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41913" w14:textId="001399D6" w:rsidR="00D41C62" w:rsidRDefault="00254AE3" w:rsidP="00254AE3">
      <w:pPr>
        <w:pBdr>
          <w:top w:val="single" w:sz="4" w:space="1" w:color="000080"/>
        </w:pBdr>
        <w:jc w:val="right"/>
        <w:rPr>
          <w:rFonts w:ascii="Arial" w:hAnsi="Arial" w:cs="Arial"/>
          <w:b/>
          <w:sz w:val="28"/>
          <w:szCs w:val="28"/>
        </w:rPr>
      </w:pPr>
      <w:r>
        <w:rPr>
          <w:noProof/>
        </w:rPr>
        <w:drawing>
          <wp:inline distT="0" distB="0" distL="0" distR="0" wp14:anchorId="0B0166E2" wp14:editId="4FD4B229">
            <wp:extent cx="2191109" cy="7348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5484" cy="736342"/>
                    </a:xfrm>
                    <a:prstGeom prst="rect">
                      <a:avLst/>
                    </a:prstGeom>
                  </pic:spPr>
                </pic:pic>
              </a:graphicData>
            </a:graphic>
          </wp:inline>
        </w:drawing>
      </w:r>
    </w:p>
    <w:p w14:paraId="3055D90D" w14:textId="152A9889" w:rsidR="00D071F8" w:rsidRDefault="00D071F8" w:rsidP="00D071F8">
      <w:pPr>
        <w:pBdr>
          <w:top w:val="single" w:sz="4" w:space="1" w:color="000080"/>
        </w:pBdr>
        <w:rPr>
          <w:rFonts w:ascii="Arial" w:hAnsi="Arial" w:cs="Arial"/>
          <w:b/>
          <w:sz w:val="28"/>
          <w:szCs w:val="28"/>
        </w:rPr>
      </w:pPr>
    </w:p>
    <w:p w14:paraId="68748A7B" w14:textId="77777777" w:rsidR="00D071F8" w:rsidRDefault="00D071F8" w:rsidP="00D071F8">
      <w:pPr>
        <w:pBdr>
          <w:top w:val="single" w:sz="4" w:space="1" w:color="000080"/>
        </w:pBdr>
        <w:rPr>
          <w:rFonts w:ascii="Arial" w:hAnsi="Arial" w:cs="Arial"/>
          <w:b/>
          <w:sz w:val="28"/>
          <w:szCs w:val="28"/>
        </w:rPr>
      </w:pPr>
    </w:p>
    <w:p w14:paraId="59F18AD1" w14:textId="77777777" w:rsidR="00D071F8" w:rsidRPr="007A5ABA" w:rsidRDefault="00D071F8" w:rsidP="00D071F8">
      <w:pPr>
        <w:pBdr>
          <w:top w:val="single" w:sz="4" w:space="1" w:color="000080"/>
        </w:pBdr>
        <w:rPr>
          <w:rFonts w:ascii="Arial" w:hAnsi="Arial" w:cs="Arial"/>
          <w:b/>
          <w:sz w:val="28"/>
          <w:szCs w:val="28"/>
        </w:rPr>
      </w:pPr>
      <w:r>
        <w:rPr>
          <w:rFonts w:ascii="Arial" w:hAnsi="Arial" w:cs="Arial"/>
          <w:b/>
          <w:color w:val="000080"/>
          <w:sz w:val="48"/>
          <w:szCs w:val="48"/>
        </w:rPr>
        <w:t>Leading</w:t>
      </w:r>
      <w:r w:rsidRPr="00C25681">
        <w:rPr>
          <w:rFonts w:ascii="Arial" w:hAnsi="Arial" w:cs="Arial"/>
          <w:b/>
          <w:color w:val="000080"/>
          <w:sz w:val="48"/>
          <w:szCs w:val="48"/>
        </w:rPr>
        <w:t xml:space="preserve"> for the Future</w:t>
      </w:r>
    </w:p>
    <w:p w14:paraId="2267509D" w14:textId="77777777" w:rsidR="00D071F8" w:rsidRPr="00E1651D" w:rsidRDefault="00D071F8" w:rsidP="00D071F8">
      <w:pPr>
        <w:rPr>
          <w:rFonts w:ascii="Arial" w:hAnsi="Arial" w:cs="Arial"/>
          <w:b/>
          <w:color w:val="000080"/>
          <w:sz w:val="16"/>
          <w:szCs w:val="16"/>
        </w:rPr>
      </w:pPr>
    </w:p>
    <w:p w14:paraId="708C64F5" w14:textId="77777777" w:rsidR="00D071F8" w:rsidRPr="00E1651D" w:rsidRDefault="00D071F8" w:rsidP="00D071F8">
      <w:pPr>
        <w:rPr>
          <w:rFonts w:ascii="Arial" w:hAnsi="Arial" w:cs="Arial"/>
          <w:color w:val="000080"/>
          <w:sz w:val="32"/>
          <w:szCs w:val="32"/>
        </w:rPr>
      </w:pPr>
      <w:r w:rsidRPr="00E1651D">
        <w:rPr>
          <w:rFonts w:ascii="Arial" w:hAnsi="Arial" w:cs="Arial"/>
          <w:color w:val="000080"/>
          <w:sz w:val="32"/>
          <w:szCs w:val="32"/>
        </w:rPr>
        <w:t xml:space="preserve">A package of leadership </w:t>
      </w:r>
      <w:r>
        <w:rPr>
          <w:rFonts w:ascii="Arial" w:hAnsi="Arial" w:cs="Arial"/>
          <w:color w:val="000080"/>
          <w:sz w:val="32"/>
          <w:szCs w:val="32"/>
        </w:rPr>
        <w:t>&amp;</w:t>
      </w:r>
      <w:r w:rsidRPr="00E1651D">
        <w:rPr>
          <w:rFonts w:ascii="Arial" w:hAnsi="Arial" w:cs="Arial"/>
          <w:color w:val="000080"/>
          <w:sz w:val="32"/>
          <w:szCs w:val="32"/>
        </w:rPr>
        <w:t xml:space="preserve"> management development for those in senior leadership </w:t>
      </w:r>
      <w:r>
        <w:rPr>
          <w:rFonts w:ascii="Arial" w:hAnsi="Arial" w:cs="Arial"/>
          <w:color w:val="000080"/>
          <w:sz w:val="32"/>
          <w:szCs w:val="32"/>
        </w:rPr>
        <w:t xml:space="preserve">roles </w:t>
      </w:r>
      <w:r w:rsidRPr="00E1651D">
        <w:rPr>
          <w:rFonts w:ascii="Arial" w:hAnsi="Arial" w:cs="Arial"/>
          <w:color w:val="000080"/>
          <w:sz w:val="32"/>
          <w:szCs w:val="32"/>
        </w:rPr>
        <w:t>across health, social care and partner organisations</w:t>
      </w:r>
    </w:p>
    <w:p w14:paraId="550A079C" w14:textId="77777777" w:rsidR="00D071F8" w:rsidRDefault="00D071F8" w:rsidP="00D071F8">
      <w:pPr>
        <w:pBdr>
          <w:bottom w:val="single" w:sz="4" w:space="1" w:color="000080"/>
        </w:pBdr>
        <w:spacing w:line="360" w:lineRule="auto"/>
        <w:rPr>
          <w:rFonts w:ascii="Arial" w:hAnsi="Arial" w:cs="Arial"/>
          <w:b/>
          <w:sz w:val="28"/>
          <w:szCs w:val="28"/>
        </w:rPr>
      </w:pPr>
    </w:p>
    <w:p w14:paraId="5F841918" w14:textId="77777777" w:rsidR="00D41C62" w:rsidRDefault="00D41C62" w:rsidP="00D41C62">
      <w:pPr>
        <w:spacing w:line="360" w:lineRule="auto"/>
        <w:rPr>
          <w:rFonts w:ascii="Arial" w:hAnsi="Arial" w:cs="Arial"/>
          <w:b/>
          <w:sz w:val="28"/>
          <w:szCs w:val="28"/>
        </w:rPr>
      </w:pPr>
    </w:p>
    <w:p w14:paraId="5F841919" w14:textId="77777777" w:rsidR="00367251" w:rsidRDefault="00367251" w:rsidP="00367251">
      <w:pPr>
        <w:rPr>
          <w:rFonts w:ascii="Arial" w:hAnsi="Arial" w:cs="Arial"/>
          <w:sz w:val="20"/>
        </w:rPr>
      </w:pPr>
    </w:p>
    <w:p w14:paraId="5F84191A" w14:textId="77777777" w:rsidR="00367251" w:rsidRDefault="00367251" w:rsidP="00367251">
      <w:pPr>
        <w:rPr>
          <w:rFonts w:ascii="Arial" w:hAnsi="Arial" w:cs="Arial"/>
          <w:sz w:val="20"/>
        </w:rPr>
      </w:pPr>
    </w:p>
    <w:p w14:paraId="5F84191B" w14:textId="080F174A" w:rsidR="00367251" w:rsidRDefault="00367251" w:rsidP="006B3EFB">
      <w:pPr>
        <w:tabs>
          <w:tab w:val="left" w:pos="5250"/>
        </w:tabs>
        <w:rPr>
          <w:rFonts w:ascii="Arial" w:hAnsi="Arial" w:cs="Arial"/>
          <w:sz w:val="20"/>
        </w:rPr>
      </w:pPr>
    </w:p>
    <w:p w14:paraId="5F84191C" w14:textId="77777777" w:rsidR="00385C38" w:rsidRDefault="00385C38" w:rsidP="00385C38">
      <w:pPr>
        <w:pStyle w:val="BodyTextIndent"/>
        <w:ind w:left="0"/>
        <w:rPr>
          <w:b w:val="0"/>
          <w:bCs w:val="0"/>
          <w:sz w:val="20"/>
        </w:rPr>
      </w:pPr>
    </w:p>
    <w:p w14:paraId="5F84191D" w14:textId="72F3E012" w:rsidR="00484BA1" w:rsidRPr="00B31BE5" w:rsidRDefault="00D41C62" w:rsidP="00385C38">
      <w:pPr>
        <w:pStyle w:val="BodyTextIndent"/>
        <w:ind w:left="0"/>
        <w:jc w:val="left"/>
        <w:rPr>
          <w:color w:val="000080"/>
          <w:sz w:val="36"/>
          <w:szCs w:val="36"/>
        </w:rPr>
      </w:pPr>
      <w:r w:rsidRPr="00B31BE5">
        <w:rPr>
          <w:color w:val="000080"/>
          <w:sz w:val="36"/>
          <w:szCs w:val="36"/>
        </w:rPr>
        <w:t xml:space="preserve">Information for </w:t>
      </w:r>
      <w:r w:rsidR="00D730FC" w:rsidRPr="00B31BE5">
        <w:rPr>
          <w:color w:val="000080"/>
          <w:sz w:val="36"/>
          <w:szCs w:val="36"/>
        </w:rPr>
        <w:t>line managers</w:t>
      </w:r>
      <w:r w:rsidR="0024243A" w:rsidRPr="00B31BE5">
        <w:rPr>
          <w:color w:val="000080"/>
          <w:sz w:val="36"/>
          <w:szCs w:val="36"/>
        </w:rPr>
        <w:t xml:space="preserve"> of applicant</w:t>
      </w:r>
      <w:r w:rsidR="00385C38">
        <w:rPr>
          <w:color w:val="000080"/>
          <w:sz w:val="36"/>
          <w:szCs w:val="36"/>
        </w:rPr>
        <w:t>s interested in joining the 201</w:t>
      </w:r>
      <w:r w:rsidR="00D1568B">
        <w:rPr>
          <w:color w:val="000080"/>
          <w:sz w:val="36"/>
          <w:szCs w:val="36"/>
        </w:rPr>
        <w:t>8</w:t>
      </w:r>
      <w:r w:rsidR="00385C38">
        <w:rPr>
          <w:color w:val="000080"/>
          <w:sz w:val="36"/>
          <w:szCs w:val="36"/>
        </w:rPr>
        <w:t xml:space="preserve"> C</w:t>
      </w:r>
      <w:r w:rsidR="0024243A" w:rsidRPr="00B31BE5">
        <w:rPr>
          <w:color w:val="000080"/>
          <w:sz w:val="36"/>
          <w:szCs w:val="36"/>
        </w:rPr>
        <w:t>ohort</w:t>
      </w:r>
      <w:r w:rsidR="009A6FFF">
        <w:rPr>
          <w:color w:val="000080"/>
          <w:sz w:val="36"/>
          <w:szCs w:val="36"/>
        </w:rPr>
        <w:t xml:space="preserve"> </w:t>
      </w:r>
      <w:r w:rsidR="00D1568B">
        <w:rPr>
          <w:color w:val="000080"/>
          <w:sz w:val="36"/>
          <w:szCs w:val="36"/>
        </w:rPr>
        <w:t>9</w:t>
      </w:r>
      <w:r w:rsidR="00484BA1" w:rsidRPr="00B31BE5">
        <w:rPr>
          <w:color w:val="000080"/>
          <w:sz w:val="36"/>
          <w:szCs w:val="36"/>
        </w:rPr>
        <w:t xml:space="preserve"> </w:t>
      </w:r>
    </w:p>
    <w:p w14:paraId="5F84191E" w14:textId="77777777" w:rsidR="00235546" w:rsidRPr="00517AB5" w:rsidRDefault="00235546" w:rsidP="00367251">
      <w:pPr>
        <w:rPr>
          <w:rFonts w:ascii="Arial" w:hAnsi="Arial" w:cs="Arial"/>
          <w:sz w:val="20"/>
        </w:rPr>
      </w:pPr>
    </w:p>
    <w:p w14:paraId="5F84191F" w14:textId="77777777" w:rsidR="00235546" w:rsidRDefault="00235546" w:rsidP="00367251">
      <w:pPr>
        <w:rPr>
          <w:rFonts w:ascii="Arial" w:hAnsi="Arial" w:cs="Arial"/>
          <w:sz w:val="20"/>
        </w:rPr>
      </w:pPr>
    </w:p>
    <w:p w14:paraId="5F841921" w14:textId="77777777" w:rsidR="008A5AFD" w:rsidRPr="00517AB5" w:rsidRDefault="008A5AFD" w:rsidP="00367251">
      <w:pPr>
        <w:rPr>
          <w:rFonts w:ascii="Arial" w:hAnsi="Arial" w:cs="Arial"/>
          <w:sz w:val="20"/>
          <w:szCs w:val="20"/>
        </w:rPr>
      </w:pPr>
    </w:p>
    <w:p w14:paraId="5F841922" w14:textId="77777777" w:rsidR="008A5AFD" w:rsidRPr="00517AB5" w:rsidRDefault="008A5AFD" w:rsidP="00367251">
      <w:pPr>
        <w:rPr>
          <w:rFonts w:ascii="Arial" w:hAnsi="Arial" w:cs="Arial"/>
          <w:sz w:val="20"/>
          <w:szCs w:val="20"/>
        </w:rPr>
      </w:pPr>
    </w:p>
    <w:p w14:paraId="5F841923" w14:textId="77777777" w:rsidR="006B3EFB" w:rsidRPr="00517AB5" w:rsidRDefault="006B3EFB" w:rsidP="00367251">
      <w:pPr>
        <w:rPr>
          <w:rFonts w:ascii="Arial" w:hAnsi="Arial" w:cs="Arial"/>
          <w:sz w:val="20"/>
          <w:szCs w:val="20"/>
        </w:rPr>
      </w:pPr>
    </w:p>
    <w:p w14:paraId="5F841924" w14:textId="77777777" w:rsidR="006B3EFB" w:rsidRPr="00517AB5" w:rsidRDefault="006B3EFB" w:rsidP="00367251">
      <w:pPr>
        <w:rPr>
          <w:rFonts w:ascii="Arial" w:hAnsi="Arial" w:cs="Arial"/>
          <w:sz w:val="20"/>
          <w:szCs w:val="20"/>
        </w:rPr>
      </w:pPr>
    </w:p>
    <w:p w14:paraId="5F841925" w14:textId="77777777" w:rsidR="006B3EFB" w:rsidRPr="00517AB5" w:rsidRDefault="006B3EFB" w:rsidP="00367251">
      <w:pPr>
        <w:rPr>
          <w:rFonts w:ascii="Arial" w:hAnsi="Arial" w:cs="Arial"/>
          <w:sz w:val="20"/>
          <w:szCs w:val="20"/>
        </w:rPr>
      </w:pPr>
    </w:p>
    <w:p w14:paraId="5F841926" w14:textId="77777777" w:rsidR="006B3EFB" w:rsidRPr="00517AB5" w:rsidRDefault="006B3EFB" w:rsidP="00367251">
      <w:pPr>
        <w:rPr>
          <w:rFonts w:ascii="Arial" w:hAnsi="Arial" w:cs="Arial"/>
          <w:sz w:val="20"/>
          <w:szCs w:val="20"/>
        </w:rPr>
      </w:pPr>
    </w:p>
    <w:p w14:paraId="5F841927" w14:textId="77777777" w:rsidR="006B3EFB" w:rsidRPr="00517AB5" w:rsidRDefault="006B3EFB" w:rsidP="00367251">
      <w:pPr>
        <w:rPr>
          <w:rFonts w:ascii="Arial" w:hAnsi="Arial" w:cs="Arial"/>
          <w:sz w:val="20"/>
          <w:szCs w:val="20"/>
        </w:rPr>
      </w:pPr>
    </w:p>
    <w:p w14:paraId="5F841928" w14:textId="77777777" w:rsidR="006B3EFB" w:rsidRPr="00517AB5" w:rsidRDefault="006B3EFB" w:rsidP="00367251">
      <w:pPr>
        <w:rPr>
          <w:rFonts w:ascii="Arial" w:hAnsi="Arial" w:cs="Arial"/>
          <w:sz w:val="20"/>
          <w:szCs w:val="20"/>
        </w:rPr>
      </w:pPr>
    </w:p>
    <w:p w14:paraId="5F84192C" w14:textId="77777777" w:rsidR="006B3EFB" w:rsidRPr="00517AB5" w:rsidRDefault="006B3EFB" w:rsidP="00367251">
      <w:pPr>
        <w:rPr>
          <w:rFonts w:ascii="Arial" w:hAnsi="Arial" w:cs="Arial"/>
          <w:sz w:val="20"/>
          <w:szCs w:val="20"/>
        </w:rPr>
      </w:pPr>
    </w:p>
    <w:p w14:paraId="5F84192D" w14:textId="77777777" w:rsidR="006B3EFB" w:rsidRPr="00517AB5" w:rsidRDefault="006B3EFB" w:rsidP="00367251">
      <w:pPr>
        <w:rPr>
          <w:rFonts w:ascii="Arial" w:hAnsi="Arial" w:cs="Arial"/>
          <w:sz w:val="20"/>
          <w:szCs w:val="20"/>
        </w:rPr>
      </w:pPr>
    </w:p>
    <w:p w14:paraId="5F84192E" w14:textId="77777777" w:rsidR="00B837BC" w:rsidRPr="00517AB5" w:rsidRDefault="00B837BC" w:rsidP="00367251">
      <w:pPr>
        <w:rPr>
          <w:rFonts w:ascii="Arial" w:hAnsi="Arial" w:cs="Arial"/>
          <w:sz w:val="20"/>
          <w:szCs w:val="20"/>
        </w:rPr>
      </w:pPr>
    </w:p>
    <w:p w14:paraId="21726290" w14:textId="4EDC6DD7" w:rsidR="00517AB5" w:rsidRDefault="00517AB5" w:rsidP="00517AB5">
      <w:pPr>
        <w:rPr>
          <w:rFonts w:ascii="Arial" w:hAnsi="Arial" w:cs="Arial"/>
          <w:sz w:val="20"/>
          <w:szCs w:val="20"/>
        </w:rPr>
      </w:pPr>
    </w:p>
    <w:p w14:paraId="796EB774" w14:textId="48B3FEF5" w:rsidR="00517AB5" w:rsidRDefault="00517AB5" w:rsidP="00517AB5">
      <w:pPr>
        <w:rPr>
          <w:rFonts w:ascii="Arial" w:hAnsi="Arial" w:cs="Arial"/>
          <w:sz w:val="20"/>
          <w:szCs w:val="20"/>
        </w:rPr>
      </w:pPr>
    </w:p>
    <w:p w14:paraId="3C48D6FE" w14:textId="1A2E00CA" w:rsidR="00517AB5" w:rsidRDefault="00517AB5" w:rsidP="00517AB5">
      <w:pPr>
        <w:rPr>
          <w:rFonts w:ascii="Arial" w:hAnsi="Arial" w:cs="Arial"/>
          <w:sz w:val="20"/>
          <w:szCs w:val="20"/>
        </w:rPr>
      </w:pPr>
    </w:p>
    <w:p w14:paraId="71E103A5" w14:textId="430A2B9C" w:rsidR="00517AB5" w:rsidRDefault="00517AB5" w:rsidP="00517AB5">
      <w:pPr>
        <w:rPr>
          <w:rFonts w:ascii="Arial" w:hAnsi="Arial" w:cs="Arial"/>
          <w:sz w:val="20"/>
          <w:szCs w:val="20"/>
        </w:rPr>
      </w:pPr>
    </w:p>
    <w:p w14:paraId="7837DAB5" w14:textId="53D35644" w:rsidR="00517AB5" w:rsidRDefault="00517AB5" w:rsidP="00517AB5">
      <w:pPr>
        <w:rPr>
          <w:rFonts w:ascii="Arial" w:hAnsi="Arial" w:cs="Arial"/>
          <w:sz w:val="20"/>
          <w:szCs w:val="20"/>
        </w:rPr>
      </w:pPr>
    </w:p>
    <w:p w14:paraId="6DA1471E" w14:textId="0A218AAC" w:rsidR="00517AB5" w:rsidRDefault="00517AB5" w:rsidP="00517AB5">
      <w:pPr>
        <w:rPr>
          <w:rFonts w:ascii="Arial" w:hAnsi="Arial" w:cs="Arial"/>
          <w:sz w:val="20"/>
          <w:szCs w:val="20"/>
        </w:rPr>
      </w:pPr>
    </w:p>
    <w:p w14:paraId="0BA0303F" w14:textId="2F5FAE60" w:rsidR="00517AB5" w:rsidRDefault="00517AB5" w:rsidP="00517AB5">
      <w:pPr>
        <w:rPr>
          <w:rFonts w:ascii="Arial" w:hAnsi="Arial" w:cs="Arial"/>
          <w:sz w:val="20"/>
          <w:szCs w:val="20"/>
        </w:rPr>
      </w:pPr>
    </w:p>
    <w:p w14:paraId="579B6AB1" w14:textId="111D86FA" w:rsidR="00517AB5" w:rsidRPr="00517AB5" w:rsidRDefault="00517AB5" w:rsidP="00517AB5">
      <w:pPr>
        <w:rPr>
          <w:rFonts w:ascii="Arial" w:hAnsi="Arial" w:cs="Arial"/>
          <w:sz w:val="20"/>
          <w:szCs w:val="20"/>
        </w:rPr>
      </w:pPr>
    </w:p>
    <w:p w14:paraId="5F84192F" w14:textId="77777777" w:rsidR="00B837BC" w:rsidRPr="00517AB5" w:rsidRDefault="00B837BC" w:rsidP="00367251">
      <w:pPr>
        <w:rPr>
          <w:rFonts w:ascii="Arial" w:hAnsi="Arial" w:cs="Arial"/>
          <w:sz w:val="20"/>
          <w:szCs w:val="20"/>
        </w:rPr>
      </w:pPr>
    </w:p>
    <w:p w14:paraId="5F841930" w14:textId="77777777" w:rsidR="00B837BC" w:rsidRPr="00517AB5" w:rsidRDefault="00B837BC" w:rsidP="00367251">
      <w:pPr>
        <w:rPr>
          <w:rFonts w:ascii="Arial" w:hAnsi="Arial" w:cs="Arial"/>
          <w:sz w:val="20"/>
          <w:szCs w:val="20"/>
        </w:rPr>
      </w:pPr>
    </w:p>
    <w:p w14:paraId="5F841931" w14:textId="77777777" w:rsidR="00B837BC" w:rsidRPr="00517AB5" w:rsidRDefault="00B837BC" w:rsidP="00367251">
      <w:pPr>
        <w:rPr>
          <w:rFonts w:ascii="Arial" w:hAnsi="Arial" w:cs="Arial"/>
          <w:sz w:val="20"/>
          <w:szCs w:val="20"/>
        </w:rPr>
      </w:pPr>
    </w:p>
    <w:p w14:paraId="5F841932" w14:textId="77777777" w:rsidR="00B837BC" w:rsidRPr="00517AB5" w:rsidRDefault="00B837BC" w:rsidP="00367251">
      <w:pPr>
        <w:rPr>
          <w:rFonts w:ascii="Arial" w:hAnsi="Arial" w:cs="Arial"/>
          <w:sz w:val="20"/>
          <w:szCs w:val="20"/>
        </w:rPr>
      </w:pPr>
    </w:p>
    <w:p w14:paraId="5F841933" w14:textId="77777777" w:rsidR="00B837BC" w:rsidRPr="00517AB5" w:rsidRDefault="00B837BC" w:rsidP="00367251">
      <w:pPr>
        <w:rPr>
          <w:rFonts w:ascii="Arial" w:hAnsi="Arial" w:cs="Arial"/>
          <w:sz w:val="20"/>
          <w:szCs w:val="20"/>
        </w:rPr>
      </w:pPr>
    </w:p>
    <w:p w14:paraId="5F841934" w14:textId="77777777" w:rsidR="00B837BC" w:rsidRPr="00517AB5" w:rsidRDefault="00B837BC" w:rsidP="00367251">
      <w:pPr>
        <w:rPr>
          <w:rFonts w:ascii="Arial" w:hAnsi="Arial" w:cs="Arial"/>
          <w:sz w:val="20"/>
          <w:szCs w:val="20"/>
        </w:rPr>
      </w:pPr>
    </w:p>
    <w:p w14:paraId="5F841935" w14:textId="77777777" w:rsidR="00B837BC" w:rsidRPr="00517AB5" w:rsidRDefault="00B837BC" w:rsidP="00367251">
      <w:pPr>
        <w:rPr>
          <w:rFonts w:ascii="Arial" w:hAnsi="Arial" w:cs="Arial"/>
          <w:sz w:val="20"/>
          <w:szCs w:val="20"/>
        </w:rPr>
      </w:pPr>
    </w:p>
    <w:p w14:paraId="5F841936" w14:textId="32F8E1C6" w:rsidR="006B3EFB" w:rsidRDefault="006B3EFB" w:rsidP="00367251">
      <w:pPr>
        <w:rPr>
          <w:rFonts w:ascii="Arial" w:hAnsi="Arial" w:cs="Arial"/>
          <w:sz w:val="16"/>
          <w:szCs w:val="16"/>
        </w:rPr>
        <w:sectPr w:rsidR="006B3EFB" w:rsidSect="00D41C62">
          <w:headerReference w:type="default" r:id="rId12"/>
          <w:footerReference w:type="even" r:id="rId13"/>
          <w:pgSz w:w="11906" w:h="16838"/>
          <w:pgMar w:top="1701" w:right="1418" w:bottom="1440" w:left="1701" w:header="0" w:footer="0" w:gutter="0"/>
          <w:cols w:space="708"/>
          <w:docGrid w:linePitch="360"/>
        </w:sectPr>
      </w:pPr>
    </w:p>
    <w:p w14:paraId="5F841937" w14:textId="77777777" w:rsidR="00F5061E" w:rsidRPr="0024243A" w:rsidRDefault="003C24A7" w:rsidP="000E6BCD">
      <w:pPr>
        <w:pStyle w:val="Heading1"/>
        <w:pBdr>
          <w:bottom w:val="single" w:sz="12" w:space="1" w:color="000080"/>
        </w:pBdr>
        <w:spacing w:before="120" w:after="120"/>
        <w:ind w:left="0"/>
        <w:jc w:val="left"/>
        <w:rPr>
          <w:color w:val="000080"/>
          <w:szCs w:val="36"/>
        </w:rPr>
      </w:pPr>
      <w:r w:rsidRPr="0024243A">
        <w:rPr>
          <w:color w:val="000080"/>
          <w:szCs w:val="36"/>
        </w:rPr>
        <w:lastRenderedPageBreak/>
        <w:t>Leading</w:t>
      </w:r>
      <w:r w:rsidR="001B22E7" w:rsidRPr="0024243A">
        <w:rPr>
          <w:color w:val="000080"/>
          <w:szCs w:val="36"/>
        </w:rPr>
        <w:t xml:space="preserve"> for the Future</w:t>
      </w:r>
    </w:p>
    <w:p w14:paraId="5F841938" w14:textId="77777777" w:rsidR="000E6BCD" w:rsidRPr="0024243A" w:rsidRDefault="001B22E7" w:rsidP="00812C28">
      <w:pPr>
        <w:pBdr>
          <w:bottom w:val="single" w:sz="12" w:space="1" w:color="000080"/>
        </w:pBdr>
        <w:rPr>
          <w:rFonts w:ascii="Arial" w:hAnsi="Arial" w:cs="Arial"/>
          <w:bCs/>
          <w:color w:val="000080"/>
          <w:sz w:val="28"/>
          <w:szCs w:val="28"/>
        </w:rPr>
      </w:pPr>
      <w:r w:rsidRPr="0024243A">
        <w:rPr>
          <w:rFonts w:ascii="Arial" w:hAnsi="Arial" w:cs="Arial"/>
          <w:bCs/>
          <w:color w:val="000080"/>
          <w:sz w:val="28"/>
          <w:szCs w:val="28"/>
        </w:rPr>
        <w:t xml:space="preserve">A package of leadership and management development for </w:t>
      </w:r>
      <w:r w:rsidR="003C24A7" w:rsidRPr="0024243A">
        <w:rPr>
          <w:rFonts w:ascii="Arial" w:hAnsi="Arial" w:cs="Arial"/>
          <w:bCs/>
          <w:color w:val="000080"/>
          <w:sz w:val="28"/>
          <w:szCs w:val="28"/>
        </w:rPr>
        <w:t xml:space="preserve">those in senior leadership </w:t>
      </w:r>
      <w:r w:rsidR="0024243A" w:rsidRPr="0024243A">
        <w:rPr>
          <w:rFonts w:ascii="Arial" w:hAnsi="Arial" w:cs="Arial"/>
          <w:bCs/>
          <w:color w:val="000080"/>
          <w:sz w:val="28"/>
          <w:szCs w:val="28"/>
        </w:rPr>
        <w:t>roles</w:t>
      </w:r>
      <w:r w:rsidRPr="0024243A">
        <w:rPr>
          <w:rFonts w:ascii="Arial" w:hAnsi="Arial" w:cs="Arial"/>
          <w:bCs/>
          <w:color w:val="000080"/>
          <w:sz w:val="28"/>
          <w:szCs w:val="28"/>
        </w:rPr>
        <w:t xml:space="preserve"> across </w:t>
      </w:r>
      <w:r w:rsidR="0024243A" w:rsidRPr="0024243A">
        <w:rPr>
          <w:rFonts w:ascii="Arial" w:hAnsi="Arial" w:cs="Arial"/>
          <w:bCs/>
          <w:color w:val="000080"/>
          <w:sz w:val="28"/>
          <w:szCs w:val="28"/>
        </w:rPr>
        <w:t xml:space="preserve">health, </w:t>
      </w:r>
      <w:r w:rsidR="00411E64" w:rsidRPr="0024243A">
        <w:rPr>
          <w:rFonts w:ascii="Arial" w:hAnsi="Arial" w:cs="Arial"/>
          <w:bCs/>
          <w:color w:val="000080"/>
          <w:sz w:val="28"/>
          <w:szCs w:val="28"/>
        </w:rPr>
        <w:t>social care</w:t>
      </w:r>
      <w:r w:rsidR="0024243A" w:rsidRPr="0024243A">
        <w:rPr>
          <w:rFonts w:ascii="Arial" w:hAnsi="Arial" w:cs="Arial"/>
          <w:bCs/>
          <w:color w:val="000080"/>
          <w:sz w:val="28"/>
          <w:szCs w:val="28"/>
        </w:rPr>
        <w:t xml:space="preserve"> and partner organisations</w:t>
      </w:r>
    </w:p>
    <w:p w14:paraId="5F841939" w14:textId="77777777" w:rsidR="00812C28" w:rsidRPr="002E6E27" w:rsidRDefault="00812C28" w:rsidP="00D730FC">
      <w:pPr>
        <w:pStyle w:val="Heading3"/>
        <w:jc w:val="left"/>
        <w:rPr>
          <w:color w:val="000080"/>
        </w:rPr>
      </w:pPr>
    </w:p>
    <w:p w14:paraId="5F84193A" w14:textId="77777777" w:rsidR="00D730FC" w:rsidRPr="00D730FC" w:rsidRDefault="00D730FC" w:rsidP="00D730FC">
      <w:pPr>
        <w:pStyle w:val="Heading3"/>
        <w:jc w:val="left"/>
        <w:rPr>
          <w:color w:val="000080"/>
          <w:sz w:val="32"/>
          <w:szCs w:val="32"/>
        </w:rPr>
      </w:pPr>
      <w:r w:rsidRPr="00D730FC">
        <w:rPr>
          <w:color w:val="000080"/>
          <w:sz w:val="32"/>
          <w:szCs w:val="32"/>
        </w:rPr>
        <w:t>Purpose of this document</w:t>
      </w:r>
    </w:p>
    <w:p w14:paraId="5F84193B" w14:textId="77777777" w:rsidR="00D730FC" w:rsidRDefault="00D730FC" w:rsidP="00D730FC">
      <w:pPr>
        <w:rPr>
          <w:rFonts w:ascii="Arial" w:hAnsi="Arial" w:cs="Arial"/>
        </w:rPr>
      </w:pPr>
    </w:p>
    <w:p w14:paraId="5F84193C" w14:textId="33A4DD6B" w:rsidR="0024243A" w:rsidRDefault="00D730FC" w:rsidP="0024243A">
      <w:pPr>
        <w:rPr>
          <w:rFonts w:ascii="Arial" w:hAnsi="Arial" w:cs="Arial"/>
        </w:rPr>
      </w:pPr>
      <w:r>
        <w:rPr>
          <w:rFonts w:ascii="Arial" w:hAnsi="Arial" w:cs="Arial"/>
        </w:rPr>
        <w:t xml:space="preserve">This document provides a brief outline of </w:t>
      </w:r>
      <w:r>
        <w:rPr>
          <w:rFonts w:ascii="Arial" w:hAnsi="Arial" w:cs="Arial"/>
          <w:b/>
          <w:i/>
          <w:color w:val="000080"/>
        </w:rPr>
        <w:t>Leading</w:t>
      </w:r>
      <w:r w:rsidRPr="00467943">
        <w:rPr>
          <w:rFonts w:ascii="Arial" w:hAnsi="Arial" w:cs="Arial"/>
          <w:b/>
          <w:i/>
          <w:color w:val="000080"/>
        </w:rPr>
        <w:t xml:space="preserve"> for the Future</w:t>
      </w:r>
      <w:r>
        <w:rPr>
          <w:rFonts w:ascii="Arial" w:hAnsi="Arial" w:cs="Arial"/>
          <w:b/>
          <w:i/>
          <w:color w:val="000080"/>
        </w:rPr>
        <w:t xml:space="preserve"> </w:t>
      </w:r>
      <w:r w:rsidRPr="00D730FC">
        <w:rPr>
          <w:rFonts w:ascii="Arial" w:hAnsi="Arial" w:cs="Arial"/>
        </w:rPr>
        <w:t>for line managers of po</w:t>
      </w:r>
      <w:r w:rsidR="00385C38">
        <w:rPr>
          <w:rFonts w:ascii="Arial" w:hAnsi="Arial" w:cs="Arial"/>
        </w:rPr>
        <w:t>tential participants in the 201</w:t>
      </w:r>
      <w:r w:rsidR="007720CF">
        <w:rPr>
          <w:rFonts w:ascii="Arial" w:hAnsi="Arial" w:cs="Arial"/>
        </w:rPr>
        <w:t>8</w:t>
      </w:r>
      <w:r w:rsidRPr="00D730FC">
        <w:rPr>
          <w:rFonts w:ascii="Arial" w:hAnsi="Arial" w:cs="Arial"/>
        </w:rPr>
        <w:t xml:space="preserve"> cohort. </w:t>
      </w:r>
      <w:r>
        <w:rPr>
          <w:rFonts w:ascii="Arial" w:hAnsi="Arial" w:cs="Arial"/>
        </w:rPr>
        <w:t xml:space="preserve"> </w:t>
      </w:r>
      <w:r w:rsidR="00385C38">
        <w:rPr>
          <w:rFonts w:ascii="Arial" w:hAnsi="Arial" w:cs="Arial"/>
        </w:rPr>
        <w:t xml:space="preserve">The </w:t>
      </w:r>
      <w:r w:rsidR="007720CF">
        <w:rPr>
          <w:rFonts w:ascii="Arial" w:hAnsi="Arial" w:cs="Arial"/>
        </w:rPr>
        <w:t>ninth</w:t>
      </w:r>
      <w:r w:rsidR="0024243A">
        <w:rPr>
          <w:rFonts w:ascii="Arial" w:hAnsi="Arial" w:cs="Arial"/>
        </w:rPr>
        <w:t xml:space="preserve"> cohort is due</w:t>
      </w:r>
      <w:r w:rsidR="00385C38">
        <w:rPr>
          <w:rFonts w:ascii="Arial" w:hAnsi="Arial" w:cs="Arial"/>
        </w:rPr>
        <w:t xml:space="preserve"> to commence in April </w:t>
      </w:r>
      <w:r w:rsidR="009A6FFF">
        <w:rPr>
          <w:rFonts w:ascii="Arial" w:hAnsi="Arial" w:cs="Arial"/>
        </w:rPr>
        <w:t>201</w:t>
      </w:r>
      <w:r w:rsidR="007720CF">
        <w:rPr>
          <w:rFonts w:ascii="Arial" w:hAnsi="Arial" w:cs="Arial"/>
        </w:rPr>
        <w:t>8</w:t>
      </w:r>
      <w:r w:rsidR="0024243A">
        <w:rPr>
          <w:rFonts w:ascii="Arial" w:hAnsi="Arial" w:cs="Arial"/>
        </w:rPr>
        <w:t xml:space="preserve">. </w:t>
      </w:r>
      <w:r w:rsidR="00385C38">
        <w:rPr>
          <w:rFonts w:ascii="Arial" w:hAnsi="Arial" w:cs="Arial"/>
        </w:rPr>
        <w:t xml:space="preserve"> S</w:t>
      </w:r>
      <w:r w:rsidR="006B7AE5">
        <w:rPr>
          <w:rFonts w:ascii="Arial" w:hAnsi="Arial" w:cs="Arial"/>
        </w:rPr>
        <w:t xml:space="preserve">ince 2009-10, we have run </w:t>
      </w:r>
      <w:r w:rsidR="007720CF">
        <w:rPr>
          <w:rFonts w:ascii="Arial" w:hAnsi="Arial" w:cs="Arial"/>
        </w:rPr>
        <w:t>eight</w:t>
      </w:r>
      <w:r w:rsidR="0024243A">
        <w:rPr>
          <w:rFonts w:ascii="Arial" w:hAnsi="Arial" w:cs="Arial"/>
        </w:rPr>
        <w:t xml:space="preserve"> </w:t>
      </w:r>
      <w:r w:rsidR="006B7AE5">
        <w:rPr>
          <w:rFonts w:ascii="Arial" w:hAnsi="Arial" w:cs="Arial"/>
        </w:rPr>
        <w:t xml:space="preserve">cohorts involving over </w:t>
      </w:r>
      <w:r w:rsidR="007720CF">
        <w:rPr>
          <w:rFonts w:ascii="Arial" w:hAnsi="Arial" w:cs="Arial"/>
        </w:rPr>
        <w:t>85</w:t>
      </w:r>
      <w:r w:rsidR="006B7AE5">
        <w:rPr>
          <w:rFonts w:ascii="Arial" w:hAnsi="Arial" w:cs="Arial"/>
        </w:rPr>
        <w:t>0</w:t>
      </w:r>
      <w:r w:rsidR="0024243A">
        <w:rPr>
          <w:rFonts w:ascii="Arial" w:hAnsi="Arial" w:cs="Arial"/>
        </w:rPr>
        <w:t xml:space="preserve"> participants from </w:t>
      </w:r>
      <w:r w:rsidR="006B7AE5">
        <w:rPr>
          <w:rFonts w:ascii="Arial" w:hAnsi="Arial" w:cs="Arial"/>
        </w:rPr>
        <w:t xml:space="preserve">across </w:t>
      </w:r>
      <w:r w:rsidR="00385C38">
        <w:rPr>
          <w:rFonts w:ascii="Arial" w:hAnsi="Arial" w:cs="Arial"/>
        </w:rPr>
        <w:t xml:space="preserve">Health Boards, Local Authorities and a number of other </w:t>
      </w:r>
      <w:r w:rsidR="004320DF">
        <w:rPr>
          <w:rFonts w:ascii="Arial" w:hAnsi="Arial" w:cs="Arial"/>
        </w:rPr>
        <w:t>P</w:t>
      </w:r>
      <w:r w:rsidR="00522DCD">
        <w:rPr>
          <w:rFonts w:ascii="Arial" w:hAnsi="Arial" w:cs="Arial"/>
        </w:rPr>
        <w:t>ublic</w:t>
      </w:r>
      <w:r w:rsidR="004320DF">
        <w:rPr>
          <w:rFonts w:ascii="Arial" w:hAnsi="Arial" w:cs="Arial"/>
        </w:rPr>
        <w:t xml:space="preserve"> S</w:t>
      </w:r>
      <w:r w:rsidR="00522DCD">
        <w:rPr>
          <w:rFonts w:ascii="Arial" w:hAnsi="Arial" w:cs="Arial"/>
        </w:rPr>
        <w:t>e</w:t>
      </w:r>
      <w:r w:rsidR="004320DF">
        <w:rPr>
          <w:rFonts w:ascii="Arial" w:hAnsi="Arial" w:cs="Arial"/>
        </w:rPr>
        <w:t xml:space="preserve">rvice </w:t>
      </w:r>
      <w:r w:rsidR="00385C38">
        <w:rPr>
          <w:rFonts w:ascii="Arial" w:hAnsi="Arial" w:cs="Arial"/>
        </w:rPr>
        <w:t>organisations</w:t>
      </w:r>
      <w:r w:rsidR="0024243A">
        <w:rPr>
          <w:rFonts w:ascii="Arial" w:hAnsi="Arial" w:cs="Arial"/>
        </w:rPr>
        <w:t xml:space="preserve">.  </w:t>
      </w:r>
    </w:p>
    <w:p w14:paraId="5F84193D" w14:textId="77777777" w:rsidR="00D730FC" w:rsidRDefault="00D730FC" w:rsidP="00D730FC">
      <w:pPr>
        <w:rPr>
          <w:rFonts w:ascii="Arial" w:hAnsi="Arial" w:cs="Arial"/>
        </w:rPr>
      </w:pPr>
    </w:p>
    <w:p w14:paraId="5F84193E" w14:textId="32B64989" w:rsidR="00D730FC" w:rsidRDefault="00D730FC" w:rsidP="00D730FC">
      <w:pPr>
        <w:rPr>
          <w:rFonts w:ascii="Arial" w:hAnsi="Arial" w:cs="Arial"/>
        </w:rPr>
      </w:pPr>
      <w:r>
        <w:rPr>
          <w:rFonts w:ascii="Arial" w:hAnsi="Arial" w:cs="Arial"/>
        </w:rPr>
        <w:t>Those int</w:t>
      </w:r>
      <w:r w:rsidR="0024243A">
        <w:rPr>
          <w:rFonts w:ascii="Arial" w:hAnsi="Arial" w:cs="Arial"/>
        </w:rPr>
        <w:t xml:space="preserve">erested in </w:t>
      </w:r>
      <w:r w:rsidR="00385C38">
        <w:rPr>
          <w:rFonts w:ascii="Arial" w:hAnsi="Arial" w:cs="Arial"/>
        </w:rPr>
        <w:t xml:space="preserve">applying for the </w:t>
      </w:r>
      <w:r w:rsidR="009A6FFF">
        <w:rPr>
          <w:rFonts w:ascii="Arial" w:hAnsi="Arial" w:cs="Arial"/>
        </w:rPr>
        <w:t>201</w:t>
      </w:r>
      <w:r w:rsidR="007720CF">
        <w:rPr>
          <w:rFonts w:ascii="Arial" w:hAnsi="Arial" w:cs="Arial"/>
        </w:rPr>
        <w:t>8</w:t>
      </w:r>
      <w:r w:rsidR="00385C38">
        <w:rPr>
          <w:rFonts w:ascii="Arial" w:hAnsi="Arial" w:cs="Arial"/>
        </w:rPr>
        <w:t xml:space="preserve"> </w:t>
      </w:r>
      <w:r>
        <w:rPr>
          <w:rFonts w:ascii="Arial" w:hAnsi="Arial" w:cs="Arial"/>
        </w:rPr>
        <w:t xml:space="preserve">cohort must submit a completed application form, including a supporting statement from their line manager, by </w:t>
      </w:r>
      <w:r w:rsidR="00E46986">
        <w:rPr>
          <w:rFonts w:ascii="Arial" w:hAnsi="Arial" w:cs="Arial"/>
          <w:b/>
        </w:rPr>
        <w:t>24</w:t>
      </w:r>
      <w:bookmarkStart w:id="0" w:name="_GoBack"/>
      <w:bookmarkEnd w:id="0"/>
      <w:r w:rsidR="00E46986" w:rsidRPr="00E46986">
        <w:rPr>
          <w:rFonts w:ascii="Arial" w:hAnsi="Arial" w:cs="Arial"/>
          <w:b/>
          <w:vertAlign w:val="superscript"/>
        </w:rPr>
        <w:t>th</w:t>
      </w:r>
      <w:r w:rsidR="00E46986">
        <w:rPr>
          <w:rFonts w:ascii="Arial" w:hAnsi="Arial" w:cs="Arial"/>
          <w:b/>
        </w:rPr>
        <w:t xml:space="preserve"> January</w:t>
      </w:r>
      <w:r w:rsidR="0024243A">
        <w:rPr>
          <w:rFonts w:ascii="Arial" w:hAnsi="Arial" w:cs="Arial"/>
        </w:rPr>
        <w:t xml:space="preserve"> </w:t>
      </w:r>
      <w:r w:rsidR="009A6FFF">
        <w:rPr>
          <w:rFonts w:ascii="Arial" w:hAnsi="Arial" w:cs="Arial"/>
        </w:rPr>
        <w:t>201</w:t>
      </w:r>
      <w:r w:rsidR="007720CF">
        <w:rPr>
          <w:rFonts w:ascii="Arial" w:hAnsi="Arial" w:cs="Arial"/>
        </w:rPr>
        <w:t>8</w:t>
      </w:r>
      <w:r>
        <w:rPr>
          <w:rFonts w:ascii="Arial" w:hAnsi="Arial" w:cs="Arial"/>
        </w:rPr>
        <w:t xml:space="preserve"> to the</w:t>
      </w:r>
      <w:r w:rsidR="00812C28">
        <w:rPr>
          <w:rFonts w:ascii="Arial" w:hAnsi="Arial" w:cs="Arial"/>
        </w:rPr>
        <w:t>ir</w:t>
      </w:r>
      <w:r>
        <w:rPr>
          <w:rFonts w:ascii="Arial" w:hAnsi="Arial" w:cs="Arial"/>
        </w:rPr>
        <w:t xml:space="preserve"> respective </w:t>
      </w:r>
      <w:r w:rsidR="00812C28">
        <w:rPr>
          <w:rFonts w:ascii="Arial" w:hAnsi="Arial" w:cs="Arial"/>
        </w:rPr>
        <w:t>organisation</w:t>
      </w:r>
      <w:r>
        <w:rPr>
          <w:rFonts w:ascii="Arial" w:hAnsi="Arial" w:cs="Arial"/>
        </w:rPr>
        <w:t xml:space="preserve"> lead</w:t>
      </w:r>
      <w:r w:rsidR="002E1743">
        <w:rPr>
          <w:rFonts w:ascii="Arial" w:hAnsi="Arial" w:cs="Arial"/>
        </w:rPr>
        <w:t xml:space="preserve"> (</w:t>
      </w:r>
      <w:r w:rsidR="002E1743" w:rsidRPr="0018010E">
        <w:rPr>
          <w:rFonts w:ascii="Arial" w:hAnsi="Arial" w:cs="Arial"/>
        </w:rPr>
        <w:t xml:space="preserve">see page </w:t>
      </w:r>
      <w:r w:rsidR="0018010E" w:rsidRPr="0018010E">
        <w:rPr>
          <w:rFonts w:ascii="Arial" w:hAnsi="Arial" w:cs="Arial"/>
        </w:rPr>
        <w:t>6</w:t>
      </w:r>
      <w:r w:rsidR="00812C28" w:rsidRPr="0018010E">
        <w:rPr>
          <w:rFonts w:ascii="Arial" w:hAnsi="Arial" w:cs="Arial"/>
        </w:rPr>
        <w:t>)</w:t>
      </w:r>
      <w:r>
        <w:rPr>
          <w:rFonts w:ascii="Arial" w:hAnsi="Arial" w:cs="Arial"/>
        </w:rPr>
        <w:t xml:space="preserve"> to meet the final national deadline for applications of </w:t>
      </w:r>
      <w:r w:rsidR="007720CF">
        <w:rPr>
          <w:rFonts w:ascii="Arial" w:hAnsi="Arial" w:cs="Arial"/>
          <w:b/>
        </w:rPr>
        <w:t>Wednesday</w:t>
      </w:r>
      <w:r w:rsidR="0024243A" w:rsidRPr="008D0F7F">
        <w:rPr>
          <w:rFonts w:ascii="Arial" w:hAnsi="Arial" w:cs="Arial"/>
          <w:b/>
        </w:rPr>
        <w:t xml:space="preserve"> </w:t>
      </w:r>
      <w:r w:rsidR="009A6FFF" w:rsidRPr="008D0F7F">
        <w:rPr>
          <w:rFonts w:ascii="Arial" w:hAnsi="Arial" w:cs="Arial"/>
          <w:b/>
        </w:rPr>
        <w:t>3</w:t>
      </w:r>
      <w:r w:rsidR="0024243A" w:rsidRPr="008D0F7F">
        <w:rPr>
          <w:rFonts w:ascii="Arial" w:hAnsi="Arial" w:cs="Arial"/>
          <w:b/>
        </w:rPr>
        <w:t>1</w:t>
      </w:r>
      <w:r w:rsidR="009A6FFF" w:rsidRPr="008D0F7F">
        <w:rPr>
          <w:rFonts w:ascii="Arial" w:hAnsi="Arial" w:cs="Arial"/>
          <w:b/>
          <w:vertAlign w:val="superscript"/>
        </w:rPr>
        <w:t>st</w:t>
      </w:r>
      <w:r w:rsidR="009A6FFF" w:rsidRPr="008D0F7F">
        <w:rPr>
          <w:rFonts w:ascii="Arial" w:hAnsi="Arial" w:cs="Arial"/>
          <w:b/>
        </w:rPr>
        <w:t xml:space="preserve"> January</w:t>
      </w:r>
      <w:r w:rsidR="0024243A" w:rsidRPr="008D0F7F">
        <w:rPr>
          <w:rFonts w:ascii="Arial" w:hAnsi="Arial" w:cs="Arial"/>
          <w:b/>
        </w:rPr>
        <w:t xml:space="preserve"> </w:t>
      </w:r>
      <w:r w:rsidR="009A6FFF" w:rsidRPr="008D0F7F">
        <w:rPr>
          <w:rFonts w:ascii="Arial" w:hAnsi="Arial" w:cs="Arial"/>
          <w:b/>
        </w:rPr>
        <w:t>201</w:t>
      </w:r>
      <w:r w:rsidR="007720CF">
        <w:rPr>
          <w:rFonts w:ascii="Arial" w:hAnsi="Arial" w:cs="Arial"/>
          <w:b/>
        </w:rPr>
        <w:t>8</w:t>
      </w:r>
      <w:r>
        <w:rPr>
          <w:rFonts w:ascii="Arial" w:hAnsi="Arial" w:cs="Arial"/>
        </w:rPr>
        <w:t>.</w:t>
      </w:r>
      <w:r w:rsidR="007720CF">
        <w:rPr>
          <w:rFonts w:ascii="Arial" w:hAnsi="Arial" w:cs="Arial"/>
        </w:rPr>
        <w:t xml:space="preserve">  </w:t>
      </w:r>
      <w:r w:rsidR="00812C28">
        <w:rPr>
          <w:rFonts w:ascii="Arial" w:hAnsi="Arial" w:cs="Arial"/>
        </w:rPr>
        <w:t xml:space="preserve">The </w:t>
      </w:r>
      <w:r w:rsidR="00487CFA">
        <w:rPr>
          <w:rFonts w:ascii="Arial" w:hAnsi="Arial" w:cs="Arial"/>
        </w:rPr>
        <w:t>li</w:t>
      </w:r>
      <w:r w:rsidR="00812C28">
        <w:rPr>
          <w:rFonts w:ascii="Arial" w:hAnsi="Arial" w:cs="Arial"/>
        </w:rPr>
        <w:t xml:space="preserve">ne manager statement </w:t>
      </w:r>
      <w:r w:rsidR="00812C28" w:rsidRPr="002E1743">
        <w:rPr>
          <w:rFonts w:ascii="Arial" w:hAnsi="Arial" w:cs="Arial"/>
          <w:i/>
        </w:rPr>
        <w:t>pro forma</w:t>
      </w:r>
      <w:r w:rsidR="00812C28">
        <w:rPr>
          <w:rFonts w:ascii="Arial" w:hAnsi="Arial" w:cs="Arial"/>
        </w:rPr>
        <w:t xml:space="preserve"> </w:t>
      </w:r>
      <w:r w:rsidR="00487CFA">
        <w:rPr>
          <w:rFonts w:ascii="Arial" w:hAnsi="Arial" w:cs="Arial"/>
        </w:rPr>
        <w:t>is</w:t>
      </w:r>
      <w:r w:rsidR="00812C28">
        <w:rPr>
          <w:rFonts w:ascii="Arial" w:hAnsi="Arial" w:cs="Arial"/>
        </w:rPr>
        <w:t xml:space="preserve"> attached at the Appendix.</w:t>
      </w:r>
    </w:p>
    <w:p w14:paraId="5F84193F" w14:textId="77777777" w:rsidR="00D730FC" w:rsidRPr="002E6E27" w:rsidRDefault="00D730FC" w:rsidP="00D730FC">
      <w:pPr>
        <w:pStyle w:val="Heading3"/>
        <w:jc w:val="left"/>
        <w:rPr>
          <w:color w:val="000080"/>
        </w:rPr>
      </w:pPr>
    </w:p>
    <w:p w14:paraId="5F841940" w14:textId="77777777" w:rsidR="000E6BCD" w:rsidRPr="0020285F" w:rsidRDefault="00077178" w:rsidP="00D730FC">
      <w:pPr>
        <w:pStyle w:val="Heading3"/>
        <w:jc w:val="left"/>
        <w:rPr>
          <w:color w:val="000080"/>
          <w:sz w:val="32"/>
          <w:szCs w:val="32"/>
        </w:rPr>
      </w:pPr>
      <w:r>
        <w:rPr>
          <w:color w:val="000080"/>
          <w:sz w:val="32"/>
          <w:szCs w:val="32"/>
        </w:rPr>
        <w:t>What is it all about?</w:t>
      </w:r>
    </w:p>
    <w:p w14:paraId="5F841941" w14:textId="77777777" w:rsidR="0030402B" w:rsidRDefault="0030402B" w:rsidP="00D730FC">
      <w:pPr>
        <w:rPr>
          <w:rFonts w:ascii="Arial" w:hAnsi="Arial" w:cs="Arial"/>
        </w:rPr>
      </w:pPr>
    </w:p>
    <w:p w14:paraId="5F841942" w14:textId="77777777" w:rsidR="0084743D" w:rsidRDefault="0084743D" w:rsidP="00D730FC">
      <w:pPr>
        <w:rPr>
          <w:rFonts w:ascii="Arial" w:hAnsi="Arial" w:cs="Arial"/>
        </w:rPr>
      </w:pPr>
      <w:r>
        <w:rPr>
          <w:rFonts w:ascii="Arial" w:hAnsi="Arial" w:cs="Arial"/>
        </w:rPr>
        <w:t xml:space="preserve">Building leadership capacity and developing </w:t>
      </w:r>
      <w:r w:rsidR="00F25558">
        <w:rPr>
          <w:rFonts w:ascii="Arial" w:hAnsi="Arial" w:cs="Arial"/>
        </w:rPr>
        <w:t>leaders’ capabilities</w:t>
      </w:r>
      <w:r>
        <w:rPr>
          <w:rFonts w:ascii="Arial" w:hAnsi="Arial" w:cs="Arial"/>
        </w:rPr>
        <w:t xml:space="preserve"> across the system </w:t>
      </w:r>
      <w:r w:rsidR="00F25558">
        <w:rPr>
          <w:rFonts w:ascii="Arial" w:hAnsi="Arial" w:cs="Arial"/>
        </w:rPr>
        <w:t>are</w:t>
      </w:r>
      <w:r>
        <w:rPr>
          <w:rFonts w:ascii="Arial" w:hAnsi="Arial" w:cs="Arial"/>
        </w:rPr>
        <w:t xml:space="preserve"> central to ensuring that we can achieve the </w:t>
      </w:r>
      <w:r w:rsidRPr="0029728A">
        <w:rPr>
          <w:rFonts w:ascii="Arial" w:hAnsi="Arial" w:cs="Arial"/>
        </w:rPr>
        <w:t xml:space="preserve">Scottish Government’s </w:t>
      </w:r>
      <w:r w:rsidRPr="0029728A">
        <w:rPr>
          <w:rFonts w:ascii="Arial" w:hAnsi="Arial" w:cs="Arial"/>
          <w:i/>
        </w:rPr>
        <w:t>2020 Vision</w:t>
      </w:r>
      <w:r w:rsidRPr="0029728A">
        <w:rPr>
          <w:rFonts w:ascii="Arial" w:hAnsi="Arial" w:cs="Arial"/>
        </w:rPr>
        <w:t xml:space="preserve"> for</w:t>
      </w:r>
      <w:r>
        <w:rPr>
          <w:rFonts w:ascii="Arial" w:hAnsi="Arial" w:cs="Arial"/>
        </w:rPr>
        <w:t xml:space="preserve"> health and social care</w:t>
      </w:r>
      <w:r w:rsidR="0024243A">
        <w:rPr>
          <w:rFonts w:ascii="Arial" w:hAnsi="Arial" w:cs="Arial"/>
        </w:rPr>
        <w:t xml:space="preserve"> as well as wider public services reform</w:t>
      </w:r>
      <w:r>
        <w:rPr>
          <w:rFonts w:ascii="Arial" w:hAnsi="Arial" w:cs="Arial"/>
        </w:rPr>
        <w:t>.</w:t>
      </w:r>
    </w:p>
    <w:p w14:paraId="5F841943" w14:textId="77777777" w:rsidR="0084743D" w:rsidRDefault="0084743D" w:rsidP="00D730FC">
      <w:pPr>
        <w:rPr>
          <w:rFonts w:ascii="Arial" w:hAnsi="Arial" w:cs="Arial"/>
        </w:rPr>
      </w:pPr>
    </w:p>
    <w:p w14:paraId="5F841944" w14:textId="65743CD0" w:rsidR="0084743D" w:rsidRDefault="0084743D" w:rsidP="00D730FC">
      <w:pPr>
        <w:rPr>
          <w:rFonts w:ascii="Arial" w:hAnsi="Arial" w:cs="Arial"/>
        </w:rPr>
      </w:pPr>
      <w:r>
        <w:rPr>
          <w:rFonts w:ascii="Arial" w:hAnsi="Arial" w:cs="Arial"/>
          <w:iCs/>
        </w:rPr>
        <w:t xml:space="preserve">As part of the contribution to building capacity, </w:t>
      </w:r>
      <w:r>
        <w:rPr>
          <w:rFonts w:ascii="Arial" w:hAnsi="Arial" w:cs="Arial"/>
          <w:b/>
          <w:i/>
          <w:color w:val="000080"/>
        </w:rPr>
        <w:t>Leading</w:t>
      </w:r>
      <w:r w:rsidRPr="00467943">
        <w:rPr>
          <w:rFonts w:ascii="Arial" w:hAnsi="Arial" w:cs="Arial"/>
          <w:b/>
          <w:i/>
          <w:color w:val="000080"/>
        </w:rPr>
        <w:t xml:space="preserve"> for the Future</w:t>
      </w:r>
      <w:r>
        <w:rPr>
          <w:rFonts w:ascii="Arial" w:hAnsi="Arial" w:cs="Arial"/>
          <w:b/>
          <w:i/>
          <w:color w:val="000080"/>
        </w:rPr>
        <w:t xml:space="preserve"> </w:t>
      </w:r>
      <w:r>
        <w:rPr>
          <w:rFonts w:ascii="Arial" w:hAnsi="Arial" w:cs="Arial"/>
        </w:rPr>
        <w:t>is an innovative package of leadership and management development which has been designed specifically for those in senior leadership positions in health</w:t>
      </w:r>
      <w:r w:rsidR="00867BDC">
        <w:rPr>
          <w:rFonts w:ascii="Arial" w:hAnsi="Arial" w:cs="Arial"/>
        </w:rPr>
        <w:t xml:space="preserve"> (</w:t>
      </w:r>
      <w:r>
        <w:rPr>
          <w:rFonts w:ascii="Arial" w:hAnsi="Arial" w:cs="Arial"/>
        </w:rPr>
        <w:t>both clinical and non-clinical</w:t>
      </w:r>
      <w:r w:rsidR="00867BDC">
        <w:rPr>
          <w:rFonts w:ascii="Arial" w:hAnsi="Arial" w:cs="Arial"/>
        </w:rPr>
        <w:t>)</w:t>
      </w:r>
      <w:r>
        <w:rPr>
          <w:rFonts w:ascii="Arial" w:hAnsi="Arial" w:cs="Arial"/>
        </w:rPr>
        <w:t xml:space="preserve"> and social care.</w:t>
      </w:r>
      <w:r w:rsidR="00867BDC">
        <w:rPr>
          <w:rFonts w:ascii="Arial" w:hAnsi="Arial" w:cs="Arial"/>
        </w:rPr>
        <w:t xml:space="preserve">  </w:t>
      </w:r>
      <w:r w:rsidR="0098780D" w:rsidRPr="006500EA">
        <w:rPr>
          <w:rFonts w:ascii="Arial" w:hAnsi="Arial" w:cs="Arial"/>
        </w:rPr>
        <w:t>It is run in partnership across Health Boards, Local Authorities and Public Service organisations in Scotland.</w:t>
      </w:r>
    </w:p>
    <w:p w14:paraId="5F841945" w14:textId="77777777" w:rsidR="0084743D" w:rsidRDefault="0084743D" w:rsidP="00D730FC">
      <w:pPr>
        <w:rPr>
          <w:rFonts w:ascii="Arial" w:hAnsi="Arial" w:cs="Arial"/>
        </w:rPr>
      </w:pPr>
    </w:p>
    <w:p w14:paraId="5F841946" w14:textId="182E9A9E" w:rsidR="0084743D" w:rsidRDefault="00C42661" w:rsidP="00D730FC">
      <w:pPr>
        <w:rPr>
          <w:rFonts w:ascii="Arial" w:hAnsi="Arial" w:cs="Arial"/>
        </w:rPr>
      </w:pPr>
      <w:r>
        <w:rPr>
          <w:rFonts w:ascii="Arial" w:hAnsi="Arial" w:cs="Arial"/>
        </w:rPr>
        <w:t>There is</w:t>
      </w:r>
      <w:r w:rsidR="00867BDC">
        <w:rPr>
          <w:rFonts w:ascii="Arial" w:hAnsi="Arial" w:cs="Arial"/>
        </w:rPr>
        <w:t xml:space="preserve"> increasing complexity across the health </w:t>
      </w:r>
      <w:r w:rsidR="0024243A">
        <w:rPr>
          <w:rFonts w:ascii="Arial" w:hAnsi="Arial" w:cs="Arial"/>
        </w:rPr>
        <w:t>&amp;</w:t>
      </w:r>
      <w:r w:rsidR="00867BDC">
        <w:rPr>
          <w:rFonts w:ascii="Arial" w:hAnsi="Arial" w:cs="Arial"/>
        </w:rPr>
        <w:t xml:space="preserve"> social care system</w:t>
      </w:r>
      <w:r w:rsidR="0024243A">
        <w:rPr>
          <w:rFonts w:ascii="Arial" w:hAnsi="Arial" w:cs="Arial"/>
        </w:rPr>
        <w:t xml:space="preserve"> and all parts of the public services</w:t>
      </w:r>
      <w:r>
        <w:rPr>
          <w:rFonts w:ascii="Arial" w:hAnsi="Arial" w:cs="Arial"/>
        </w:rPr>
        <w:t xml:space="preserve">. </w:t>
      </w:r>
      <w:r w:rsidR="009A5FC7">
        <w:rPr>
          <w:rFonts w:ascii="Arial" w:hAnsi="Arial" w:cs="Arial"/>
        </w:rPr>
        <w:t xml:space="preserve"> </w:t>
      </w:r>
      <w:r>
        <w:rPr>
          <w:rFonts w:ascii="Arial" w:hAnsi="Arial" w:cs="Arial"/>
        </w:rPr>
        <w:t xml:space="preserve">This complexity impacts upon the kinds of challenges facing leaders across the system </w:t>
      </w:r>
      <w:r w:rsidR="00987C13">
        <w:rPr>
          <w:rFonts w:ascii="Arial" w:hAnsi="Arial" w:cs="Arial"/>
        </w:rPr>
        <w:t>as well as on</w:t>
      </w:r>
      <w:r>
        <w:rPr>
          <w:rFonts w:ascii="Arial" w:hAnsi="Arial" w:cs="Arial"/>
        </w:rPr>
        <w:t xml:space="preserve"> how they need to fulfil their roles.  </w:t>
      </w:r>
      <w:r w:rsidR="00867BDC">
        <w:rPr>
          <w:rFonts w:ascii="Arial" w:hAnsi="Arial" w:cs="Arial"/>
        </w:rPr>
        <w:t xml:space="preserve">It is our belief that concepts such as ‘adaptive leadership’ have huge relevance and application in </w:t>
      </w:r>
      <w:r w:rsidR="00F25558">
        <w:rPr>
          <w:rFonts w:ascii="Arial" w:hAnsi="Arial" w:cs="Arial"/>
        </w:rPr>
        <w:t>this</w:t>
      </w:r>
      <w:r w:rsidR="00867BDC">
        <w:rPr>
          <w:rFonts w:ascii="Arial" w:hAnsi="Arial" w:cs="Arial"/>
        </w:rPr>
        <w:t xml:space="preserve"> context as </w:t>
      </w:r>
      <w:r w:rsidR="00F25558">
        <w:rPr>
          <w:rFonts w:ascii="Arial" w:hAnsi="Arial" w:cs="Arial"/>
        </w:rPr>
        <w:t>the following</w:t>
      </w:r>
      <w:r w:rsidR="00867BDC">
        <w:rPr>
          <w:rFonts w:ascii="Arial" w:hAnsi="Arial" w:cs="Arial"/>
        </w:rPr>
        <w:t xml:space="preserve"> quote from Heifetz &amp; Laurie illustrates:</w:t>
      </w:r>
    </w:p>
    <w:p w14:paraId="5F841947" w14:textId="77777777" w:rsidR="00C42661" w:rsidRDefault="00C42661" w:rsidP="00D730FC">
      <w:pPr>
        <w:ind w:left="720"/>
        <w:rPr>
          <w:rFonts w:ascii="Arial" w:hAnsi="Arial" w:cs="Arial"/>
        </w:rPr>
      </w:pPr>
    </w:p>
    <w:p w14:paraId="5F841948" w14:textId="5C03F887" w:rsidR="0084743D" w:rsidRDefault="00C42661" w:rsidP="00B837BC">
      <w:pPr>
        <w:ind w:left="720"/>
        <w:rPr>
          <w:rFonts w:ascii="Arial" w:hAnsi="Arial" w:cs="Arial"/>
        </w:rPr>
      </w:pPr>
      <w:r w:rsidRPr="00867BDC">
        <w:rPr>
          <w:rFonts w:ascii="Arial" w:hAnsi="Arial" w:cs="Arial"/>
        </w:rPr>
        <w:t xml:space="preserve"> </w:t>
      </w:r>
      <w:r w:rsidR="0084743D" w:rsidRPr="00867BDC">
        <w:rPr>
          <w:rFonts w:ascii="Arial" w:hAnsi="Arial" w:cs="Arial"/>
        </w:rPr>
        <w:t>“</w:t>
      </w:r>
      <w:r w:rsidR="0084743D" w:rsidRPr="009843EE">
        <w:rPr>
          <w:rFonts w:ascii="Calibri" w:hAnsi="Calibri" w:cs="Arial"/>
        </w:rPr>
        <w:t>Rather than fulfilling the expectation that they will provide answers, leaders have to ask tough questions.  Rather than protecting people from outside threats, leaders should allow them to feel the pinch of reality in order to stimulate them to adapt.  Instead of orienting people to their current roles, leaders must disorient them so that new relationships can develop.  Instead of quelling conflict, leaders have to draw the issues out.  Instead of maintaining no</w:t>
      </w:r>
      <w:r w:rsidR="00F25558">
        <w:rPr>
          <w:rFonts w:ascii="Calibri" w:hAnsi="Calibri" w:cs="Arial"/>
        </w:rPr>
        <w:t>rms, leaders have to challenge ‘the way we do business’</w:t>
      </w:r>
      <w:r w:rsidR="0084743D" w:rsidRPr="009843EE">
        <w:rPr>
          <w:rFonts w:ascii="Calibri" w:hAnsi="Calibri" w:cs="Arial"/>
        </w:rPr>
        <w:t xml:space="preserve"> and help others distinguish immutable values from historical practices that must go</w:t>
      </w:r>
      <w:r w:rsidR="0084743D" w:rsidRPr="00867BDC">
        <w:rPr>
          <w:rFonts w:ascii="Arial" w:hAnsi="Arial" w:cs="Arial"/>
        </w:rPr>
        <w:t>.”</w:t>
      </w:r>
      <w:r w:rsidR="0084743D">
        <w:rPr>
          <w:rFonts w:ascii="Arial" w:hAnsi="Arial" w:cs="Arial"/>
        </w:rPr>
        <w:t xml:space="preserve"> </w:t>
      </w:r>
      <w:r w:rsidR="0084743D">
        <w:rPr>
          <w:rStyle w:val="FootnoteReference"/>
          <w:rFonts w:ascii="Arial" w:hAnsi="Arial" w:cs="Arial"/>
        </w:rPr>
        <w:footnoteReference w:id="1"/>
      </w:r>
    </w:p>
    <w:p w14:paraId="1F623FD7" w14:textId="77777777" w:rsidR="006500EA" w:rsidRDefault="006500EA" w:rsidP="00B837BC">
      <w:pPr>
        <w:ind w:left="720"/>
        <w:rPr>
          <w:rFonts w:ascii="Arial" w:hAnsi="Arial" w:cs="Arial"/>
        </w:rPr>
      </w:pPr>
    </w:p>
    <w:p w14:paraId="5F841949" w14:textId="77777777" w:rsidR="00C42661" w:rsidRDefault="00C42661" w:rsidP="00B837BC">
      <w:pPr>
        <w:rPr>
          <w:rFonts w:ascii="Arial" w:hAnsi="Arial" w:cs="Arial"/>
        </w:rPr>
      </w:pPr>
      <w:r>
        <w:rPr>
          <w:rFonts w:ascii="Arial" w:hAnsi="Arial" w:cs="Arial"/>
        </w:rPr>
        <w:lastRenderedPageBreak/>
        <w:t>By drawing on public management theory, our intention is to help leaders both to make sense of</w:t>
      </w:r>
      <w:r w:rsidR="00F25558">
        <w:rPr>
          <w:rFonts w:ascii="Arial" w:hAnsi="Arial" w:cs="Arial"/>
        </w:rPr>
        <w:t xml:space="preserve"> </w:t>
      </w:r>
      <w:r>
        <w:rPr>
          <w:rFonts w:ascii="Arial" w:hAnsi="Arial" w:cs="Arial"/>
        </w:rPr>
        <w:t>as well as tackle</w:t>
      </w:r>
      <w:r w:rsidR="00F25558">
        <w:rPr>
          <w:rFonts w:ascii="Arial" w:hAnsi="Arial" w:cs="Arial"/>
        </w:rPr>
        <w:t xml:space="preserve"> </w:t>
      </w:r>
      <w:r>
        <w:rPr>
          <w:rFonts w:ascii="Arial" w:hAnsi="Arial" w:cs="Arial"/>
        </w:rPr>
        <w:t xml:space="preserve">the kinds of complex challenges they find themselves increasingly facing.  </w:t>
      </w:r>
    </w:p>
    <w:p w14:paraId="5F84194A" w14:textId="77777777" w:rsidR="0084743D" w:rsidRDefault="0084743D" w:rsidP="00B837BC">
      <w:pPr>
        <w:rPr>
          <w:rFonts w:ascii="Arial" w:hAnsi="Arial" w:cs="Arial"/>
        </w:rPr>
      </w:pPr>
    </w:p>
    <w:p w14:paraId="5F84194B" w14:textId="11F113CA" w:rsidR="0020285F" w:rsidRDefault="008F33F3" w:rsidP="00B837BC">
      <w:pPr>
        <w:rPr>
          <w:rFonts w:ascii="Arial" w:hAnsi="Arial" w:cs="Arial"/>
        </w:rPr>
      </w:pPr>
      <w:r>
        <w:rPr>
          <w:rFonts w:ascii="Arial" w:hAnsi="Arial" w:cs="Arial"/>
        </w:rPr>
        <w:t>The approach recognises</w:t>
      </w:r>
      <w:r w:rsidR="00F5061E">
        <w:rPr>
          <w:rFonts w:ascii="Arial" w:hAnsi="Arial" w:cs="Arial"/>
        </w:rPr>
        <w:t xml:space="preserve"> the diversity of </w:t>
      </w:r>
      <w:r w:rsidR="003C24A7">
        <w:rPr>
          <w:rFonts w:ascii="Arial" w:hAnsi="Arial" w:cs="Arial"/>
        </w:rPr>
        <w:t>those in leadership roles</w:t>
      </w:r>
      <w:r w:rsidR="00F5061E">
        <w:rPr>
          <w:rFonts w:ascii="Arial" w:hAnsi="Arial" w:cs="Arial"/>
        </w:rPr>
        <w:t xml:space="preserve"> across </w:t>
      </w:r>
      <w:r w:rsidR="0084743D">
        <w:rPr>
          <w:rFonts w:ascii="Arial" w:hAnsi="Arial" w:cs="Arial"/>
        </w:rPr>
        <w:t xml:space="preserve">health </w:t>
      </w:r>
      <w:r w:rsidR="002E6E27">
        <w:rPr>
          <w:rFonts w:ascii="Arial" w:hAnsi="Arial" w:cs="Arial"/>
        </w:rPr>
        <w:t>&amp;</w:t>
      </w:r>
      <w:r w:rsidR="0084743D">
        <w:rPr>
          <w:rFonts w:ascii="Arial" w:hAnsi="Arial" w:cs="Arial"/>
        </w:rPr>
        <w:t xml:space="preserve"> social care</w:t>
      </w:r>
      <w:r w:rsidR="002E6E27">
        <w:rPr>
          <w:rFonts w:ascii="Arial" w:hAnsi="Arial" w:cs="Arial"/>
        </w:rPr>
        <w:t xml:space="preserve"> and the wider public services</w:t>
      </w:r>
      <w:r w:rsidR="00F5061E">
        <w:rPr>
          <w:rFonts w:ascii="Arial" w:hAnsi="Arial" w:cs="Arial"/>
        </w:rPr>
        <w:t xml:space="preserve">. </w:t>
      </w:r>
      <w:r>
        <w:rPr>
          <w:rFonts w:ascii="Arial" w:hAnsi="Arial" w:cs="Arial"/>
        </w:rPr>
        <w:t xml:space="preserve"> </w:t>
      </w:r>
      <w:r w:rsidR="009843EE">
        <w:rPr>
          <w:rFonts w:ascii="Arial" w:hAnsi="Arial" w:cs="Arial"/>
        </w:rPr>
        <w:t xml:space="preserve">The richness of </w:t>
      </w:r>
      <w:r w:rsidR="00F25558">
        <w:rPr>
          <w:rFonts w:ascii="Arial" w:hAnsi="Arial" w:cs="Arial"/>
        </w:rPr>
        <w:t>the</w:t>
      </w:r>
      <w:r w:rsidR="009843EE">
        <w:rPr>
          <w:rFonts w:ascii="Arial" w:hAnsi="Arial" w:cs="Arial"/>
        </w:rPr>
        <w:t xml:space="preserve"> learning will come from </w:t>
      </w:r>
      <w:r w:rsidR="00B837BC">
        <w:rPr>
          <w:rFonts w:ascii="Arial" w:hAnsi="Arial" w:cs="Arial"/>
        </w:rPr>
        <w:t>participants'</w:t>
      </w:r>
      <w:r w:rsidR="009843EE">
        <w:rPr>
          <w:rFonts w:ascii="Arial" w:hAnsi="Arial" w:cs="Arial"/>
        </w:rPr>
        <w:t xml:space="preserve"> interaction with </w:t>
      </w:r>
      <w:r w:rsidR="00B837BC">
        <w:rPr>
          <w:rFonts w:ascii="Arial" w:hAnsi="Arial" w:cs="Arial"/>
        </w:rPr>
        <w:t>their</w:t>
      </w:r>
      <w:r w:rsidR="009843EE">
        <w:rPr>
          <w:rFonts w:ascii="Arial" w:hAnsi="Arial" w:cs="Arial"/>
        </w:rPr>
        <w:t xml:space="preserve"> peers from across different organisations, different professions and diverse backgrounds.  In this sense, we recognise that how we </w:t>
      </w:r>
      <w:r w:rsidR="00987C13">
        <w:rPr>
          <w:rFonts w:ascii="Arial" w:hAnsi="Arial" w:cs="Arial"/>
        </w:rPr>
        <w:t>lead and work as leaders</w:t>
      </w:r>
      <w:r w:rsidR="009843EE">
        <w:rPr>
          <w:rFonts w:ascii="Arial" w:hAnsi="Arial" w:cs="Arial"/>
        </w:rPr>
        <w:t xml:space="preserve"> is changing – and this needs to be reflected in how we learn together a</w:t>
      </w:r>
      <w:r w:rsidR="00492EBE">
        <w:rPr>
          <w:rFonts w:ascii="Arial" w:hAnsi="Arial" w:cs="Arial"/>
        </w:rPr>
        <w:t>nd develop ourselves as leaders.</w:t>
      </w:r>
    </w:p>
    <w:p w14:paraId="5F84194C" w14:textId="77777777" w:rsidR="00213520" w:rsidRDefault="00213520" w:rsidP="00B837BC">
      <w:pPr>
        <w:rPr>
          <w:rFonts w:ascii="Arial" w:hAnsi="Arial" w:cs="Arial"/>
        </w:rPr>
      </w:pPr>
    </w:p>
    <w:p w14:paraId="5F84194D" w14:textId="77777777" w:rsidR="00301CB5" w:rsidRDefault="00301CB5" w:rsidP="00B837BC">
      <w:pPr>
        <w:rPr>
          <w:rFonts w:ascii="Arial" w:hAnsi="Arial" w:cs="Arial"/>
        </w:rPr>
      </w:pPr>
      <w:r>
        <w:rPr>
          <w:rFonts w:ascii="Arial" w:hAnsi="Arial" w:cs="Arial"/>
        </w:rPr>
        <w:t xml:space="preserve">We describe </w:t>
      </w:r>
      <w:r>
        <w:rPr>
          <w:rFonts w:ascii="Arial" w:hAnsi="Arial" w:cs="Arial"/>
          <w:b/>
          <w:i/>
          <w:color w:val="000080"/>
        </w:rPr>
        <w:t>Leading</w:t>
      </w:r>
      <w:r w:rsidRPr="00467943">
        <w:rPr>
          <w:rFonts w:ascii="Arial" w:hAnsi="Arial" w:cs="Arial"/>
          <w:b/>
          <w:i/>
          <w:color w:val="000080"/>
        </w:rPr>
        <w:t xml:space="preserve"> for the Future</w:t>
      </w:r>
      <w:r>
        <w:rPr>
          <w:rFonts w:ascii="Arial" w:hAnsi="Arial" w:cs="Arial"/>
        </w:rPr>
        <w:t xml:space="preserve"> as a ‘package’ because it comprises several flexible learning and development elements.  The emphasis is on enabling leaders to put theory into practice by applying it to their live leadership challenges.  This is in line with latest thinking about how we should be developing and sustaining the development of leadership across the system.  </w:t>
      </w:r>
    </w:p>
    <w:p w14:paraId="5F84194E" w14:textId="77777777" w:rsidR="00301CB5" w:rsidRDefault="00301CB5" w:rsidP="00B837BC">
      <w:pPr>
        <w:rPr>
          <w:rFonts w:ascii="Arial" w:hAnsi="Arial" w:cs="Arial"/>
        </w:rPr>
      </w:pPr>
    </w:p>
    <w:p w14:paraId="5F84194F" w14:textId="77777777" w:rsidR="00C3564A" w:rsidRDefault="002729B0" w:rsidP="00B837BC">
      <w:pPr>
        <w:spacing w:after="120"/>
        <w:rPr>
          <w:rFonts w:ascii="Arial" w:hAnsi="Arial" w:cs="Arial"/>
        </w:rPr>
      </w:pPr>
      <w:r>
        <w:rPr>
          <w:rFonts w:ascii="Arial" w:hAnsi="Arial" w:cs="Arial"/>
        </w:rPr>
        <w:t>The e</w:t>
      </w:r>
      <w:r w:rsidR="002D5812">
        <w:rPr>
          <w:rFonts w:ascii="Arial" w:hAnsi="Arial" w:cs="Arial"/>
        </w:rPr>
        <w:t xml:space="preserve">valuation feedback from </w:t>
      </w:r>
      <w:r w:rsidR="00A53CE8">
        <w:rPr>
          <w:rFonts w:ascii="Arial" w:hAnsi="Arial" w:cs="Arial"/>
        </w:rPr>
        <w:t>all</w:t>
      </w:r>
      <w:r w:rsidR="00987C13">
        <w:rPr>
          <w:rFonts w:ascii="Arial" w:hAnsi="Arial" w:cs="Arial"/>
        </w:rPr>
        <w:t xml:space="preserve"> cohorts</w:t>
      </w:r>
      <w:r w:rsidR="002D5812">
        <w:rPr>
          <w:rFonts w:ascii="Arial" w:hAnsi="Arial" w:cs="Arial"/>
        </w:rPr>
        <w:t xml:space="preserve"> </w:t>
      </w:r>
      <w:r>
        <w:rPr>
          <w:rFonts w:ascii="Arial" w:hAnsi="Arial" w:cs="Arial"/>
        </w:rPr>
        <w:t>indicates that w</w:t>
      </w:r>
      <w:r w:rsidR="002D5812">
        <w:rPr>
          <w:rFonts w:ascii="Arial" w:hAnsi="Arial" w:cs="Arial"/>
        </w:rPr>
        <w:t xml:space="preserve">hat many participants have found </w:t>
      </w:r>
      <w:r w:rsidR="00191AD5">
        <w:rPr>
          <w:rFonts w:ascii="Arial" w:hAnsi="Arial" w:cs="Arial"/>
        </w:rPr>
        <w:t xml:space="preserve">particularly </w:t>
      </w:r>
      <w:r w:rsidR="002D5812">
        <w:rPr>
          <w:rFonts w:ascii="Arial" w:hAnsi="Arial" w:cs="Arial"/>
        </w:rPr>
        <w:t xml:space="preserve">useful is: </w:t>
      </w:r>
    </w:p>
    <w:p w14:paraId="5F841950" w14:textId="77777777" w:rsidR="00C3564A" w:rsidRDefault="00C3564A" w:rsidP="00812C28">
      <w:pPr>
        <w:numPr>
          <w:ilvl w:val="0"/>
          <w:numId w:val="44"/>
        </w:numPr>
        <w:spacing w:after="120"/>
        <w:rPr>
          <w:rFonts w:ascii="Arial" w:hAnsi="Arial" w:cs="Arial"/>
        </w:rPr>
      </w:pPr>
      <w:r>
        <w:rPr>
          <w:rFonts w:ascii="Arial" w:hAnsi="Arial" w:cs="Arial"/>
        </w:rPr>
        <w:t>T</w:t>
      </w:r>
      <w:r w:rsidR="002D5812">
        <w:rPr>
          <w:rFonts w:ascii="Arial" w:hAnsi="Arial" w:cs="Arial"/>
        </w:rPr>
        <w:t xml:space="preserve">he blend of support and challenge; </w:t>
      </w:r>
    </w:p>
    <w:p w14:paraId="5F841951" w14:textId="77777777" w:rsidR="00C3564A" w:rsidRDefault="00C3564A" w:rsidP="00812C28">
      <w:pPr>
        <w:numPr>
          <w:ilvl w:val="0"/>
          <w:numId w:val="44"/>
        </w:numPr>
        <w:spacing w:after="120"/>
        <w:rPr>
          <w:rFonts w:ascii="Arial" w:hAnsi="Arial" w:cs="Arial"/>
        </w:rPr>
      </w:pPr>
      <w:r>
        <w:rPr>
          <w:rFonts w:ascii="Arial" w:hAnsi="Arial" w:cs="Arial"/>
        </w:rPr>
        <w:t>T</w:t>
      </w:r>
      <w:r w:rsidR="002D5812">
        <w:rPr>
          <w:rFonts w:ascii="Arial" w:hAnsi="Arial" w:cs="Arial"/>
        </w:rPr>
        <w:t xml:space="preserve">he mix of theory and practice; and, </w:t>
      </w:r>
    </w:p>
    <w:p w14:paraId="5F841952" w14:textId="77777777" w:rsidR="00467943" w:rsidRDefault="00C3564A" w:rsidP="00812C28">
      <w:pPr>
        <w:numPr>
          <w:ilvl w:val="0"/>
          <w:numId w:val="44"/>
        </w:numPr>
        <w:rPr>
          <w:rFonts w:ascii="Arial" w:hAnsi="Arial" w:cs="Arial"/>
        </w:rPr>
      </w:pPr>
      <w:r>
        <w:rPr>
          <w:rFonts w:ascii="Arial" w:hAnsi="Arial" w:cs="Arial"/>
        </w:rPr>
        <w:t>T</w:t>
      </w:r>
      <w:r w:rsidR="002D5812">
        <w:rPr>
          <w:rFonts w:ascii="Arial" w:hAnsi="Arial" w:cs="Arial"/>
        </w:rPr>
        <w:t>he chance to learn and network wi</w:t>
      </w:r>
      <w:r w:rsidR="00987C13">
        <w:rPr>
          <w:rFonts w:ascii="Arial" w:hAnsi="Arial" w:cs="Arial"/>
        </w:rPr>
        <w:t>th their peers from other organisations</w:t>
      </w:r>
      <w:r w:rsidR="002D5812">
        <w:rPr>
          <w:rFonts w:ascii="Arial" w:hAnsi="Arial" w:cs="Arial"/>
        </w:rPr>
        <w:t xml:space="preserve"> and professional groups.</w:t>
      </w:r>
    </w:p>
    <w:p w14:paraId="5F841953" w14:textId="77777777" w:rsidR="0030402B" w:rsidRDefault="0030402B" w:rsidP="00B837BC">
      <w:pPr>
        <w:rPr>
          <w:rFonts w:ascii="Arial" w:hAnsi="Arial" w:cs="Arial"/>
        </w:rPr>
      </w:pPr>
    </w:p>
    <w:p w14:paraId="5F841954" w14:textId="77777777" w:rsidR="001257CA" w:rsidRDefault="001257CA" w:rsidP="00B837BC">
      <w:pPr>
        <w:pStyle w:val="Heading3"/>
        <w:jc w:val="left"/>
        <w:rPr>
          <w:color w:val="000080"/>
          <w:sz w:val="32"/>
          <w:szCs w:val="32"/>
        </w:rPr>
      </w:pPr>
      <w:r>
        <w:rPr>
          <w:color w:val="000080"/>
          <w:sz w:val="32"/>
          <w:szCs w:val="32"/>
        </w:rPr>
        <w:t>What are the aims?</w:t>
      </w:r>
    </w:p>
    <w:p w14:paraId="5F841955" w14:textId="77777777" w:rsidR="001257CA" w:rsidRDefault="001257CA" w:rsidP="00B837BC"/>
    <w:p w14:paraId="5F841956" w14:textId="77777777" w:rsidR="001257CA" w:rsidRDefault="001257CA" w:rsidP="00B837BC">
      <w:pPr>
        <w:spacing w:after="120"/>
        <w:rPr>
          <w:rFonts w:ascii="Arial" w:hAnsi="Arial" w:cs="Arial"/>
        </w:rPr>
      </w:pPr>
      <w:r>
        <w:rPr>
          <w:rFonts w:ascii="Arial" w:hAnsi="Arial" w:cs="Arial"/>
        </w:rPr>
        <w:t xml:space="preserve">The broad aims of </w:t>
      </w:r>
      <w:r w:rsidR="003036C0">
        <w:rPr>
          <w:rFonts w:ascii="Arial" w:hAnsi="Arial" w:cs="Arial"/>
          <w:b/>
          <w:i/>
          <w:color w:val="000080"/>
        </w:rPr>
        <w:t>Leading</w:t>
      </w:r>
      <w:r w:rsidRPr="00B84B23">
        <w:rPr>
          <w:rFonts w:ascii="Arial" w:hAnsi="Arial" w:cs="Arial"/>
          <w:b/>
          <w:i/>
          <w:color w:val="000080"/>
        </w:rPr>
        <w:t xml:space="preserve"> for the Future</w:t>
      </w:r>
      <w:r>
        <w:rPr>
          <w:rFonts w:ascii="Arial" w:hAnsi="Arial" w:cs="Arial"/>
        </w:rPr>
        <w:t xml:space="preserve"> are:</w:t>
      </w:r>
    </w:p>
    <w:p w14:paraId="5F841957" w14:textId="77777777" w:rsidR="001257CA" w:rsidRDefault="001257CA" w:rsidP="00B837BC">
      <w:pPr>
        <w:numPr>
          <w:ilvl w:val="0"/>
          <w:numId w:val="16"/>
        </w:numPr>
        <w:spacing w:after="120"/>
        <w:ind w:left="357" w:hanging="357"/>
        <w:rPr>
          <w:rFonts w:ascii="Arial" w:hAnsi="Arial" w:cs="Arial"/>
        </w:rPr>
      </w:pPr>
      <w:r>
        <w:rPr>
          <w:rFonts w:ascii="Arial" w:hAnsi="Arial" w:cs="Arial"/>
        </w:rPr>
        <w:t xml:space="preserve">To provide </w:t>
      </w:r>
      <w:r w:rsidR="003036C0">
        <w:rPr>
          <w:rFonts w:ascii="Arial" w:hAnsi="Arial" w:cs="Arial"/>
        </w:rPr>
        <w:t xml:space="preserve">a challenging </w:t>
      </w:r>
      <w:r>
        <w:rPr>
          <w:rFonts w:ascii="Arial" w:hAnsi="Arial" w:cs="Arial"/>
        </w:rPr>
        <w:t>development</w:t>
      </w:r>
      <w:r w:rsidR="003036C0">
        <w:rPr>
          <w:rFonts w:ascii="Arial" w:hAnsi="Arial" w:cs="Arial"/>
        </w:rPr>
        <w:t xml:space="preserve"> experience </w:t>
      </w:r>
      <w:r>
        <w:rPr>
          <w:rFonts w:ascii="Arial" w:hAnsi="Arial" w:cs="Arial"/>
        </w:rPr>
        <w:t xml:space="preserve">for </w:t>
      </w:r>
      <w:r w:rsidR="003036C0">
        <w:rPr>
          <w:rFonts w:ascii="Arial" w:hAnsi="Arial" w:cs="Arial"/>
        </w:rPr>
        <w:t xml:space="preserve">those in senior leadership </w:t>
      </w:r>
      <w:r w:rsidR="002E6E27">
        <w:rPr>
          <w:rFonts w:ascii="Arial" w:hAnsi="Arial" w:cs="Arial"/>
        </w:rPr>
        <w:t>roles</w:t>
      </w:r>
      <w:r w:rsidR="003036C0">
        <w:rPr>
          <w:rFonts w:ascii="Arial" w:hAnsi="Arial" w:cs="Arial"/>
        </w:rPr>
        <w:t>,</w:t>
      </w:r>
      <w:r>
        <w:rPr>
          <w:rFonts w:ascii="Arial" w:hAnsi="Arial" w:cs="Arial"/>
        </w:rPr>
        <w:t xml:space="preserve"> </w:t>
      </w:r>
      <w:r w:rsidR="003036C0">
        <w:rPr>
          <w:rFonts w:ascii="Arial" w:hAnsi="Arial" w:cs="Arial"/>
        </w:rPr>
        <w:t xml:space="preserve">focused </w:t>
      </w:r>
      <w:r>
        <w:rPr>
          <w:rFonts w:ascii="Arial" w:hAnsi="Arial" w:cs="Arial"/>
        </w:rPr>
        <w:t>around their leadership and management skills and behaviours</w:t>
      </w:r>
      <w:r w:rsidR="003036C0">
        <w:rPr>
          <w:rFonts w:ascii="Arial" w:hAnsi="Arial" w:cs="Arial"/>
        </w:rPr>
        <w:t>,</w:t>
      </w:r>
      <w:r>
        <w:rPr>
          <w:rFonts w:ascii="Arial" w:hAnsi="Arial" w:cs="Arial"/>
        </w:rPr>
        <w:t xml:space="preserve"> to enable their delivery of service objectives.</w:t>
      </w:r>
    </w:p>
    <w:p w14:paraId="5F841958" w14:textId="77777777" w:rsidR="001257CA" w:rsidRDefault="001257CA" w:rsidP="00B837BC">
      <w:pPr>
        <w:numPr>
          <w:ilvl w:val="0"/>
          <w:numId w:val="16"/>
        </w:numPr>
        <w:spacing w:after="120"/>
        <w:ind w:left="357" w:hanging="357"/>
        <w:rPr>
          <w:rFonts w:ascii="Arial" w:hAnsi="Arial" w:cs="Arial"/>
        </w:rPr>
      </w:pPr>
      <w:r>
        <w:rPr>
          <w:rFonts w:ascii="Arial" w:hAnsi="Arial" w:cs="Arial"/>
        </w:rPr>
        <w:t>To support the professional</w:t>
      </w:r>
      <w:r w:rsidR="00A7082C">
        <w:rPr>
          <w:rFonts w:ascii="Arial" w:hAnsi="Arial" w:cs="Arial"/>
        </w:rPr>
        <w:t xml:space="preserve"> and career development of </w:t>
      </w:r>
      <w:r w:rsidR="003036C0">
        <w:rPr>
          <w:rFonts w:ascii="Arial" w:hAnsi="Arial" w:cs="Arial"/>
        </w:rPr>
        <w:t xml:space="preserve">those in senior leadership </w:t>
      </w:r>
      <w:r w:rsidR="002E6E27">
        <w:rPr>
          <w:rFonts w:ascii="Arial" w:hAnsi="Arial" w:cs="Arial"/>
        </w:rPr>
        <w:t>roles</w:t>
      </w:r>
      <w:r w:rsidR="0072787F">
        <w:rPr>
          <w:rFonts w:ascii="Arial" w:hAnsi="Arial" w:cs="Arial"/>
        </w:rPr>
        <w:t xml:space="preserve"> across health </w:t>
      </w:r>
      <w:r w:rsidR="002E6E27">
        <w:rPr>
          <w:rFonts w:ascii="Arial" w:hAnsi="Arial" w:cs="Arial"/>
        </w:rPr>
        <w:t>&amp;</w:t>
      </w:r>
      <w:r w:rsidR="0072787F">
        <w:rPr>
          <w:rFonts w:ascii="Arial" w:hAnsi="Arial" w:cs="Arial"/>
        </w:rPr>
        <w:t xml:space="preserve"> social care</w:t>
      </w:r>
      <w:r w:rsidR="002E6E27">
        <w:rPr>
          <w:rFonts w:ascii="Arial" w:hAnsi="Arial" w:cs="Arial"/>
        </w:rPr>
        <w:t xml:space="preserve"> and partner organisations</w:t>
      </w:r>
      <w:r w:rsidR="00A7082C">
        <w:rPr>
          <w:rFonts w:ascii="Arial" w:hAnsi="Arial" w:cs="Arial"/>
        </w:rPr>
        <w:t>.</w:t>
      </w:r>
    </w:p>
    <w:p w14:paraId="5F841959" w14:textId="77777777" w:rsidR="001257CA" w:rsidRDefault="001257CA" w:rsidP="00B837BC">
      <w:pPr>
        <w:numPr>
          <w:ilvl w:val="0"/>
          <w:numId w:val="16"/>
        </w:numPr>
        <w:spacing w:after="120"/>
        <w:ind w:left="357" w:hanging="357"/>
        <w:rPr>
          <w:rFonts w:ascii="Arial" w:hAnsi="Arial" w:cs="Arial"/>
        </w:rPr>
      </w:pPr>
      <w:r>
        <w:rPr>
          <w:rFonts w:ascii="Arial" w:hAnsi="Arial" w:cs="Arial"/>
        </w:rPr>
        <w:t xml:space="preserve">To enable participants to </w:t>
      </w:r>
      <w:r w:rsidR="005E7A23">
        <w:rPr>
          <w:rFonts w:ascii="Arial" w:hAnsi="Arial" w:cs="Arial"/>
        </w:rPr>
        <w:t>handle</w:t>
      </w:r>
      <w:r>
        <w:rPr>
          <w:rFonts w:ascii="Arial" w:hAnsi="Arial" w:cs="Arial"/>
        </w:rPr>
        <w:t xml:space="preserve"> complexity</w:t>
      </w:r>
      <w:r w:rsidR="002E6E27">
        <w:rPr>
          <w:rFonts w:ascii="Arial" w:hAnsi="Arial" w:cs="Arial"/>
        </w:rPr>
        <w:t xml:space="preserve">, to engage with the public, </w:t>
      </w:r>
      <w:r>
        <w:rPr>
          <w:rFonts w:ascii="Arial" w:hAnsi="Arial" w:cs="Arial"/>
        </w:rPr>
        <w:t>and to work</w:t>
      </w:r>
      <w:r w:rsidR="005E7A23">
        <w:rPr>
          <w:rFonts w:ascii="Arial" w:hAnsi="Arial" w:cs="Arial"/>
        </w:rPr>
        <w:t xml:space="preserve"> more effectively</w:t>
      </w:r>
      <w:r>
        <w:rPr>
          <w:rFonts w:ascii="Arial" w:hAnsi="Arial" w:cs="Arial"/>
        </w:rPr>
        <w:t xml:space="preserve"> in partnership </w:t>
      </w:r>
      <w:r w:rsidR="005E7A23">
        <w:rPr>
          <w:rFonts w:ascii="Arial" w:hAnsi="Arial" w:cs="Arial"/>
        </w:rPr>
        <w:t xml:space="preserve">across the health </w:t>
      </w:r>
      <w:r w:rsidR="002E6E27">
        <w:rPr>
          <w:rFonts w:ascii="Arial" w:hAnsi="Arial" w:cs="Arial"/>
        </w:rPr>
        <w:t>&amp;</w:t>
      </w:r>
      <w:r w:rsidR="005E7A23">
        <w:rPr>
          <w:rFonts w:ascii="Arial" w:hAnsi="Arial" w:cs="Arial"/>
        </w:rPr>
        <w:t xml:space="preserve"> social care system</w:t>
      </w:r>
      <w:r>
        <w:rPr>
          <w:rFonts w:ascii="Arial" w:hAnsi="Arial" w:cs="Arial"/>
        </w:rPr>
        <w:t xml:space="preserve"> and </w:t>
      </w:r>
      <w:r w:rsidR="002E6E27">
        <w:rPr>
          <w:rFonts w:ascii="Arial" w:hAnsi="Arial" w:cs="Arial"/>
        </w:rPr>
        <w:t>wider public services.</w:t>
      </w:r>
    </w:p>
    <w:p w14:paraId="5F84195A" w14:textId="77777777" w:rsidR="001257CA" w:rsidRDefault="001257CA" w:rsidP="00B837BC">
      <w:pPr>
        <w:numPr>
          <w:ilvl w:val="0"/>
          <w:numId w:val="16"/>
        </w:numPr>
        <w:rPr>
          <w:rFonts w:ascii="Arial" w:hAnsi="Arial" w:cs="Arial"/>
        </w:rPr>
      </w:pPr>
      <w:r>
        <w:rPr>
          <w:rFonts w:ascii="Arial" w:hAnsi="Arial" w:cs="Arial"/>
        </w:rPr>
        <w:t xml:space="preserve">To build leadership capacity and facilitate networks </w:t>
      </w:r>
      <w:r w:rsidR="00A7082C">
        <w:rPr>
          <w:rFonts w:ascii="Arial" w:hAnsi="Arial" w:cs="Arial"/>
        </w:rPr>
        <w:t xml:space="preserve">for shared learning and exchange of good practice </w:t>
      </w:r>
      <w:r>
        <w:rPr>
          <w:rFonts w:ascii="Arial" w:hAnsi="Arial" w:cs="Arial"/>
        </w:rPr>
        <w:t xml:space="preserve">across </w:t>
      </w:r>
      <w:r w:rsidR="005E7A23">
        <w:rPr>
          <w:rFonts w:ascii="Arial" w:hAnsi="Arial" w:cs="Arial"/>
        </w:rPr>
        <w:t xml:space="preserve">the health </w:t>
      </w:r>
      <w:r w:rsidR="002E6E27">
        <w:rPr>
          <w:rFonts w:ascii="Arial" w:hAnsi="Arial" w:cs="Arial"/>
        </w:rPr>
        <w:t>&amp;</w:t>
      </w:r>
      <w:r w:rsidR="005E7A23">
        <w:rPr>
          <w:rFonts w:ascii="Arial" w:hAnsi="Arial" w:cs="Arial"/>
        </w:rPr>
        <w:t xml:space="preserve"> social care system</w:t>
      </w:r>
      <w:r w:rsidR="002E6E27">
        <w:rPr>
          <w:rFonts w:ascii="Arial" w:hAnsi="Arial" w:cs="Arial"/>
        </w:rPr>
        <w:t xml:space="preserve"> and wider public services</w:t>
      </w:r>
      <w:r w:rsidR="005E7A23">
        <w:rPr>
          <w:rFonts w:ascii="Arial" w:hAnsi="Arial" w:cs="Arial"/>
        </w:rPr>
        <w:t xml:space="preserve"> in Scotland</w:t>
      </w:r>
      <w:r>
        <w:rPr>
          <w:rFonts w:ascii="Arial" w:hAnsi="Arial" w:cs="Arial"/>
        </w:rPr>
        <w:t>.</w:t>
      </w:r>
    </w:p>
    <w:p w14:paraId="5F84195B" w14:textId="77777777" w:rsidR="001257CA" w:rsidRDefault="001257CA" w:rsidP="00B837BC">
      <w:pPr>
        <w:rPr>
          <w:rFonts w:ascii="Arial" w:hAnsi="Arial" w:cs="Arial"/>
        </w:rPr>
      </w:pPr>
    </w:p>
    <w:p w14:paraId="5F84195C" w14:textId="77777777" w:rsidR="009D7702" w:rsidRDefault="005E7A23" w:rsidP="00B837BC">
      <w:pPr>
        <w:rPr>
          <w:rFonts w:ascii="Arial" w:hAnsi="Arial" w:cs="Arial"/>
        </w:rPr>
      </w:pPr>
      <w:r>
        <w:rPr>
          <w:rFonts w:ascii="Arial" w:hAnsi="Arial" w:cs="Arial"/>
        </w:rPr>
        <w:t>The</w:t>
      </w:r>
      <w:r w:rsidR="00A7082C">
        <w:rPr>
          <w:rFonts w:ascii="Arial" w:hAnsi="Arial" w:cs="Arial"/>
        </w:rPr>
        <w:t xml:space="preserve"> intention is that </w:t>
      </w:r>
      <w:r w:rsidR="003036C0">
        <w:rPr>
          <w:rFonts w:ascii="Arial" w:hAnsi="Arial" w:cs="Arial"/>
          <w:b/>
          <w:i/>
          <w:iCs/>
          <w:color w:val="000080"/>
        </w:rPr>
        <w:t>Leading</w:t>
      </w:r>
      <w:r w:rsidR="00A7082C" w:rsidRPr="00B84B23">
        <w:rPr>
          <w:rFonts w:ascii="Arial" w:hAnsi="Arial" w:cs="Arial"/>
          <w:b/>
          <w:i/>
          <w:iCs/>
          <w:color w:val="000080"/>
        </w:rPr>
        <w:t xml:space="preserve"> for the Future</w:t>
      </w:r>
      <w:r w:rsidR="00A7082C">
        <w:rPr>
          <w:rFonts w:ascii="Arial" w:hAnsi="Arial" w:cs="Arial"/>
        </w:rPr>
        <w:t xml:space="preserve"> works alongside local systems</w:t>
      </w:r>
      <w:r w:rsidR="001257CA">
        <w:rPr>
          <w:rFonts w:ascii="Arial" w:hAnsi="Arial" w:cs="Arial"/>
        </w:rPr>
        <w:t xml:space="preserve"> </w:t>
      </w:r>
      <w:r w:rsidR="00A7082C">
        <w:rPr>
          <w:rFonts w:ascii="Arial" w:hAnsi="Arial" w:cs="Arial"/>
        </w:rPr>
        <w:t>and complements local development provision</w:t>
      </w:r>
      <w:r w:rsidR="002E6E27">
        <w:rPr>
          <w:rFonts w:ascii="Arial" w:hAnsi="Arial" w:cs="Arial"/>
        </w:rPr>
        <w:t>, as well as local performance management arrangements,</w:t>
      </w:r>
      <w:r w:rsidR="00A7082C">
        <w:rPr>
          <w:rFonts w:ascii="Arial" w:hAnsi="Arial" w:cs="Arial"/>
        </w:rPr>
        <w:t xml:space="preserve"> for </w:t>
      </w:r>
      <w:r w:rsidR="003036C0">
        <w:rPr>
          <w:rFonts w:ascii="Arial" w:hAnsi="Arial" w:cs="Arial"/>
        </w:rPr>
        <w:t>those in senior leadership positions</w:t>
      </w:r>
      <w:r w:rsidR="002E6E27">
        <w:rPr>
          <w:rFonts w:ascii="Arial" w:hAnsi="Arial" w:cs="Arial"/>
        </w:rPr>
        <w:t>*</w:t>
      </w:r>
      <w:r w:rsidR="00A7082C">
        <w:rPr>
          <w:rFonts w:ascii="Arial" w:hAnsi="Arial" w:cs="Arial"/>
        </w:rPr>
        <w:t>.  The added value for participants is that they will be experiencing learning at a regional and national level</w:t>
      </w:r>
      <w:r w:rsidR="003036C0">
        <w:rPr>
          <w:rFonts w:ascii="Arial" w:hAnsi="Arial" w:cs="Arial"/>
        </w:rPr>
        <w:t>, within a multi-disciplinary and cross-organisational group</w:t>
      </w:r>
      <w:r w:rsidR="00A7082C">
        <w:rPr>
          <w:rFonts w:ascii="Arial" w:hAnsi="Arial" w:cs="Arial"/>
        </w:rPr>
        <w:t>.</w:t>
      </w:r>
      <w:r w:rsidR="002E1743">
        <w:rPr>
          <w:rFonts w:ascii="Arial" w:hAnsi="Arial" w:cs="Arial"/>
        </w:rPr>
        <w:t xml:space="preserve">  </w:t>
      </w:r>
    </w:p>
    <w:p w14:paraId="5F84195D" w14:textId="77777777" w:rsidR="002E6E27" w:rsidRPr="001A6181" w:rsidRDefault="002E6E27" w:rsidP="00B837BC">
      <w:pPr>
        <w:rPr>
          <w:rFonts w:ascii="Arial" w:hAnsi="Arial" w:cs="Arial"/>
          <w:sz w:val="16"/>
          <w:szCs w:val="16"/>
        </w:rPr>
      </w:pPr>
    </w:p>
    <w:p w14:paraId="5F84195E" w14:textId="68886B6B" w:rsidR="00F5061E" w:rsidRPr="00077178" w:rsidRDefault="001A6181" w:rsidP="00B837BC">
      <w:pPr>
        <w:pStyle w:val="Heading3"/>
        <w:jc w:val="left"/>
        <w:rPr>
          <w:color w:val="000080"/>
          <w:sz w:val="32"/>
          <w:szCs w:val="32"/>
        </w:rPr>
      </w:pPr>
      <w:r w:rsidRPr="001A6181">
        <w:rPr>
          <w:rFonts w:asciiTheme="minorHAnsi" w:hAnsiTheme="minorHAnsi"/>
          <w:sz w:val="20"/>
          <w:szCs w:val="20"/>
        </w:rPr>
        <w:t>*</w:t>
      </w:r>
      <w:r w:rsidR="002E6E27" w:rsidRPr="001A6181">
        <w:rPr>
          <w:rFonts w:asciiTheme="minorHAnsi" w:hAnsiTheme="minorHAnsi"/>
          <w:sz w:val="20"/>
          <w:szCs w:val="20"/>
        </w:rPr>
        <w:t>Note:</w:t>
      </w:r>
      <w:r w:rsidR="002E6E27" w:rsidRPr="002E6E27">
        <w:rPr>
          <w:rFonts w:asciiTheme="minorHAnsi" w:hAnsiTheme="minorHAnsi"/>
          <w:b w:val="0"/>
          <w:sz w:val="20"/>
          <w:szCs w:val="20"/>
        </w:rPr>
        <w:t xml:space="preserve">  Namely, performance management for executive and senior managers, personal development</w:t>
      </w:r>
      <w:r w:rsidR="002E6E27">
        <w:rPr>
          <w:rFonts w:asciiTheme="minorHAnsi" w:hAnsiTheme="minorHAnsi"/>
          <w:b w:val="0"/>
          <w:sz w:val="20"/>
          <w:szCs w:val="20"/>
        </w:rPr>
        <w:t xml:space="preserve"> planning and review for other groups of staff, as well as other specific performance appraisal processes such as those for doctors.  Where appropriate, linkages are made </w:t>
      </w:r>
      <w:r>
        <w:rPr>
          <w:rFonts w:asciiTheme="minorHAnsi" w:hAnsiTheme="minorHAnsi"/>
          <w:b w:val="0"/>
          <w:sz w:val="20"/>
          <w:szCs w:val="20"/>
        </w:rPr>
        <w:t>to KSF (Knowledge &amp; Skills Framework) and to the process of setting and reviewing objectives and leadership behaviours.</w:t>
      </w:r>
      <w:r w:rsidR="002E6E27" w:rsidRPr="002E6E27">
        <w:rPr>
          <w:rFonts w:asciiTheme="minorHAnsi" w:hAnsiTheme="minorHAnsi"/>
          <w:b w:val="0"/>
          <w:sz w:val="20"/>
          <w:szCs w:val="20"/>
        </w:rPr>
        <w:br w:type="page"/>
      </w:r>
      <w:r w:rsidR="00077178" w:rsidRPr="00077178">
        <w:rPr>
          <w:color w:val="000080"/>
          <w:sz w:val="32"/>
          <w:szCs w:val="32"/>
        </w:rPr>
        <w:lastRenderedPageBreak/>
        <w:t>What is involved</w:t>
      </w:r>
      <w:r w:rsidR="00186B77" w:rsidRPr="00077178">
        <w:rPr>
          <w:color w:val="000080"/>
          <w:sz w:val="32"/>
          <w:szCs w:val="32"/>
        </w:rPr>
        <w:t>?</w:t>
      </w:r>
    </w:p>
    <w:p w14:paraId="5F84195F" w14:textId="77777777" w:rsidR="00F5061E" w:rsidRDefault="00F5061E" w:rsidP="00B837BC">
      <w:pPr>
        <w:rPr>
          <w:rFonts w:ascii="Arial" w:hAnsi="Arial" w:cs="Arial"/>
        </w:rPr>
      </w:pPr>
    </w:p>
    <w:p w14:paraId="5F841960" w14:textId="77777777" w:rsidR="00F5061E" w:rsidRDefault="00F5061E" w:rsidP="00B837BC">
      <w:pPr>
        <w:spacing w:after="120"/>
        <w:rPr>
          <w:rFonts w:ascii="Arial" w:hAnsi="Arial" w:cs="Arial"/>
        </w:rPr>
      </w:pPr>
      <w:r>
        <w:rPr>
          <w:rFonts w:ascii="Arial" w:hAnsi="Arial" w:cs="Arial"/>
        </w:rPr>
        <w:t>The package</w:t>
      </w:r>
      <w:r w:rsidR="00186B77">
        <w:rPr>
          <w:rFonts w:ascii="Arial" w:hAnsi="Arial" w:cs="Arial"/>
        </w:rPr>
        <w:t xml:space="preserve"> of learning and development comprises</w:t>
      </w:r>
      <w:r>
        <w:rPr>
          <w:rFonts w:ascii="Arial" w:hAnsi="Arial" w:cs="Arial"/>
        </w:rPr>
        <w:t xml:space="preserve"> </w:t>
      </w:r>
      <w:r w:rsidRPr="0018010E">
        <w:rPr>
          <w:rFonts w:ascii="Arial" w:hAnsi="Arial" w:cs="Arial"/>
        </w:rPr>
        <w:t xml:space="preserve">three </w:t>
      </w:r>
      <w:r w:rsidR="00D3381C" w:rsidRPr="0018010E">
        <w:rPr>
          <w:rFonts w:ascii="Arial" w:hAnsi="Arial" w:cs="Arial"/>
        </w:rPr>
        <w:t>core</w:t>
      </w:r>
      <w:r w:rsidR="004D463F" w:rsidRPr="0018010E">
        <w:rPr>
          <w:rFonts w:ascii="Arial" w:hAnsi="Arial" w:cs="Arial"/>
        </w:rPr>
        <w:t xml:space="preserve"> elements</w:t>
      </w:r>
      <w:r w:rsidR="00D9321F">
        <w:rPr>
          <w:rFonts w:ascii="Arial" w:hAnsi="Arial" w:cs="Arial"/>
        </w:rPr>
        <w:t xml:space="preserve"> over a 12-month period</w:t>
      </w:r>
      <w:r>
        <w:rPr>
          <w:rFonts w:ascii="Arial" w:hAnsi="Arial" w:cs="Arial"/>
        </w:rPr>
        <w:t>:</w:t>
      </w:r>
    </w:p>
    <w:p w14:paraId="5F841961" w14:textId="77777777" w:rsidR="00F5061E" w:rsidRDefault="00E80636" w:rsidP="00B837BC">
      <w:pPr>
        <w:numPr>
          <w:ilvl w:val="0"/>
          <w:numId w:val="17"/>
        </w:numPr>
        <w:spacing w:after="120"/>
        <w:rPr>
          <w:rFonts w:ascii="Arial" w:hAnsi="Arial" w:cs="Arial"/>
        </w:rPr>
      </w:pPr>
      <w:r>
        <w:rPr>
          <w:rFonts w:ascii="Arial" w:hAnsi="Arial" w:cs="Arial"/>
          <w:b/>
          <w:bCs/>
          <w:color w:val="000080"/>
        </w:rPr>
        <w:t>On-line resources</w:t>
      </w:r>
      <w:r w:rsidR="00264F41" w:rsidRPr="00264F41">
        <w:rPr>
          <w:rFonts w:ascii="Arial" w:hAnsi="Arial" w:cs="Arial"/>
          <w:b/>
          <w:bCs/>
          <w:color w:val="000080"/>
        </w:rPr>
        <w:t>.</w:t>
      </w:r>
      <w:r w:rsidR="00264F41">
        <w:rPr>
          <w:rFonts w:ascii="Arial" w:hAnsi="Arial" w:cs="Arial"/>
        </w:rPr>
        <w:t xml:space="preserve">  </w:t>
      </w:r>
      <w:r w:rsidR="003036C0">
        <w:rPr>
          <w:rFonts w:ascii="Arial" w:hAnsi="Arial" w:cs="Arial"/>
        </w:rPr>
        <w:t xml:space="preserve">Access to </w:t>
      </w:r>
      <w:r w:rsidR="00264F41">
        <w:rPr>
          <w:rFonts w:ascii="Arial" w:hAnsi="Arial" w:cs="Arial"/>
        </w:rPr>
        <w:t>on</w:t>
      </w:r>
      <w:r w:rsidR="00047D70">
        <w:rPr>
          <w:rFonts w:ascii="Arial" w:hAnsi="Arial" w:cs="Arial"/>
        </w:rPr>
        <w:t>-</w:t>
      </w:r>
      <w:r w:rsidR="00264F41">
        <w:rPr>
          <w:rFonts w:ascii="Arial" w:hAnsi="Arial" w:cs="Arial"/>
        </w:rPr>
        <w:t xml:space="preserve">line </w:t>
      </w:r>
      <w:r w:rsidR="003036C0">
        <w:rPr>
          <w:rFonts w:ascii="Arial" w:hAnsi="Arial" w:cs="Arial"/>
        </w:rPr>
        <w:t>resources</w:t>
      </w:r>
      <w:r w:rsidR="00264F41">
        <w:rPr>
          <w:rFonts w:ascii="Arial" w:hAnsi="Arial" w:cs="Arial"/>
        </w:rPr>
        <w:t xml:space="preserve"> to support </w:t>
      </w:r>
      <w:r w:rsidR="00B837BC">
        <w:rPr>
          <w:rFonts w:ascii="Arial" w:hAnsi="Arial" w:cs="Arial"/>
        </w:rPr>
        <w:t>participants'</w:t>
      </w:r>
      <w:r w:rsidR="00264F41">
        <w:rPr>
          <w:rFonts w:ascii="Arial" w:hAnsi="Arial" w:cs="Arial"/>
        </w:rPr>
        <w:t xml:space="preserve"> </w:t>
      </w:r>
      <w:r w:rsidR="00D9321F">
        <w:rPr>
          <w:rFonts w:ascii="Arial" w:hAnsi="Arial" w:cs="Arial"/>
        </w:rPr>
        <w:t xml:space="preserve">wider </w:t>
      </w:r>
      <w:r w:rsidR="00264F41">
        <w:rPr>
          <w:rFonts w:ascii="Arial" w:hAnsi="Arial" w:cs="Arial"/>
        </w:rPr>
        <w:t>exploration and learning about management and leadership.</w:t>
      </w:r>
    </w:p>
    <w:p w14:paraId="5F841962" w14:textId="7C29C7E7" w:rsidR="009C6EA6" w:rsidRDefault="009A5FC7" w:rsidP="00B837BC">
      <w:pPr>
        <w:numPr>
          <w:ilvl w:val="0"/>
          <w:numId w:val="17"/>
        </w:numPr>
        <w:spacing w:after="120"/>
        <w:ind w:left="357" w:hanging="357"/>
        <w:rPr>
          <w:rFonts w:ascii="Arial" w:hAnsi="Arial" w:cs="Arial"/>
        </w:rPr>
      </w:pPr>
      <w:r>
        <w:rPr>
          <w:rFonts w:ascii="Arial" w:hAnsi="Arial" w:cs="Arial"/>
          <w:b/>
          <w:bCs/>
          <w:color w:val="000080"/>
        </w:rPr>
        <w:t>Development workshop &amp; master</w:t>
      </w:r>
      <w:r w:rsidR="005E7A23">
        <w:rPr>
          <w:rFonts w:ascii="Arial" w:hAnsi="Arial" w:cs="Arial"/>
          <w:b/>
          <w:bCs/>
          <w:color w:val="000080"/>
        </w:rPr>
        <w:t>classes</w:t>
      </w:r>
      <w:r w:rsidR="009C6EA6" w:rsidRPr="00BB02E2">
        <w:rPr>
          <w:rFonts w:ascii="Arial" w:hAnsi="Arial" w:cs="Arial"/>
          <w:b/>
          <w:bCs/>
          <w:color w:val="000080"/>
        </w:rPr>
        <w:t xml:space="preserve">.  </w:t>
      </w:r>
      <w:r w:rsidR="009C6EA6">
        <w:rPr>
          <w:rFonts w:ascii="Arial" w:hAnsi="Arial" w:cs="Arial"/>
        </w:rPr>
        <w:t xml:space="preserve">The opportunity to access learning about a range of management and leadership topics through </w:t>
      </w:r>
      <w:r w:rsidR="00304139">
        <w:rPr>
          <w:rFonts w:ascii="Arial" w:hAnsi="Arial" w:cs="Arial"/>
        </w:rPr>
        <w:t xml:space="preserve">a </w:t>
      </w:r>
      <w:r w:rsidR="009C6EA6">
        <w:rPr>
          <w:rFonts w:ascii="Arial" w:hAnsi="Arial" w:cs="Arial"/>
        </w:rPr>
        <w:t xml:space="preserve">specific </w:t>
      </w:r>
      <w:r w:rsidR="00793338">
        <w:rPr>
          <w:rFonts w:ascii="Arial" w:hAnsi="Arial" w:cs="Arial"/>
        </w:rPr>
        <w:t>development workshop</w:t>
      </w:r>
      <w:r w:rsidR="00F30192">
        <w:rPr>
          <w:rFonts w:ascii="Arial" w:hAnsi="Arial" w:cs="Arial"/>
        </w:rPr>
        <w:t xml:space="preserve"> and</w:t>
      </w:r>
      <w:r w:rsidR="00793338">
        <w:rPr>
          <w:rFonts w:ascii="Arial" w:hAnsi="Arial" w:cs="Arial"/>
        </w:rPr>
        <w:t xml:space="preserve"> </w:t>
      </w:r>
      <w:r w:rsidR="009C6EA6">
        <w:rPr>
          <w:rFonts w:ascii="Arial" w:hAnsi="Arial" w:cs="Arial"/>
        </w:rPr>
        <w:t>masterclasses</w:t>
      </w:r>
      <w:r w:rsidR="00F30192">
        <w:rPr>
          <w:rFonts w:ascii="Arial" w:hAnsi="Arial" w:cs="Arial"/>
        </w:rPr>
        <w:t xml:space="preserve">.  </w:t>
      </w:r>
    </w:p>
    <w:p w14:paraId="5F841963" w14:textId="47F70CC3" w:rsidR="003036C0" w:rsidRPr="003036C0" w:rsidRDefault="00D9321F" w:rsidP="00B837BC">
      <w:pPr>
        <w:numPr>
          <w:ilvl w:val="0"/>
          <w:numId w:val="17"/>
        </w:numPr>
        <w:rPr>
          <w:rFonts w:ascii="Arial" w:hAnsi="Arial" w:cs="Arial"/>
        </w:rPr>
      </w:pPr>
      <w:r>
        <w:rPr>
          <w:rFonts w:ascii="Arial" w:hAnsi="Arial" w:cs="Arial"/>
          <w:b/>
          <w:bCs/>
          <w:color w:val="000080"/>
        </w:rPr>
        <w:t>Modules</w:t>
      </w:r>
      <w:r w:rsidR="00264F41" w:rsidRPr="00264F41">
        <w:rPr>
          <w:rFonts w:ascii="Arial" w:hAnsi="Arial" w:cs="Arial"/>
          <w:b/>
          <w:bCs/>
          <w:color w:val="000080"/>
        </w:rPr>
        <w:t xml:space="preserve"> and</w:t>
      </w:r>
      <w:r w:rsidR="00F5061E" w:rsidRPr="00264F41">
        <w:rPr>
          <w:rFonts w:ascii="Arial" w:hAnsi="Arial" w:cs="Arial"/>
          <w:b/>
          <w:bCs/>
          <w:color w:val="000080"/>
        </w:rPr>
        <w:t xml:space="preserve"> </w:t>
      </w:r>
      <w:r w:rsidR="004320DF">
        <w:rPr>
          <w:rFonts w:ascii="Arial" w:hAnsi="Arial" w:cs="Arial"/>
          <w:b/>
          <w:bCs/>
          <w:color w:val="000080"/>
        </w:rPr>
        <w:t>adaptive</w:t>
      </w:r>
      <w:r w:rsidR="00F5061E" w:rsidRPr="00264F41">
        <w:rPr>
          <w:rFonts w:ascii="Arial" w:hAnsi="Arial" w:cs="Arial"/>
          <w:b/>
          <w:bCs/>
          <w:color w:val="000080"/>
        </w:rPr>
        <w:t xml:space="preserve"> learning sets</w:t>
      </w:r>
      <w:r w:rsidR="00E26BD5">
        <w:rPr>
          <w:rFonts w:ascii="Arial" w:hAnsi="Arial" w:cs="Arial"/>
          <w:b/>
          <w:bCs/>
          <w:color w:val="000080"/>
        </w:rPr>
        <w:t xml:space="preserve"> based around adaptive leadership theory and practice</w:t>
      </w:r>
      <w:r w:rsidR="00264F41" w:rsidRPr="00264F41">
        <w:rPr>
          <w:rFonts w:ascii="Arial" w:hAnsi="Arial" w:cs="Arial"/>
          <w:b/>
          <w:bCs/>
          <w:color w:val="000080"/>
        </w:rPr>
        <w:t>.</w:t>
      </w:r>
      <w:r w:rsidR="00264F41">
        <w:rPr>
          <w:rFonts w:ascii="Arial" w:hAnsi="Arial" w:cs="Arial"/>
        </w:rPr>
        <w:t xml:space="preserve">  </w:t>
      </w:r>
      <w:r w:rsidR="003036C0" w:rsidRPr="003036C0">
        <w:rPr>
          <w:rFonts w:ascii="Arial" w:hAnsi="Arial" w:cs="Arial"/>
        </w:rPr>
        <w:t>Each participant joins a cross-</w:t>
      </w:r>
      <w:r>
        <w:rPr>
          <w:rFonts w:ascii="Arial" w:hAnsi="Arial" w:cs="Arial"/>
        </w:rPr>
        <w:t>organisational</w:t>
      </w:r>
      <w:r w:rsidR="00E80636">
        <w:rPr>
          <w:rFonts w:ascii="Arial" w:hAnsi="Arial" w:cs="Arial"/>
        </w:rPr>
        <w:t xml:space="preserve"> group for three two</w:t>
      </w:r>
      <w:r w:rsidR="003036C0" w:rsidRPr="003036C0">
        <w:rPr>
          <w:rFonts w:ascii="Arial" w:hAnsi="Arial" w:cs="Arial"/>
        </w:rPr>
        <w:t xml:space="preserve">-day modules </w:t>
      </w:r>
      <w:r>
        <w:rPr>
          <w:rFonts w:ascii="Arial" w:hAnsi="Arial" w:cs="Arial"/>
        </w:rPr>
        <w:t xml:space="preserve">between </w:t>
      </w:r>
      <w:r w:rsidR="009A5FC7">
        <w:rPr>
          <w:rFonts w:ascii="Arial" w:hAnsi="Arial" w:cs="Arial"/>
        </w:rPr>
        <w:t>April</w:t>
      </w:r>
      <w:r>
        <w:rPr>
          <w:rFonts w:ascii="Arial" w:hAnsi="Arial" w:cs="Arial"/>
        </w:rPr>
        <w:t xml:space="preserve"> and </w:t>
      </w:r>
      <w:r w:rsidR="009A5FC7">
        <w:rPr>
          <w:rFonts w:ascii="Arial" w:hAnsi="Arial" w:cs="Arial"/>
        </w:rPr>
        <w:t>December</w:t>
      </w:r>
      <w:r w:rsidR="003036C0" w:rsidRPr="003036C0">
        <w:rPr>
          <w:rFonts w:ascii="Arial" w:hAnsi="Arial" w:cs="Arial"/>
        </w:rPr>
        <w:t>.  Each module provides learning around the theory of adaptive leadership and related theories</w:t>
      </w:r>
      <w:r w:rsidR="003036C0" w:rsidRPr="003036C0">
        <w:rPr>
          <w:rStyle w:val="FootnoteReference"/>
          <w:rFonts w:ascii="Arial" w:hAnsi="Arial" w:cs="Arial"/>
        </w:rPr>
        <w:footnoteReference w:id="2"/>
      </w:r>
      <w:r w:rsidR="003036C0" w:rsidRPr="003036C0">
        <w:rPr>
          <w:rFonts w:ascii="Arial" w:hAnsi="Arial" w:cs="Arial"/>
        </w:rPr>
        <w:t xml:space="preserve">.  Participants are </w:t>
      </w:r>
      <w:r w:rsidR="00793338">
        <w:rPr>
          <w:rFonts w:ascii="Arial" w:hAnsi="Arial" w:cs="Arial"/>
        </w:rPr>
        <w:t>expected</w:t>
      </w:r>
      <w:r w:rsidR="003036C0" w:rsidRPr="003036C0">
        <w:rPr>
          <w:rFonts w:ascii="Arial" w:hAnsi="Arial" w:cs="Arial"/>
        </w:rPr>
        <w:t xml:space="preserve"> to bring their live</w:t>
      </w:r>
      <w:r w:rsidR="00E80636">
        <w:rPr>
          <w:rFonts w:ascii="Arial" w:hAnsi="Arial" w:cs="Arial"/>
        </w:rPr>
        <w:t xml:space="preserve"> complex (‘adaptive’ </w:t>
      </w:r>
      <w:r w:rsidR="003036C0" w:rsidRPr="003036C0">
        <w:rPr>
          <w:rFonts w:ascii="Arial" w:hAnsi="Arial" w:cs="Arial"/>
        </w:rPr>
        <w:t xml:space="preserve">or </w:t>
      </w:r>
      <w:r w:rsidR="00E80636">
        <w:rPr>
          <w:rFonts w:ascii="Arial" w:hAnsi="Arial" w:cs="Arial"/>
        </w:rPr>
        <w:t>‘</w:t>
      </w:r>
      <w:r w:rsidR="003036C0" w:rsidRPr="003036C0">
        <w:rPr>
          <w:rFonts w:ascii="Arial" w:hAnsi="Arial" w:cs="Arial"/>
        </w:rPr>
        <w:t>wicked</w:t>
      </w:r>
      <w:r w:rsidR="00E80636">
        <w:rPr>
          <w:rFonts w:ascii="Arial" w:hAnsi="Arial" w:cs="Arial"/>
        </w:rPr>
        <w:t>’</w:t>
      </w:r>
      <w:r w:rsidR="003036C0" w:rsidRPr="003036C0">
        <w:rPr>
          <w:rFonts w:ascii="Arial" w:hAnsi="Arial" w:cs="Arial"/>
        </w:rPr>
        <w:t xml:space="preserve">) challenges into </w:t>
      </w:r>
      <w:r w:rsidR="00E80636">
        <w:rPr>
          <w:rFonts w:ascii="Arial" w:hAnsi="Arial" w:cs="Arial"/>
        </w:rPr>
        <w:t xml:space="preserve">the </w:t>
      </w:r>
      <w:r w:rsidR="003036C0" w:rsidRPr="003036C0">
        <w:rPr>
          <w:rFonts w:ascii="Arial" w:hAnsi="Arial" w:cs="Arial"/>
        </w:rPr>
        <w:t xml:space="preserve">facilitated </w:t>
      </w:r>
      <w:r w:rsidR="00F631C5" w:rsidRPr="003036C0">
        <w:rPr>
          <w:rFonts w:ascii="Arial" w:hAnsi="Arial" w:cs="Arial"/>
        </w:rPr>
        <w:t xml:space="preserve">adaptive </w:t>
      </w:r>
      <w:r w:rsidR="003036C0" w:rsidRPr="003036C0">
        <w:rPr>
          <w:rFonts w:ascii="Arial" w:hAnsi="Arial" w:cs="Arial"/>
        </w:rPr>
        <w:t>learning sets and to put their learning of the theory into practice back in the workplace.</w:t>
      </w:r>
    </w:p>
    <w:p w14:paraId="5F841964" w14:textId="77777777" w:rsidR="009D7702" w:rsidRDefault="009D7702" w:rsidP="00B837BC">
      <w:pPr>
        <w:rPr>
          <w:rFonts w:ascii="Arial" w:hAnsi="Arial" w:cs="Arial"/>
        </w:rPr>
      </w:pPr>
    </w:p>
    <w:p w14:paraId="5F841965" w14:textId="5F519FF5" w:rsidR="002E1743" w:rsidRDefault="002E1743" w:rsidP="00B837BC">
      <w:pPr>
        <w:rPr>
          <w:rFonts w:ascii="Arial" w:hAnsi="Arial" w:cs="Arial"/>
          <w:szCs w:val="22"/>
        </w:rPr>
      </w:pPr>
      <w:r>
        <w:rPr>
          <w:rFonts w:ascii="Arial" w:hAnsi="Arial" w:cs="Arial"/>
          <w:szCs w:val="22"/>
        </w:rPr>
        <w:t xml:space="preserve">An overview of how the several elements in </w:t>
      </w:r>
      <w:r>
        <w:rPr>
          <w:rFonts w:ascii="Arial" w:hAnsi="Arial" w:cs="Arial"/>
          <w:b/>
          <w:i/>
          <w:iCs/>
          <w:color w:val="000080"/>
          <w:szCs w:val="22"/>
        </w:rPr>
        <w:t>Leading</w:t>
      </w:r>
      <w:r w:rsidRPr="00B84B23">
        <w:rPr>
          <w:rFonts w:ascii="Arial" w:hAnsi="Arial" w:cs="Arial"/>
          <w:b/>
          <w:i/>
          <w:iCs/>
          <w:color w:val="000080"/>
          <w:szCs w:val="22"/>
        </w:rPr>
        <w:t xml:space="preserve"> for the Future</w:t>
      </w:r>
      <w:r>
        <w:rPr>
          <w:rFonts w:ascii="Arial" w:hAnsi="Arial" w:cs="Arial"/>
          <w:szCs w:val="22"/>
        </w:rPr>
        <w:t xml:space="preserve"> fit together (</w:t>
      </w:r>
      <w:r w:rsidR="009A5FC7">
        <w:rPr>
          <w:rFonts w:ascii="Arial" w:hAnsi="Arial" w:cs="Arial"/>
          <w:szCs w:val="22"/>
        </w:rPr>
        <w:t>April</w:t>
      </w:r>
      <w:r w:rsidR="00BB3A6C">
        <w:rPr>
          <w:rFonts w:ascii="Arial" w:hAnsi="Arial" w:cs="Arial"/>
          <w:szCs w:val="22"/>
        </w:rPr>
        <w:t xml:space="preserve"> </w:t>
      </w:r>
      <w:r w:rsidR="009A6FFF">
        <w:rPr>
          <w:rFonts w:ascii="Arial" w:hAnsi="Arial" w:cs="Arial"/>
          <w:szCs w:val="22"/>
        </w:rPr>
        <w:t>201</w:t>
      </w:r>
      <w:r w:rsidR="004320DF">
        <w:rPr>
          <w:rFonts w:ascii="Arial" w:hAnsi="Arial" w:cs="Arial"/>
          <w:szCs w:val="22"/>
        </w:rPr>
        <w:t>8</w:t>
      </w:r>
      <w:r w:rsidR="00BB3A6C">
        <w:rPr>
          <w:rFonts w:ascii="Arial" w:hAnsi="Arial" w:cs="Arial"/>
          <w:szCs w:val="22"/>
        </w:rPr>
        <w:t xml:space="preserve"> to </w:t>
      </w:r>
      <w:r w:rsidR="009A5FC7">
        <w:rPr>
          <w:rFonts w:ascii="Arial" w:hAnsi="Arial" w:cs="Arial"/>
          <w:szCs w:val="22"/>
        </w:rPr>
        <w:t>March</w:t>
      </w:r>
      <w:r w:rsidR="00BB3A6C">
        <w:rPr>
          <w:rFonts w:ascii="Arial" w:hAnsi="Arial" w:cs="Arial"/>
          <w:szCs w:val="22"/>
        </w:rPr>
        <w:t xml:space="preserve"> 201</w:t>
      </w:r>
      <w:r w:rsidR="004320DF">
        <w:rPr>
          <w:rFonts w:ascii="Arial" w:hAnsi="Arial" w:cs="Arial"/>
          <w:szCs w:val="22"/>
        </w:rPr>
        <w:t>9</w:t>
      </w:r>
      <w:r>
        <w:rPr>
          <w:rFonts w:ascii="Arial" w:hAnsi="Arial" w:cs="Arial"/>
          <w:szCs w:val="22"/>
        </w:rPr>
        <w:t>) is p</w:t>
      </w:r>
      <w:r w:rsidR="001A6181">
        <w:rPr>
          <w:rFonts w:ascii="Arial" w:hAnsi="Arial" w:cs="Arial"/>
          <w:szCs w:val="22"/>
        </w:rPr>
        <w:t xml:space="preserve">rovided in the </w:t>
      </w:r>
      <w:r w:rsidR="001A6181" w:rsidRPr="00F631C5">
        <w:rPr>
          <w:rFonts w:ascii="Arial" w:hAnsi="Arial" w:cs="Arial"/>
          <w:szCs w:val="22"/>
        </w:rPr>
        <w:t>diagram on page 6</w:t>
      </w:r>
      <w:r w:rsidRPr="00F631C5">
        <w:rPr>
          <w:rFonts w:ascii="Arial" w:hAnsi="Arial" w:cs="Arial"/>
          <w:szCs w:val="22"/>
        </w:rPr>
        <w:t>.</w:t>
      </w:r>
    </w:p>
    <w:p w14:paraId="5F841966" w14:textId="77777777" w:rsidR="002E1743" w:rsidRDefault="002E1743" w:rsidP="00B837BC">
      <w:pPr>
        <w:rPr>
          <w:rFonts w:ascii="Arial" w:hAnsi="Arial" w:cs="Arial"/>
        </w:rPr>
      </w:pPr>
    </w:p>
    <w:p w14:paraId="154A6000" w14:textId="03FD0CEB" w:rsidR="0098780D" w:rsidRPr="0098780D" w:rsidRDefault="0098780D" w:rsidP="0098780D">
      <w:pPr>
        <w:spacing w:after="120"/>
        <w:rPr>
          <w:rFonts w:ascii="Arial" w:hAnsi="Arial" w:cs="Arial"/>
          <w:b/>
          <w:bCs/>
          <w:color w:val="000080"/>
        </w:rPr>
      </w:pPr>
      <w:r w:rsidRPr="0098780D">
        <w:rPr>
          <w:rFonts w:ascii="Arial" w:hAnsi="Arial" w:cs="Arial"/>
          <w:b/>
          <w:bCs/>
          <w:color w:val="000080"/>
        </w:rPr>
        <w:t>1:1 Development (optional element)</w:t>
      </w:r>
    </w:p>
    <w:p w14:paraId="61519366" w14:textId="6FDFA2AF" w:rsidR="0098780D" w:rsidRDefault="0098780D" w:rsidP="0098780D">
      <w:pPr>
        <w:rPr>
          <w:rFonts w:ascii="Arial" w:hAnsi="Arial" w:cs="Arial"/>
        </w:rPr>
      </w:pPr>
      <w:r w:rsidRPr="00116F87">
        <w:rPr>
          <w:rFonts w:ascii="Arial" w:hAnsi="Arial" w:cs="Arial"/>
          <w:b/>
        </w:rPr>
        <w:t>Coaching</w:t>
      </w:r>
      <w:r>
        <w:rPr>
          <w:rFonts w:ascii="Arial" w:hAnsi="Arial" w:cs="Arial"/>
          <w:b/>
        </w:rPr>
        <w:t xml:space="preserve"> / 360 Feedback / Myers Briggs Type Indicator (MBTI)</w:t>
      </w:r>
      <w:r w:rsidRPr="00116F87">
        <w:rPr>
          <w:rFonts w:ascii="Arial" w:hAnsi="Arial" w:cs="Arial"/>
          <w:b/>
        </w:rPr>
        <w:t>:</w:t>
      </w:r>
      <w:r>
        <w:rPr>
          <w:rFonts w:ascii="Arial" w:hAnsi="Arial" w:cs="Arial"/>
        </w:rPr>
        <w:t xml:space="preserve">  </w:t>
      </w:r>
      <w:r w:rsidRPr="00EA2DF6">
        <w:rPr>
          <w:rFonts w:ascii="Arial" w:hAnsi="Arial" w:cs="Arial"/>
        </w:rPr>
        <w:t>Access to 1:1 coaching</w:t>
      </w:r>
      <w:r>
        <w:rPr>
          <w:rFonts w:ascii="Arial" w:hAnsi="Arial" w:cs="Arial"/>
        </w:rPr>
        <w:t>, 360 Feedback and MBTI</w:t>
      </w:r>
      <w:r w:rsidRPr="00EA2DF6">
        <w:rPr>
          <w:rFonts w:ascii="Arial" w:hAnsi="Arial" w:cs="Arial"/>
        </w:rPr>
        <w:t xml:space="preserve"> </w:t>
      </w:r>
      <w:r>
        <w:rPr>
          <w:rFonts w:ascii="Arial" w:hAnsi="Arial" w:cs="Arial"/>
        </w:rPr>
        <w:t>may be</w:t>
      </w:r>
      <w:r w:rsidRPr="00EA2DF6">
        <w:rPr>
          <w:rFonts w:ascii="Arial" w:hAnsi="Arial" w:cs="Arial"/>
        </w:rPr>
        <w:t xml:space="preserve"> available for some participants in some of the participating organisations</w:t>
      </w:r>
      <w:r>
        <w:rPr>
          <w:rFonts w:ascii="Arial" w:hAnsi="Arial" w:cs="Arial"/>
        </w:rPr>
        <w:t>.  This is an optional (i.e.</w:t>
      </w:r>
      <w:r w:rsidRPr="00EA2DF6">
        <w:rPr>
          <w:rFonts w:ascii="Arial" w:hAnsi="Arial" w:cs="Arial"/>
        </w:rPr>
        <w:t xml:space="preserve"> not compulsory) element of the programme which may serve to complement participants’ learning and development on and beyond the programme.  Some of the participating organisations have developed their own internal register of trained coaches.  Participants from these organisations will have the opportunity to discuss their ongoing personal development requirements with their organisation’s le</w:t>
      </w:r>
      <w:r>
        <w:rPr>
          <w:rFonts w:ascii="Arial" w:hAnsi="Arial" w:cs="Arial"/>
        </w:rPr>
        <w:t xml:space="preserve">ad contact and consider whether </w:t>
      </w:r>
      <w:r w:rsidRPr="00EA2DF6">
        <w:rPr>
          <w:rFonts w:ascii="Arial" w:hAnsi="Arial" w:cs="Arial"/>
        </w:rPr>
        <w:t>or not 1:1 coaching is a viable o</w:t>
      </w:r>
      <w:r>
        <w:rPr>
          <w:rFonts w:ascii="Arial" w:hAnsi="Arial" w:cs="Arial"/>
        </w:rPr>
        <w:t xml:space="preserve">ption.  Any costs associated with this are the responsibility of the </w:t>
      </w:r>
      <w:r w:rsidR="00F631C5">
        <w:rPr>
          <w:rFonts w:ascii="Arial" w:hAnsi="Arial" w:cs="Arial"/>
        </w:rPr>
        <w:t xml:space="preserve">participant’s own organisation </w:t>
      </w:r>
      <w:r>
        <w:rPr>
          <w:rFonts w:ascii="Arial" w:hAnsi="Arial" w:cs="Arial"/>
        </w:rPr>
        <w:t>so must be agreed at local level.</w:t>
      </w:r>
    </w:p>
    <w:p w14:paraId="5F841968" w14:textId="77777777" w:rsidR="00B837BC" w:rsidRPr="0098780D" w:rsidRDefault="00B837BC" w:rsidP="00E26BD5">
      <w:pPr>
        <w:rPr>
          <w:rFonts w:ascii="Arial" w:hAnsi="Arial" w:cs="Arial"/>
          <w:b/>
          <w:bCs/>
          <w:color w:val="000080"/>
        </w:rPr>
      </w:pPr>
    </w:p>
    <w:p w14:paraId="5F841969" w14:textId="77777777" w:rsidR="00F5061E" w:rsidRPr="00BB02E2" w:rsidRDefault="00BB02E2" w:rsidP="00B837BC">
      <w:pPr>
        <w:rPr>
          <w:rFonts w:ascii="Arial" w:hAnsi="Arial" w:cs="Arial"/>
          <w:b/>
          <w:bCs/>
          <w:color w:val="000080"/>
          <w:sz w:val="32"/>
          <w:szCs w:val="32"/>
        </w:rPr>
      </w:pPr>
      <w:r w:rsidRPr="00BB02E2">
        <w:rPr>
          <w:rFonts w:ascii="Arial" w:hAnsi="Arial" w:cs="Arial"/>
          <w:b/>
          <w:bCs/>
          <w:color w:val="000080"/>
          <w:sz w:val="32"/>
          <w:szCs w:val="32"/>
        </w:rPr>
        <w:t xml:space="preserve">What </w:t>
      </w:r>
      <w:r w:rsidR="004D463F">
        <w:rPr>
          <w:rFonts w:ascii="Arial" w:hAnsi="Arial" w:cs="Arial"/>
          <w:b/>
          <w:bCs/>
          <w:color w:val="000080"/>
          <w:sz w:val="32"/>
          <w:szCs w:val="32"/>
        </w:rPr>
        <w:t xml:space="preserve">is the </w:t>
      </w:r>
      <w:r w:rsidRPr="00BB02E2">
        <w:rPr>
          <w:rFonts w:ascii="Arial" w:hAnsi="Arial" w:cs="Arial"/>
          <w:b/>
          <w:bCs/>
          <w:color w:val="000080"/>
          <w:sz w:val="32"/>
          <w:szCs w:val="32"/>
        </w:rPr>
        <w:t>level of commitment?</w:t>
      </w:r>
    </w:p>
    <w:p w14:paraId="5F84196A" w14:textId="77777777" w:rsidR="00BB02E2" w:rsidRDefault="00BB02E2" w:rsidP="00B837BC">
      <w:pPr>
        <w:rPr>
          <w:rFonts w:ascii="Arial" w:hAnsi="Arial" w:cs="Arial"/>
          <w:szCs w:val="22"/>
        </w:rPr>
      </w:pPr>
    </w:p>
    <w:p w14:paraId="5F84196B" w14:textId="77777777" w:rsidR="002E1743" w:rsidRDefault="002E1743" w:rsidP="00B837BC">
      <w:pPr>
        <w:rPr>
          <w:rFonts w:ascii="Arial" w:hAnsi="Arial" w:cs="Arial"/>
        </w:rPr>
      </w:pPr>
      <w:r>
        <w:rPr>
          <w:rFonts w:ascii="Arial" w:hAnsi="Arial" w:cs="Arial"/>
        </w:rPr>
        <w:t xml:space="preserve">As a line manager supporting a participant's application for this programme, we assume that you are supporting their full commitment to the programme requirements.  </w:t>
      </w:r>
    </w:p>
    <w:p w14:paraId="5F84196C" w14:textId="77777777" w:rsidR="002E1743" w:rsidRDefault="002E1743" w:rsidP="00B837BC">
      <w:pPr>
        <w:rPr>
          <w:rFonts w:ascii="Arial" w:hAnsi="Arial" w:cs="Arial"/>
        </w:rPr>
      </w:pPr>
    </w:p>
    <w:p w14:paraId="5F84196D" w14:textId="77777777" w:rsidR="00812C28" w:rsidRDefault="00812C28" w:rsidP="00B837BC">
      <w:pPr>
        <w:rPr>
          <w:rFonts w:ascii="Arial" w:hAnsi="Arial" w:cs="Arial"/>
        </w:rPr>
      </w:pPr>
      <w:r>
        <w:rPr>
          <w:rFonts w:ascii="Arial" w:hAnsi="Arial" w:cs="Arial"/>
        </w:rPr>
        <w:t>Participants</w:t>
      </w:r>
      <w:r w:rsidR="009C6EA6">
        <w:rPr>
          <w:rFonts w:ascii="Arial" w:hAnsi="Arial" w:cs="Arial"/>
        </w:rPr>
        <w:t xml:space="preserve"> </w:t>
      </w:r>
      <w:r w:rsidR="00B84B23">
        <w:rPr>
          <w:rFonts w:ascii="Arial" w:hAnsi="Arial" w:cs="Arial"/>
        </w:rPr>
        <w:t xml:space="preserve">are </w:t>
      </w:r>
      <w:r w:rsidR="005E7A23">
        <w:rPr>
          <w:rFonts w:ascii="Arial" w:hAnsi="Arial" w:cs="Arial"/>
        </w:rPr>
        <w:t>required</w:t>
      </w:r>
      <w:r w:rsidR="009C6EA6">
        <w:rPr>
          <w:rFonts w:ascii="Arial" w:hAnsi="Arial" w:cs="Arial"/>
        </w:rPr>
        <w:t xml:space="preserve"> to participate in</w:t>
      </w:r>
      <w:r w:rsidR="00B84B23">
        <w:rPr>
          <w:rFonts w:ascii="Arial" w:hAnsi="Arial" w:cs="Arial"/>
        </w:rPr>
        <w:t xml:space="preserve"> </w:t>
      </w:r>
      <w:r w:rsidR="00B84B23" w:rsidRPr="00F631C5">
        <w:rPr>
          <w:rFonts w:ascii="Arial" w:hAnsi="Arial" w:cs="Arial"/>
          <w:b/>
          <w:u w:val="single"/>
        </w:rPr>
        <w:t>all three</w:t>
      </w:r>
      <w:r w:rsidR="00D3381C">
        <w:rPr>
          <w:rFonts w:ascii="Arial" w:hAnsi="Arial" w:cs="Arial"/>
        </w:rPr>
        <w:t xml:space="preserve"> core</w:t>
      </w:r>
      <w:r>
        <w:rPr>
          <w:rFonts w:ascii="Arial" w:hAnsi="Arial" w:cs="Arial"/>
        </w:rPr>
        <w:t xml:space="preserve"> elements </w:t>
      </w:r>
      <w:r w:rsidRPr="00F631C5">
        <w:rPr>
          <w:rFonts w:ascii="Arial" w:hAnsi="Arial" w:cs="Arial"/>
          <w:b/>
          <w:u w:val="single"/>
        </w:rPr>
        <w:t>and</w:t>
      </w:r>
      <w:r>
        <w:rPr>
          <w:rFonts w:ascii="Arial" w:hAnsi="Arial" w:cs="Arial"/>
        </w:rPr>
        <w:t xml:space="preserve"> to attend:</w:t>
      </w:r>
      <w:r w:rsidR="00E80636">
        <w:rPr>
          <w:rFonts w:ascii="Arial" w:hAnsi="Arial" w:cs="Arial"/>
        </w:rPr>
        <w:t xml:space="preserve">  </w:t>
      </w:r>
    </w:p>
    <w:p w14:paraId="5F84196E" w14:textId="77777777" w:rsidR="00812C28" w:rsidRDefault="00812C28" w:rsidP="00B837BC">
      <w:pPr>
        <w:rPr>
          <w:rFonts w:ascii="Arial" w:hAnsi="Arial" w:cs="Arial"/>
        </w:rPr>
      </w:pPr>
    </w:p>
    <w:p w14:paraId="5F84196F" w14:textId="4A4C48C6" w:rsidR="00812C28" w:rsidRDefault="00812C28" w:rsidP="00812C28">
      <w:pPr>
        <w:numPr>
          <w:ilvl w:val="0"/>
          <w:numId w:val="45"/>
        </w:numPr>
        <w:spacing w:after="120"/>
        <w:ind w:left="357" w:hanging="357"/>
        <w:rPr>
          <w:rFonts w:ascii="Arial" w:hAnsi="Arial" w:cs="Arial"/>
        </w:rPr>
      </w:pPr>
      <w:r w:rsidRPr="0044776C">
        <w:rPr>
          <w:rFonts w:ascii="Arial" w:hAnsi="Arial" w:cs="Arial"/>
          <w:b/>
          <w:u w:val="single"/>
        </w:rPr>
        <w:t>A</w:t>
      </w:r>
      <w:r w:rsidR="00E80636" w:rsidRPr="0044776C">
        <w:rPr>
          <w:rFonts w:ascii="Arial" w:hAnsi="Arial" w:cs="Arial"/>
          <w:b/>
          <w:u w:val="single"/>
        </w:rPr>
        <w:t>ll</w:t>
      </w:r>
      <w:r w:rsidR="00E80636" w:rsidRPr="00D022FE">
        <w:rPr>
          <w:rFonts w:ascii="Arial" w:hAnsi="Arial" w:cs="Arial"/>
          <w:b/>
        </w:rPr>
        <w:t xml:space="preserve"> </w:t>
      </w:r>
      <w:r w:rsidRPr="00D022FE">
        <w:rPr>
          <w:rFonts w:ascii="Arial" w:hAnsi="Arial" w:cs="Arial"/>
          <w:b/>
        </w:rPr>
        <w:t>six</w:t>
      </w:r>
      <w:r>
        <w:rPr>
          <w:rFonts w:ascii="Arial" w:hAnsi="Arial" w:cs="Arial"/>
        </w:rPr>
        <w:t xml:space="preserve"> </w:t>
      </w:r>
      <w:r w:rsidR="00E80636">
        <w:rPr>
          <w:rFonts w:ascii="Arial" w:hAnsi="Arial" w:cs="Arial"/>
        </w:rPr>
        <w:t xml:space="preserve">scheduled days for the </w:t>
      </w:r>
      <w:r w:rsidR="00BF0E25">
        <w:rPr>
          <w:rFonts w:ascii="Arial" w:hAnsi="Arial" w:cs="Arial"/>
        </w:rPr>
        <w:t>modules</w:t>
      </w:r>
      <w:r>
        <w:rPr>
          <w:rFonts w:ascii="Arial" w:hAnsi="Arial" w:cs="Arial"/>
        </w:rPr>
        <w:t xml:space="preserve">, i.e. three 2-day modules in </w:t>
      </w:r>
      <w:r w:rsidR="001A6181">
        <w:rPr>
          <w:rFonts w:ascii="Arial" w:hAnsi="Arial" w:cs="Arial"/>
        </w:rPr>
        <w:t>April</w:t>
      </w:r>
      <w:r w:rsidR="009A5FC7">
        <w:rPr>
          <w:rFonts w:ascii="Arial" w:hAnsi="Arial" w:cs="Arial"/>
        </w:rPr>
        <w:t>/May</w:t>
      </w:r>
      <w:r w:rsidR="001A6181">
        <w:rPr>
          <w:rFonts w:ascii="Arial" w:hAnsi="Arial" w:cs="Arial"/>
        </w:rPr>
        <w:t xml:space="preserve">, </w:t>
      </w:r>
      <w:r w:rsidR="009A5FC7">
        <w:rPr>
          <w:rFonts w:ascii="Arial" w:hAnsi="Arial" w:cs="Arial"/>
        </w:rPr>
        <w:t>August</w:t>
      </w:r>
      <w:r w:rsidR="00BB3A6C">
        <w:rPr>
          <w:rFonts w:ascii="Arial" w:hAnsi="Arial" w:cs="Arial"/>
        </w:rPr>
        <w:t>/</w:t>
      </w:r>
      <w:r w:rsidR="009A5FC7">
        <w:rPr>
          <w:rFonts w:ascii="Arial" w:hAnsi="Arial" w:cs="Arial"/>
        </w:rPr>
        <w:t>September</w:t>
      </w:r>
      <w:r w:rsidR="00BB3A6C">
        <w:rPr>
          <w:rFonts w:ascii="Arial" w:hAnsi="Arial" w:cs="Arial"/>
        </w:rPr>
        <w:t xml:space="preserve"> and </w:t>
      </w:r>
      <w:r w:rsidR="009A5FC7">
        <w:rPr>
          <w:rFonts w:ascii="Arial" w:hAnsi="Arial" w:cs="Arial"/>
        </w:rPr>
        <w:t>November</w:t>
      </w:r>
      <w:r w:rsidR="00BB3A6C">
        <w:rPr>
          <w:rFonts w:ascii="Arial" w:hAnsi="Arial" w:cs="Arial"/>
        </w:rPr>
        <w:t>/</w:t>
      </w:r>
      <w:r w:rsidR="009A5FC7">
        <w:rPr>
          <w:rFonts w:ascii="Arial" w:hAnsi="Arial" w:cs="Arial"/>
        </w:rPr>
        <w:t>December</w:t>
      </w:r>
      <w:r w:rsidR="00BB3A6C">
        <w:rPr>
          <w:rFonts w:ascii="Arial" w:hAnsi="Arial" w:cs="Arial"/>
        </w:rPr>
        <w:t xml:space="preserve"> </w:t>
      </w:r>
      <w:r w:rsidR="009A6FFF">
        <w:rPr>
          <w:rFonts w:ascii="Arial" w:hAnsi="Arial" w:cs="Arial"/>
        </w:rPr>
        <w:t>201</w:t>
      </w:r>
      <w:r w:rsidR="004320DF">
        <w:rPr>
          <w:rFonts w:ascii="Arial" w:hAnsi="Arial" w:cs="Arial"/>
        </w:rPr>
        <w:t>8</w:t>
      </w:r>
    </w:p>
    <w:p w14:paraId="5F841970" w14:textId="1A68019B" w:rsidR="00812C28" w:rsidRDefault="00812C28" w:rsidP="00812C28">
      <w:pPr>
        <w:numPr>
          <w:ilvl w:val="0"/>
          <w:numId w:val="45"/>
        </w:numPr>
        <w:spacing w:after="120"/>
        <w:ind w:left="357" w:hanging="357"/>
        <w:rPr>
          <w:rFonts w:ascii="Arial" w:hAnsi="Arial" w:cs="Arial"/>
        </w:rPr>
      </w:pPr>
      <w:r w:rsidRPr="00D022FE">
        <w:rPr>
          <w:rFonts w:ascii="Arial" w:hAnsi="Arial" w:cs="Arial"/>
          <w:b/>
        </w:rPr>
        <w:t>A one-day</w:t>
      </w:r>
      <w:r>
        <w:rPr>
          <w:rFonts w:ascii="Arial" w:hAnsi="Arial" w:cs="Arial"/>
        </w:rPr>
        <w:t xml:space="preserve"> Development W</w:t>
      </w:r>
      <w:r w:rsidR="00E80636">
        <w:rPr>
          <w:rFonts w:ascii="Arial" w:hAnsi="Arial" w:cs="Arial"/>
        </w:rPr>
        <w:t>orkshop</w:t>
      </w:r>
      <w:r>
        <w:rPr>
          <w:rFonts w:ascii="Arial" w:hAnsi="Arial" w:cs="Arial"/>
        </w:rPr>
        <w:t xml:space="preserve"> (in </w:t>
      </w:r>
      <w:r w:rsidR="009A5FC7">
        <w:rPr>
          <w:rFonts w:ascii="Arial" w:hAnsi="Arial" w:cs="Arial"/>
        </w:rPr>
        <w:t>June</w:t>
      </w:r>
      <w:r>
        <w:rPr>
          <w:rFonts w:ascii="Arial" w:hAnsi="Arial" w:cs="Arial"/>
        </w:rPr>
        <w:t xml:space="preserve"> </w:t>
      </w:r>
      <w:r w:rsidR="009A6FFF">
        <w:rPr>
          <w:rFonts w:ascii="Arial" w:hAnsi="Arial" w:cs="Arial"/>
        </w:rPr>
        <w:t>201</w:t>
      </w:r>
      <w:r w:rsidR="004320DF">
        <w:rPr>
          <w:rFonts w:ascii="Arial" w:hAnsi="Arial" w:cs="Arial"/>
        </w:rPr>
        <w:t>8</w:t>
      </w:r>
      <w:r>
        <w:rPr>
          <w:rFonts w:ascii="Arial" w:hAnsi="Arial" w:cs="Arial"/>
        </w:rPr>
        <w:t>)</w:t>
      </w:r>
    </w:p>
    <w:p w14:paraId="5F841971" w14:textId="1A12E287" w:rsidR="00812C28" w:rsidRDefault="00812C28" w:rsidP="00812C28">
      <w:pPr>
        <w:numPr>
          <w:ilvl w:val="0"/>
          <w:numId w:val="45"/>
        </w:numPr>
        <w:rPr>
          <w:rFonts w:ascii="Arial" w:hAnsi="Arial" w:cs="Arial"/>
        </w:rPr>
      </w:pPr>
      <w:r w:rsidRPr="00D022FE">
        <w:rPr>
          <w:rFonts w:ascii="Arial" w:hAnsi="Arial" w:cs="Arial"/>
          <w:b/>
        </w:rPr>
        <w:t>Two one-day</w:t>
      </w:r>
      <w:r>
        <w:rPr>
          <w:rFonts w:ascii="Arial" w:hAnsi="Arial" w:cs="Arial"/>
        </w:rPr>
        <w:t xml:space="preserve"> Master</w:t>
      </w:r>
      <w:r w:rsidR="009A5FC7">
        <w:rPr>
          <w:rFonts w:ascii="Arial" w:hAnsi="Arial" w:cs="Arial"/>
        </w:rPr>
        <w:t>c</w:t>
      </w:r>
      <w:r w:rsidR="00E80636">
        <w:rPr>
          <w:rFonts w:ascii="Arial" w:hAnsi="Arial" w:cs="Arial"/>
        </w:rPr>
        <w:t>lasses</w:t>
      </w:r>
      <w:r>
        <w:rPr>
          <w:rFonts w:ascii="Arial" w:hAnsi="Arial" w:cs="Arial"/>
        </w:rPr>
        <w:t xml:space="preserve"> (in October and November </w:t>
      </w:r>
      <w:r w:rsidR="004320DF">
        <w:rPr>
          <w:rFonts w:ascii="Arial" w:hAnsi="Arial" w:cs="Arial"/>
        </w:rPr>
        <w:t>2018</w:t>
      </w:r>
      <w:r>
        <w:rPr>
          <w:rFonts w:ascii="Arial" w:hAnsi="Arial" w:cs="Arial"/>
        </w:rPr>
        <w:t>)</w:t>
      </w:r>
      <w:r w:rsidR="002B448A">
        <w:rPr>
          <w:rFonts w:ascii="Arial" w:hAnsi="Arial" w:cs="Arial"/>
        </w:rPr>
        <w:t xml:space="preserve"> and a final 'consolidation' </w:t>
      </w:r>
      <w:r w:rsidR="002B448A" w:rsidRPr="00D022FE">
        <w:rPr>
          <w:rFonts w:ascii="Arial" w:hAnsi="Arial" w:cs="Arial"/>
          <w:b/>
        </w:rPr>
        <w:t>one-day event</w:t>
      </w:r>
      <w:r w:rsidR="002B448A">
        <w:rPr>
          <w:rFonts w:ascii="Arial" w:hAnsi="Arial" w:cs="Arial"/>
        </w:rPr>
        <w:t xml:space="preserve"> (in </w:t>
      </w:r>
      <w:r w:rsidR="004320DF">
        <w:rPr>
          <w:rFonts w:ascii="Arial" w:hAnsi="Arial" w:cs="Arial"/>
        </w:rPr>
        <w:t>February/</w:t>
      </w:r>
      <w:r w:rsidR="00BB3A6C">
        <w:rPr>
          <w:rFonts w:ascii="Arial" w:hAnsi="Arial" w:cs="Arial"/>
        </w:rPr>
        <w:t>March 201</w:t>
      </w:r>
      <w:r w:rsidR="009A5FC7">
        <w:rPr>
          <w:rFonts w:ascii="Arial" w:hAnsi="Arial" w:cs="Arial"/>
        </w:rPr>
        <w:t>8</w:t>
      </w:r>
      <w:r w:rsidR="002B448A">
        <w:rPr>
          <w:rFonts w:ascii="Arial" w:hAnsi="Arial" w:cs="Arial"/>
        </w:rPr>
        <w:t>).</w:t>
      </w:r>
    </w:p>
    <w:p w14:paraId="5F841972" w14:textId="77777777" w:rsidR="00812C28" w:rsidRDefault="00812C28" w:rsidP="00812C28">
      <w:pPr>
        <w:ind w:left="360"/>
        <w:rPr>
          <w:rFonts w:ascii="Arial" w:hAnsi="Arial" w:cs="Arial"/>
        </w:rPr>
      </w:pPr>
    </w:p>
    <w:p w14:paraId="5F841973" w14:textId="034B5D2E" w:rsidR="002E1743" w:rsidRDefault="009C6EA6" w:rsidP="00812C28">
      <w:pPr>
        <w:rPr>
          <w:rFonts w:ascii="Arial" w:hAnsi="Arial" w:cs="Arial"/>
        </w:rPr>
      </w:pPr>
      <w:r w:rsidRPr="00812C28">
        <w:rPr>
          <w:rFonts w:ascii="Arial" w:hAnsi="Arial" w:cs="Arial"/>
        </w:rPr>
        <w:t>During the preparatory phase (</w:t>
      </w:r>
      <w:r w:rsidR="00D96A51">
        <w:rPr>
          <w:rFonts w:ascii="Arial" w:hAnsi="Arial" w:cs="Arial"/>
        </w:rPr>
        <w:t xml:space="preserve">February – April </w:t>
      </w:r>
      <w:r w:rsidR="009A6FFF">
        <w:rPr>
          <w:rFonts w:ascii="Arial" w:hAnsi="Arial" w:cs="Arial"/>
        </w:rPr>
        <w:t>201</w:t>
      </w:r>
      <w:r w:rsidR="007D7200">
        <w:rPr>
          <w:rFonts w:ascii="Arial" w:hAnsi="Arial" w:cs="Arial"/>
        </w:rPr>
        <w:t>8</w:t>
      </w:r>
      <w:r w:rsidRPr="00812C28">
        <w:rPr>
          <w:rFonts w:ascii="Arial" w:hAnsi="Arial" w:cs="Arial"/>
        </w:rPr>
        <w:t>)</w:t>
      </w:r>
      <w:r w:rsidR="002E1743">
        <w:rPr>
          <w:rFonts w:ascii="Arial" w:hAnsi="Arial" w:cs="Arial"/>
        </w:rPr>
        <w:t>,</w:t>
      </w:r>
      <w:r w:rsidRPr="00812C28">
        <w:rPr>
          <w:rFonts w:ascii="Arial" w:hAnsi="Arial" w:cs="Arial"/>
        </w:rPr>
        <w:t xml:space="preserve"> </w:t>
      </w:r>
      <w:r w:rsidR="002E1743">
        <w:rPr>
          <w:rFonts w:ascii="Arial" w:hAnsi="Arial" w:cs="Arial"/>
        </w:rPr>
        <w:t>each participant</w:t>
      </w:r>
      <w:r w:rsidRPr="00812C28">
        <w:rPr>
          <w:rFonts w:ascii="Arial" w:hAnsi="Arial" w:cs="Arial"/>
        </w:rPr>
        <w:t xml:space="preserve"> will be expected to identify</w:t>
      </w:r>
      <w:r w:rsidR="00E80636" w:rsidRPr="00812C28">
        <w:rPr>
          <w:rFonts w:ascii="Arial" w:hAnsi="Arial" w:cs="Arial"/>
        </w:rPr>
        <w:t xml:space="preserve"> and agree</w:t>
      </w:r>
      <w:r w:rsidR="005E7A23" w:rsidRPr="00812C28">
        <w:rPr>
          <w:rFonts w:ascii="Arial" w:hAnsi="Arial" w:cs="Arial"/>
        </w:rPr>
        <w:t xml:space="preserve"> </w:t>
      </w:r>
      <w:r w:rsidR="002E1743">
        <w:rPr>
          <w:rFonts w:ascii="Arial" w:hAnsi="Arial" w:cs="Arial"/>
        </w:rPr>
        <w:t>their</w:t>
      </w:r>
      <w:r w:rsidR="005E7A23" w:rsidRPr="00812C28">
        <w:rPr>
          <w:rFonts w:ascii="Arial" w:hAnsi="Arial" w:cs="Arial"/>
        </w:rPr>
        <w:t xml:space="preserve"> development goals</w:t>
      </w:r>
      <w:r w:rsidR="00E80636" w:rsidRPr="00812C28">
        <w:rPr>
          <w:rFonts w:ascii="Arial" w:hAnsi="Arial" w:cs="Arial"/>
        </w:rPr>
        <w:t xml:space="preserve"> with </w:t>
      </w:r>
      <w:r w:rsidR="002E1743">
        <w:rPr>
          <w:rFonts w:ascii="Arial" w:hAnsi="Arial" w:cs="Arial"/>
        </w:rPr>
        <w:t>you, as their</w:t>
      </w:r>
      <w:r w:rsidR="00E80636" w:rsidRPr="00812C28">
        <w:rPr>
          <w:rFonts w:ascii="Arial" w:hAnsi="Arial" w:cs="Arial"/>
        </w:rPr>
        <w:t xml:space="preserve"> line manager</w:t>
      </w:r>
      <w:r w:rsidRPr="00812C28">
        <w:rPr>
          <w:rFonts w:ascii="Arial" w:hAnsi="Arial" w:cs="Arial"/>
        </w:rPr>
        <w:t xml:space="preserve">.  </w:t>
      </w:r>
    </w:p>
    <w:p w14:paraId="5F841974" w14:textId="77777777" w:rsidR="00487CFA" w:rsidRDefault="00487CFA" w:rsidP="00812C28">
      <w:pPr>
        <w:rPr>
          <w:rFonts w:ascii="Arial" w:hAnsi="Arial" w:cs="Arial"/>
        </w:rPr>
      </w:pPr>
    </w:p>
    <w:p w14:paraId="5F841975" w14:textId="4D1F29DD" w:rsidR="00487CFA" w:rsidRDefault="00487CFA" w:rsidP="00812C28">
      <w:pPr>
        <w:rPr>
          <w:rFonts w:ascii="Arial" w:hAnsi="Arial" w:cs="Arial"/>
        </w:rPr>
      </w:pPr>
      <w:r>
        <w:rPr>
          <w:rFonts w:ascii="Arial" w:hAnsi="Arial" w:cs="Arial"/>
        </w:rPr>
        <w:t xml:space="preserve">If you would like to know more about the programme, please contact your local organisation lead or the Programme </w:t>
      </w:r>
      <w:r w:rsidR="007D7200">
        <w:rPr>
          <w:rFonts w:ascii="Arial" w:hAnsi="Arial" w:cs="Arial"/>
        </w:rPr>
        <w:t>Lead</w:t>
      </w:r>
      <w:r w:rsidR="00BB3A6C">
        <w:rPr>
          <w:rFonts w:ascii="Arial" w:hAnsi="Arial" w:cs="Arial"/>
        </w:rPr>
        <w:t>, Graham Paxton (</w:t>
      </w:r>
      <w:hyperlink r:id="rId14" w:history="1">
        <w:r w:rsidR="0098780D" w:rsidRPr="00F26214">
          <w:rPr>
            <w:rStyle w:val="Hyperlink"/>
            <w:rFonts w:ascii="Arial" w:hAnsi="Arial" w:cs="Arial"/>
          </w:rPr>
          <w:t>graham.paxton@nes.scot.nhs.uk</w:t>
        </w:r>
      </w:hyperlink>
      <w:r>
        <w:rPr>
          <w:rFonts w:ascii="Arial" w:hAnsi="Arial" w:cs="Arial"/>
        </w:rPr>
        <w:t>)</w:t>
      </w:r>
    </w:p>
    <w:p w14:paraId="2F590106" w14:textId="6E17D5F7" w:rsidR="0098780D" w:rsidRDefault="0098780D" w:rsidP="00812C28">
      <w:pPr>
        <w:rPr>
          <w:rFonts w:ascii="Arial" w:hAnsi="Arial" w:cs="Arial"/>
        </w:rPr>
      </w:pPr>
    </w:p>
    <w:p w14:paraId="237845C4" w14:textId="77777777" w:rsidR="0098780D" w:rsidRDefault="0098780D" w:rsidP="00812C28">
      <w:pPr>
        <w:rPr>
          <w:rFonts w:ascii="Arial" w:hAnsi="Arial" w:cs="Arial"/>
        </w:rPr>
      </w:pPr>
    </w:p>
    <w:p w14:paraId="5F841976" w14:textId="3FECA6D5" w:rsidR="00B837BC" w:rsidRPr="002E1743" w:rsidRDefault="002E1743" w:rsidP="002E1743">
      <w:pPr>
        <w:pStyle w:val="Heading3"/>
        <w:jc w:val="left"/>
      </w:pPr>
      <w:r>
        <w:t xml:space="preserve"> </w:t>
      </w:r>
      <w:r w:rsidR="00B837BC" w:rsidRPr="00B84B23">
        <w:rPr>
          <w:color w:val="000080"/>
          <w:sz w:val="32"/>
          <w:szCs w:val="32"/>
        </w:rPr>
        <w:t xml:space="preserve">Contacts in each </w:t>
      </w:r>
      <w:r w:rsidR="00B837BC">
        <w:rPr>
          <w:color w:val="000080"/>
          <w:sz w:val="32"/>
          <w:szCs w:val="32"/>
        </w:rPr>
        <w:t>organisation</w:t>
      </w:r>
      <w:r w:rsidR="00B837BC" w:rsidRPr="00B84B23">
        <w:rPr>
          <w:color w:val="000080"/>
          <w:sz w:val="32"/>
          <w:szCs w:val="32"/>
        </w:rPr>
        <w:t xml:space="preserve"> </w:t>
      </w:r>
    </w:p>
    <w:p w14:paraId="5F841977" w14:textId="77777777" w:rsidR="00B837BC" w:rsidRDefault="00B837BC" w:rsidP="00B837BC">
      <w:pPr>
        <w:rPr>
          <w:rFonts w:ascii="Arial" w:hAnsi="Arial" w:cs="Arial"/>
          <w:b/>
          <w:i/>
          <w:iCs/>
          <w:color w:val="000080"/>
        </w:rPr>
      </w:pPr>
    </w:p>
    <w:p w14:paraId="4F092A5E" w14:textId="0BD8AB6A" w:rsidR="00FC7CC7" w:rsidRPr="005F431C" w:rsidRDefault="00FC7CC7" w:rsidP="00FC7CC7">
      <w:pPr>
        <w:rPr>
          <w:rFonts w:ascii="Arial" w:hAnsi="Arial" w:cs="Arial"/>
          <w:b/>
          <w:bCs/>
          <w:color w:val="000080"/>
          <w:sz w:val="32"/>
          <w:szCs w:val="32"/>
        </w:rPr>
      </w:pPr>
      <w:r w:rsidRPr="00FF7CE1">
        <w:rPr>
          <w:rFonts w:ascii="Arial" w:hAnsi="Arial" w:cs="Arial"/>
          <w:b/>
          <w:i/>
          <w:iCs/>
          <w:color w:val="000080"/>
        </w:rPr>
        <w:t>Leading for the Future</w:t>
      </w:r>
      <w:r w:rsidRPr="00FF7CE1">
        <w:rPr>
          <w:rFonts w:ascii="Arial" w:hAnsi="Arial" w:cs="Arial"/>
        </w:rPr>
        <w:t xml:space="preserve"> is being delivered by a team of facilitators from across the organisations listed and </w:t>
      </w:r>
      <w:r>
        <w:rPr>
          <w:rFonts w:ascii="Arial" w:hAnsi="Arial" w:cs="Arial"/>
        </w:rPr>
        <w:t xml:space="preserve">NHS Education for Scotland </w:t>
      </w:r>
      <w:r w:rsidR="00593A2C">
        <w:rPr>
          <w:rFonts w:ascii="Arial" w:hAnsi="Arial" w:cs="Arial"/>
        </w:rPr>
        <w:t xml:space="preserve">Organisational Development, Leadership and Learning </w:t>
      </w:r>
      <w:r w:rsidR="007D7200" w:rsidRPr="00F631C5">
        <w:rPr>
          <w:rFonts w:ascii="Arial" w:hAnsi="Arial" w:cs="Arial"/>
        </w:rPr>
        <w:t>(see c</w:t>
      </w:r>
      <w:r w:rsidRPr="00F631C5">
        <w:rPr>
          <w:rFonts w:ascii="Arial" w:hAnsi="Arial" w:cs="Arial"/>
        </w:rPr>
        <w:t>ontacts below).</w:t>
      </w:r>
    </w:p>
    <w:p w14:paraId="117B6274" w14:textId="77777777" w:rsidR="006500EA" w:rsidRPr="00E1651D" w:rsidRDefault="006500EA" w:rsidP="006500EA">
      <w:pPr>
        <w:jc w:val="both"/>
        <w:rPr>
          <w:rFonts w:asciiTheme="minorHAnsi" w:hAnsiTheme="minorHAnsi" w:cs="Arial"/>
          <w:b/>
          <w:bCs/>
          <w:color w:val="000080"/>
          <w:sz w:val="20"/>
          <w:szCs w:val="20"/>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4257"/>
      </w:tblGrid>
      <w:tr w:rsidR="006500EA" w:rsidRPr="005E6814" w14:paraId="699DDC1E" w14:textId="77777777" w:rsidTr="008700DB">
        <w:tc>
          <w:tcPr>
            <w:tcW w:w="3544" w:type="dxa"/>
          </w:tcPr>
          <w:p w14:paraId="457CB084" w14:textId="77777777" w:rsidR="006500EA" w:rsidRPr="00764E5C" w:rsidRDefault="006500EA" w:rsidP="008700DB">
            <w:pPr>
              <w:rPr>
                <w:rFonts w:asciiTheme="minorHAnsi" w:hAnsiTheme="minorHAnsi" w:cs="Arial"/>
                <w:b/>
              </w:rPr>
            </w:pPr>
            <w:r w:rsidRPr="00764E5C">
              <w:rPr>
                <w:rFonts w:asciiTheme="minorHAnsi" w:hAnsiTheme="minorHAnsi" w:cs="Arial"/>
                <w:b/>
              </w:rPr>
              <w:t>Participating organisation</w:t>
            </w:r>
          </w:p>
        </w:tc>
        <w:tc>
          <w:tcPr>
            <w:tcW w:w="2268" w:type="dxa"/>
          </w:tcPr>
          <w:p w14:paraId="5B8C9084" w14:textId="77777777" w:rsidR="006500EA" w:rsidRPr="00764E5C" w:rsidRDefault="006500EA" w:rsidP="008700DB">
            <w:pPr>
              <w:rPr>
                <w:rFonts w:asciiTheme="minorHAnsi" w:hAnsiTheme="minorHAnsi" w:cs="Arial"/>
                <w:b/>
                <w:bCs/>
              </w:rPr>
            </w:pPr>
            <w:r w:rsidRPr="00764E5C">
              <w:rPr>
                <w:rFonts w:asciiTheme="minorHAnsi" w:hAnsiTheme="minorHAnsi" w:cs="Arial"/>
                <w:b/>
                <w:bCs/>
              </w:rPr>
              <w:t xml:space="preserve">Lead contacts </w:t>
            </w:r>
          </w:p>
        </w:tc>
        <w:tc>
          <w:tcPr>
            <w:tcW w:w="4257" w:type="dxa"/>
          </w:tcPr>
          <w:p w14:paraId="3A910C9E" w14:textId="77777777" w:rsidR="006500EA" w:rsidRPr="00764E5C" w:rsidRDefault="006500EA" w:rsidP="008700DB">
            <w:pPr>
              <w:rPr>
                <w:rFonts w:asciiTheme="minorHAnsi" w:hAnsiTheme="minorHAnsi" w:cs="Arial"/>
                <w:b/>
              </w:rPr>
            </w:pPr>
            <w:r w:rsidRPr="00764E5C">
              <w:rPr>
                <w:rFonts w:asciiTheme="minorHAnsi" w:hAnsiTheme="minorHAnsi" w:cs="Arial"/>
                <w:b/>
              </w:rPr>
              <w:t>Lead contact email</w:t>
            </w:r>
          </w:p>
        </w:tc>
      </w:tr>
      <w:tr w:rsidR="006500EA" w:rsidRPr="005E6814" w14:paraId="29187272" w14:textId="77777777" w:rsidTr="008700DB">
        <w:tc>
          <w:tcPr>
            <w:tcW w:w="3544" w:type="dxa"/>
          </w:tcPr>
          <w:p w14:paraId="6812591E" w14:textId="77777777" w:rsidR="006500EA" w:rsidRPr="00C34740" w:rsidRDefault="006500EA" w:rsidP="008700DB">
            <w:pPr>
              <w:numPr>
                <w:ilvl w:val="0"/>
                <w:numId w:val="34"/>
              </w:numPr>
              <w:rPr>
                <w:rFonts w:asciiTheme="minorHAnsi" w:hAnsiTheme="minorHAnsi" w:cs="Arial"/>
                <w:sz w:val="22"/>
                <w:szCs w:val="22"/>
              </w:rPr>
            </w:pPr>
            <w:r w:rsidRPr="0029728A">
              <w:rPr>
                <w:rFonts w:asciiTheme="minorHAnsi" w:hAnsiTheme="minorHAnsi" w:cs="Arial"/>
                <w:sz w:val="22"/>
                <w:szCs w:val="22"/>
              </w:rPr>
              <w:t>Highland Council</w:t>
            </w:r>
          </w:p>
        </w:tc>
        <w:tc>
          <w:tcPr>
            <w:tcW w:w="2268" w:type="dxa"/>
          </w:tcPr>
          <w:p w14:paraId="22F1B528" w14:textId="77777777" w:rsidR="006500EA" w:rsidRPr="00C34740" w:rsidRDefault="006500EA" w:rsidP="008700DB">
            <w:pPr>
              <w:jc w:val="both"/>
              <w:rPr>
                <w:rFonts w:asciiTheme="minorHAnsi" w:hAnsiTheme="minorHAnsi" w:cs="Arial"/>
                <w:bCs/>
                <w:sz w:val="22"/>
                <w:szCs w:val="22"/>
              </w:rPr>
            </w:pPr>
            <w:r w:rsidRPr="00C34740">
              <w:rPr>
                <w:rFonts w:asciiTheme="minorHAnsi" w:hAnsiTheme="minorHAnsi" w:cs="Arial"/>
                <w:bCs/>
                <w:sz w:val="22"/>
                <w:szCs w:val="22"/>
              </w:rPr>
              <w:t>Louise McGunnigle</w:t>
            </w:r>
          </w:p>
        </w:tc>
        <w:tc>
          <w:tcPr>
            <w:tcW w:w="4257" w:type="dxa"/>
          </w:tcPr>
          <w:p w14:paraId="2DBF9088" w14:textId="77777777" w:rsidR="006500EA" w:rsidRPr="00C34740" w:rsidRDefault="006500EA" w:rsidP="008700DB">
            <w:pPr>
              <w:rPr>
                <w:rFonts w:asciiTheme="minorHAnsi" w:hAnsiTheme="minorHAnsi" w:cs="Arial"/>
                <w:sz w:val="22"/>
                <w:szCs w:val="22"/>
              </w:rPr>
            </w:pPr>
            <w:r w:rsidRPr="00C34740">
              <w:rPr>
                <w:rFonts w:asciiTheme="minorHAnsi" w:hAnsiTheme="minorHAnsi" w:cs="Arial"/>
                <w:sz w:val="22"/>
                <w:szCs w:val="22"/>
              </w:rPr>
              <w:t>Louise.mcgunnigle@highland.gov.uk</w:t>
            </w:r>
          </w:p>
        </w:tc>
      </w:tr>
      <w:tr w:rsidR="006500EA" w:rsidRPr="005E6814" w14:paraId="76F0A04B" w14:textId="77777777" w:rsidTr="008700DB">
        <w:tc>
          <w:tcPr>
            <w:tcW w:w="3544" w:type="dxa"/>
          </w:tcPr>
          <w:p w14:paraId="29EB4C5E" w14:textId="77777777" w:rsidR="006500EA" w:rsidRPr="00C34740" w:rsidRDefault="006500EA" w:rsidP="008700DB">
            <w:pPr>
              <w:numPr>
                <w:ilvl w:val="0"/>
                <w:numId w:val="34"/>
              </w:numPr>
              <w:rPr>
                <w:rFonts w:asciiTheme="minorHAnsi" w:hAnsiTheme="minorHAnsi" w:cs="Arial"/>
                <w:sz w:val="22"/>
                <w:szCs w:val="22"/>
              </w:rPr>
            </w:pPr>
            <w:r w:rsidRPr="00C34740">
              <w:rPr>
                <w:rFonts w:asciiTheme="minorHAnsi" w:hAnsiTheme="minorHAnsi" w:cs="Arial"/>
                <w:sz w:val="22"/>
                <w:szCs w:val="22"/>
              </w:rPr>
              <w:t>NHS Ayrshire &amp; Arran</w:t>
            </w:r>
          </w:p>
        </w:tc>
        <w:tc>
          <w:tcPr>
            <w:tcW w:w="2268" w:type="dxa"/>
          </w:tcPr>
          <w:p w14:paraId="42DD7A88" w14:textId="77777777" w:rsidR="006500EA" w:rsidRPr="00C34740" w:rsidRDefault="006500EA" w:rsidP="008700DB">
            <w:pPr>
              <w:jc w:val="both"/>
              <w:rPr>
                <w:rFonts w:asciiTheme="minorHAnsi" w:hAnsiTheme="minorHAnsi" w:cs="Arial"/>
                <w:bCs/>
                <w:sz w:val="22"/>
                <w:szCs w:val="22"/>
              </w:rPr>
            </w:pPr>
            <w:r w:rsidRPr="00C34740">
              <w:rPr>
                <w:rFonts w:asciiTheme="minorHAnsi" w:hAnsiTheme="minorHAnsi" w:cs="Arial"/>
                <w:bCs/>
                <w:sz w:val="22"/>
                <w:szCs w:val="22"/>
              </w:rPr>
              <w:t>Jenny Copeland</w:t>
            </w:r>
          </w:p>
          <w:p w14:paraId="45B278B7" w14:textId="77777777" w:rsidR="006500EA" w:rsidRPr="00C34740" w:rsidRDefault="006500EA" w:rsidP="008700DB">
            <w:pPr>
              <w:jc w:val="both"/>
              <w:rPr>
                <w:rFonts w:asciiTheme="minorHAnsi" w:hAnsiTheme="minorHAnsi" w:cs="Arial"/>
                <w:bCs/>
                <w:sz w:val="22"/>
                <w:szCs w:val="22"/>
              </w:rPr>
            </w:pPr>
            <w:r w:rsidRPr="00C34740">
              <w:rPr>
                <w:rFonts w:asciiTheme="minorHAnsi" w:hAnsiTheme="minorHAnsi" w:cs="Arial"/>
                <w:bCs/>
                <w:sz w:val="22"/>
                <w:szCs w:val="22"/>
              </w:rPr>
              <w:t>Lorna Kenmuir</w:t>
            </w:r>
          </w:p>
        </w:tc>
        <w:tc>
          <w:tcPr>
            <w:tcW w:w="4257" w:type="dxa"/>
          </w:tcPr>
          <w:p w14:paraId="6ACDDEFE" w14:textId="77777777" w:rsidR="006500EA" w:rsidRPr="00C34740" w:rsidRDefault="006500EA" w:rsidP="008700DB">
            <w:pPr>
              <w:rPr>
                <w:rFonts w:asciiTheme="minorHAnsi" w:hAnsiTheme="minorHAnsi" w:cs="Arial"/>
                <w:sz w:val="22"/>
                <w:szCs w:val="22"/>
              </w:rPr>
            </w:pPr>
            <w:r w:rsidRPr="00C34740">
              <w:rPr>
                <w:rFonts w:asciiTheme="minorHAnsi" w:hAnsiTheme="minorHAnsi" w:cs="Arial"/>
                <w:sz w:val="22"/>
                <w:szCs w:val="22"/>
              </w:rPr>
              <w:t>jenny.copeland@aapct.scot.nhs.uk</w:t>
            </w:r>
          </w:p>
        </w:tc>
      </w:tr>
      <w:tr w:rsidR="006500EA" w:rsidRPr="005E6814" w14:paraId="581E1352" w14:textId="77777777" w:rsidTr="008700DB">
        <w:tc>
          <w:tcPr>
            <w:tcW w:w="3544" w:type="dxa"/>
          </w:tcPr>
          <w:p w14:paraId="08425E5A" w14:textId="77777777" w:rsidR="006500EA" w:rsidRPr="006860DB" w:rsidRDefault="006500EA" w:rsidP="008700DB">
            <w:pPr>
              <w:numPr>
                <w:ilvl w:val="0"/>
                <w:numId w:val="34"/>
              </w:numPr>
              <w:rPr>
                <w:rFonts w:asciiTheme="minorHAnsi" w:hAnsiTheme="minorHAnsi" w:cs="Arial"/>
                <w:sz w:val="22"/>
                <w:szCs w:val="22"/>
              </w:rPr>
            </w:pPr>
            <w:r w:rsidRPr="006860DB">
              <w:rPr>
                <w:rFonts w:asciiTheme="minorHAnsi" w:hAnsiTheme="minorHAnsi" w:cs="Arial"/>
                <w:sz w:val="22"/>
                <w:szCs w:val="22"/>
              </w:rPr>
              <w:t>NHS Borders</w:t>
            </w:r>
          </w:p>
        </w:tc>
        <w:tc>
          <w:tcPr>
            <w:tcW w:w="2268" w:type="dxa"/>
          </w:tcPr>
          <w:p w14:paraId="752A54F8" w14:textId="3278CEBF" w:rsidR="006500EA" w:rsidRPr="00C34740" w:rsidRDefault="0029728A" w:rsidP="008700DB">
            <w:pPr>
              <w:jc w:val="both"/>
              <w:rPr>
                <w:rFonts w:asciiTheme="minorHAnsi" w:hAnsiTheme="minorHAnsi" w:cs="Arial"/>
                <w:bCs/>
                <w:sz w:val="22"/>
                <w:szCs w:val="22"/>
              </w:rPr>
            </w:pPr>
            <w:r>
              <w:rPr>
                <w:rFonts w:asciiTheme="minorHAnsi" w:hAnsiTheme="minorHAnsi" w:cs="Arial"/>
                <w:bCs/>
                <w:sz w:val="22"/>
                <w:szCs w:val="22"/>
              </w:rPr>
              <w:t>Kim Smith</w:t>
            </w:r>
          </w:p>
        </w:tc>
        <w:tc>
          <w:tcPr>
            <w:tcW w:w="4257" w:type="dxa"/>
          </w:tcPr>
          <w:p w14:paraId="740AA9B9" w14:textId="46CA4807" w:rsidR="006500EA" w:rsidRPr="00C34740" w:rsidRDefault="0029728A" w:rsidP="008700DB">
            <w:pPr>
              <w:rPr>
                <w:rFonts w:asciiTheme="minorHAnsi" w:hAnsiTheme="minorHAnsi" w:cs="Arial"/>
                <w:sz w:val="22"/>
                <w:szCs w:val="22"/>
              </w:rPr>
            </w:pPr>
            <w:r>
              <w:rPr>
                <w:rFonts w:asciiTheme="minorHAnsi" w:hAnsiTheme="minorHAnsi" w:cs="Arial"/>
                <w:sz w:val="22"/>
                <w:szCs w:val="22"/>
              </w:rPr>
              <w:t>kim.smith2@borders.scot.nhs.uk</w:t>
            </w:r>
          </w:p>
        </w:tc>
      </w:tr>
      <w:tr w:rsidR="006500EA" w:rsidRPr="005E6814" w14:paraId="37172F03" w14:textId="77777777" w:rsidTr="008700DB">
        <w:tc>
          <w:tcPr>
            <w:tcW w:w="3544" w:type="dxa"/>
          </w:tcPr>
          <w:p w14:paraId="14D80709" w14:textId="77777777" w:rsidR="006500EA" w:rsidRPr="00764E5C" w:rsidRDefault="006500EA" w:rsidP="008700DB">
            <w:pPr>
              <w:numPr>
                <w:ilvl w:val="0"/>
                <w:numId w:val="34"/>
              </w:numPr>
              <w:rPr>
                <w:rFonts w:asciiTheme="minorHAnsi" w:hAnsiTheme="minorHAnsi" w:cs="Arial"/>
                <w:sz w:val="22"/>
                <w:szCs w:val="22"/>
              </w:rPr>
            </w:pPr>
            <w:r w:rsidRPr="00764E5C">
              <w:rPr>
                <w:rFonts w:asciiTheme="minorHAnsi" w:hAnsiTheme="minorHAnsi" w:cs="Arial"/>
                <w:sz w:val="22"/>
                <w:szCs w:val="22"/>
              </w:rPr>
              <w:t xml:space="preserve">NHS Education for Scotland </w:t>
            </w:r>
          </w:p>
        </w:tc>
        <w:tc>
          <w:tcPr>
            <w:tcW w:w="2268" w:type="dxa"/>
          </w:tcPr>
          <w:p w14:paraId="3E929A5E" w14:textId="77777777" w:rsidR="006500EA" w:rsidRPr="00764E5C" w:rsidRDefault="006500EA" w:rsidP="008700DB">
            <w:pPr>
              <w:jc w:val="both"/>
              <w:rPr>
                <w:rFonts w:asciiTheme="minorHAnsi" w:hAnsiTheme="minorHAnsi" w:cs="Arial"/>
                <w:bCs/>
                <w:sz w:val="22"/>
                <w:szCs w:val="22"/>
              </w:rPr>
            </w:pPr>
            <w:r w:rsidRPr="00764E5C">
              <w:rPr>
                <w:rFonts w:asciiTheme="minorHAnsi" w:hAnsiTheme="minorHAnsi" w:cs="Arial"/>
                <w:bCs/>
                <w:sz w:val="22"/>
                <w:szCs w:val="22"/>
              </w:rPr>
              <w:t>Graham Paxton</w:t>
            </w:r>
          </w:p>
        </w:tc>
        <w:tc>
          <w:tcPr>
            <w:tcW w:w="4257" w:type="dxa"/>
          </w:tcPr>
          <w:p w14:paraId="1938E789" w14:textId="77777777" w:rsidR="006500EA" w:rsidRPr="00764E5C" w:rsidRDefault="006500EA" w:rsidP="008700DB">
            <w:pPr>
              <w:rPr>
                <w:rFonts w:asciiTheme="minorHAnsi" w:hAnsiTheme="minorHAnsi" w:cs="Arial"/>
                <w:sz w:val="22"/>
                <w:szCs w:val="22"/>
              </w:rPr>
            </w:pPr>
            <w:r w:rsidRPr="00764E5C">
              <w:rPr>
                <w:rFonts w:asciiTheme="minorHAnsi" w:hAnsiTheme="minorHAnsi" w:cs="Arial"/>
                <w:sz w:val="22"/>
                <w:szCs w:val="22"/>
              </w:rPr>
              <w:t>graham.paxton@nes.scot.nhs.uk</w:t>
            </w:r>
          </w:p>
        </w:tc>
      </w:tr>
      <w:tr w:rsidR="006500EA" w:rsidRPr="00C34740" w14:paraId="41804F4E" w14:textId="77777777" w:rsidTr="008700DB">
        <w:tc>
          <w:tcPr>
            <w:tcW w:w="3544" w:type="dxa"/>
          </w:tcPr>
          <w:p w14:paraId="0F73616E" w14:textId="77777777" w:rsidR="006500EA" w:rsidRPr="00C34740" w:rsidRDefault="006500EA" w:rsidP="008700DB">
            <w:pPr>
              <w:numPr>
                <w:ilvl w:val="0"/>
                <w:numId w:val="34"/>
              </w:numPr>
              <w:rPr>
                <w:rFonts w:asciiTheme="minorHAnsi" w:hAnsiTheme="minorHAnsi" w:cs="Arial"/>
                <w:sz w:val="22"/>
                <w:szCs w:val="22"/>
              </w:rPr>
            </w:pPr>
            <w:r w:rsidRPr="00C34740">
              <w:rPr>
                <w:rFonts w:asciiTheme="minorHAnsi" w:hAnsiTheme="minorHAnsi" w:cs="Arial"/>
                <w:sz w:val="22"/>
                <w:szCs w:val="22"/>
              </w:rPr>
              <w:t>NHS Forth Valley</w:t>
            </w:r>
          </w:p>
        </w:tc>
        <w:tc>
          <w:tcPr>
            <w:tcW w:w="2268" w:type="dxa"/>
          </w:tcPr>
          <w:p w14:paraId="586D7C8C" w14:textId="77777777" w:rsidR="006500EA" w:rsidRPr="00C34740" w:rsidRDefault="006500EA" w:rsidP="008700DB">
            <w:pPr>
              <w:jc w:val="both"/>
              <w:rPr>
                <w:rFonts w:asciiTheme="minorHAnsi" w:hAnsiTheme="minorHAnsi" w:cs="Arial"/>
                <w:bCs/>
                <w:sz w:val="22"/>
                <w:szCs w:val="22"/>
              </w:rPr>
            </w:pPr>
            <w:r w:rsidRPr="00C34740">
              <w:rPr>
                <w:rFonts w:asciiTheme="minorHAnsi" w:hAnsiTheme="minorHAnsi" w:cs="Arial"/>
                <w:bCs/>
                <w:sz w:val="22"/>
                <w:szCs w:val="22"/>
              </w:rPr>
              <w:t>Morag McLaren</w:t>
            </w:r>
          </w:p>
        </w:tc>
        <w:tc>
          <w:tcPr>
            <w:tcW w:w="4257" w:type="dxa"/>
          </w:tcPr>
          <w:p w14:paraId="7B4FDA8D" w14:textId="77777777" w:rsidR="006500EA" w:rsidRPr="006860DB" w:rsidRDefault="00E46986" w:rsidP="008700DB">
            <w:pPr>
              <w:rPr>
                <w:rFonts w:asciiTheme="minorHAnsi" w:hAnsiTheme="minorHAnsi" w:cs="Arial"/>
                <w:sz w:val="22"/>
                <w:szCs w:val="22"/>
              </w:rPr>
            </w:pPr>
            <w:hyperlink r:id="rId15" w:history="1">
              <w:r w:rsidR="006500EA" w:rsidRPr="006860DB">
                <w:rPr>
                  <w:rFonts w:asciiTheme="minorHAnsi" w:hAnsiTheme="minorHAnsi" w:cs="Arial"/>
                  <w:sz w:val="22"/>
                  <w:szCs w:val="22"/>
                </w:rPr>
                <w:t>morag.mclaren@nhs.net</w:t>
              </w:r>
            </w:hyperlink>
          </w:p>
        </w:tc>
      </w:tr>
      <w:tr w:rsidR="006500EA" w:rsidRPr="00C34740" w14:paraId="2B40C022" w14:textId="77777777" w:rsidTr="008700DB">
        <w:tc>
          <w:tcPr>
            <w:tcW w:w="3544" w:type="dxa"/>
          </w:tcPr>
          <w:p w14:paraId="726F3561" w14:textId="77777777" w:rsidR="006500EA" w:rsidRPr="00C34740" w:rsidRDefault="006500EA" w:rsidP="008700DB">
            <w:pPr>
              <w:numPr>
                <w:ilvl w:val="0"/>
                <w:numId w:val="34"/>
              </w:numPr>
              <w:rPr>
                <w:rFonts w:asciiTheme="minorHAnsi" w:hAnsiTheme="minorHAnsi" w:cs="Arial"/>
                <w:sz w:val="22"/>
                <w:szCs w:val="22"/>
              </w:rPr>
            </w:pPr>
            <w:r w:rsidRPr="00C34740">
              <w:rPr>
                <w:rFonts w:asciiTheme="minorHAnsi" w:hAnsiTheme="minorHAnsi" w:cs="Arial"/>
                <w:sz w:val="22"/>
                <w:szCs w:val="22"/>
              </w:rPr>
              <w:t>NHS Grampian</w:t>
            </w:r>
          </w:p>
        </w:tc>
        <w:tc>
          <w:tcPr>
            <w:tcW w:w="2268" w:type="dxa"/>
          </w:tcPr>
          <w:p w14:paraId="2F5FC679" w14:textId="77777777" w:rsidR="006500EA" w:rsidRPr="00C34740" w:rsidRDefault="006500EA" w:rsidP="008700DB">
            <w:pPr>
              <w:jc w:val="both"/>
              <w:rPr>
                <w:rFonts w:asciiTheme="minorHAnsi" w:hAnsiTheme="minorHAnsi" w:cs="Arial"/>
                <w:bCs/>
                <w:sz w:val="22"/>
                <w:szCs w:val="22"/>
              </w:rPr>
            </w:pPr>
            <w:r w:rsidRPr="00C34740">
              <w:rPr>
                <w:rFonts w:asciiTheme="minorHAnsi" w:hAnsiTheme="minorHAnsi" w:cs="Arial"/>
                <w:bCs/>
                <w:sz w:val="22"/>
                <w:szCs w:val="22"/>
              </w:rPr>
              <w:t>Anne Inglis</w:t>
            </w:r>
          </w:p>
        </w:tc>
        <w:tc>
          <w:tcPr>
            <w:tcW w:w="4257" w:type="dxa"/>
          </w:tcPr>
          <w:p w14:paraId="084DC9BB" w14:textId="77777777" w:rsidR="006500EA" w:rsidRPr="00C34740" w:rsidRDefault="006500EA" w:rsidP="008700DB">
            <w:pPr>
              <w:rPr>
                <w:rFonts w:asciiTheme="minorHAnsi" w:hAnsiTheme="minorHAnsi" w:cs="Arial"/>
                <w:sz w:val="22"/>
                <w:szCs w:val="22"/>
              </w:rPr>
            </w:pPr>
            <w:r w:rsidRPr="00C34740">
              <w:rPr>
                <w:rFonts w:asciiTheme="minorHAnsi" w:hAnsiTheme="minorHAnsi" w:cs="Arial"/>
                <w:sz w:val="22"/>
                <w:szCs w:val="22"/>
              </w:rPr>
              <w:t>anne.inglis@nhs.net</w:t>
            </w:r>
          </w:p>
        </w:tc>
      </w:tr>
      <w:tr w:rsidR="006500EA" w:rsidRPr="00C34740" w14:paraId="6EDF5AE8" w14:textId="77777777" w:rsidTr="008700DB">
        <w:tc>
          <w:tcPr>
            <w:tcW w:w="3544" w:type="dxa"/>
          </w:tcPr>
          <w:p w14:paraId="6E17B0D7" w14:textId="77777777" w:rsidR="006500EA" w:rsidRPr="00C34740" w:rsidRDefault="006500EA" w:rsidP="008700DB">
            <w:pPr>
              <w:numPr>
                <w:ilvl w:val="0"/>
                <w:numId w:val="34"/>
              </w:numPr>
              <w:rPr>
                <w:rFonts w:asciiTheme="minorHAnsi" w:hAnsiTheme="minorHAnsi" w:cs="Arial"/>
                <w:sz w:val="22"/>
                <w:szCs w:val="22"/>
              </w:rPr>
            </w:pPr>
            <w:r w:rsidRPr="00C34740">
              <w:rPr>
                <w:rFonts w:asciiTheme="minorHAnsi" w:hAnsiTheme="minorHAnsi" w:cs="Arial"/>
                <w:sz w:val="22"/>
                <w:szCs w:val="22"/>
              </w:rPr>
              <w:t>NHS Greater Glasgow &amp; Clyde</w:t>
            </w:r>
          </w:p>
        </w:tc>
        <w:tc>
          <w:tcPr>
            <w:tcW w:w="2268" w:type="dxa"/>
          </w:tcPr>
          <w:p w14:paraId="1DE815CE" w14:textId="77777777" w:rsidR="006500EA" w:rsidRPr="00C34740" w:rsidRDefault="006500EA" w:rsidP="008700DB">
            <w:pPr>
              <w:jc w:val="both"/>
              <w:rPr>
                <w:rFonts w:asciiTheme="minorHAnsi" w:hAnsiTheme="minorHAnsi" w:cs="Arial"/>
                <w:bCs/>
                <w:sz w:val="22"/>
                <w:szCs w:val="22"/>
              </w:rPr>
            </w:pPr>
            <w:r w:rsidRPr="00C34740">
              <w:rPr>
                <w:rFonts w:asciiTheme="minorHAnsi" w:hAnsiTheme="minorHAnsi" w:cs="Arial"/>
                <w:bCs/>
                <w:sz w:val="22"/>
                <w:szCs w:val="22"/>
              </w:rPr>
              <w:t>David Taylor</w:t>
            </w:r>
          </w:p>
        </w:tc>
        <w:tc>
          <w:tcPr>
            <w:tcW w:w="4257" w:type="dxa"/>
          </w:tcPr>
          <w:p w14:paraId="6B993050" w14:textId="77777777" w:rsidR="006500EA" w:rsidRPr="00C34740" w:rsidRDefault="006500EA" w:rsidP="008700DB">
            <w:pPr>
              <w:rPr>
                <w:rFonts w:asciiTheme="minorHAnsi" w:hAnsiTheme="minorHAnsi" w:cs="Arial"/>
                <w:bCs/>
                <w:sz w:val="22"/>
                <w:szCs w:val="22"/>
              </w:rPr>
            </w:pPr>
            <w:r w:rsidRPr="00C34740">
              <w:rPr>
                <w:rFonts w:asciiTheme="minorHAnsi" w:hAnsiTheme="minorHAnsi" w:cs="Arial"/>
                <w:bCs/>
                <w:sz w:val="22"/>
                <w:szCs w:val="22"/>
              </w:rPr>
              <w:t>David.taylor2@ggc.scot.nhs.uk</w:t>
            </w:r>
          </w:p>
        </w:tc>
      </w:tr>
      <w:tr w:rsidR="006500EA" w:rsidRPr="00C34740" w14:paraId="5123CC1B" w14:textId="77777777" w:rsidTr="008700DB">
        <w:tc>
          <w:tcPr>
            <w:tcW w:w="3544" w:type="dxa"/>
          </w:tcPr>
          <w:p w14:paraId="09AF5B37" w14:textId="77777777" w:rsidR="006500EA" w:rsidRPr="00C34740" w:rsidRDefault="006500EA" w:rsidP="008700DB">
            <w:pPr>
              <w:numPr>
                <w:ilvl w:val="0"/>
                <w:numId w:val="34"/>
              </w:numPr>
              <w:rPr>
                <w:rFonts w:asciiTheme="minorHAnsi" w:hAnsiTheme="minorHAnsi" w:cs="Arial"/>
                <w:sz w:val="22"/>
                <w:szCs w:val="22"/>
              </w:rPr>
            </w:pPr>
            <w:r w:rsidRPr="00C34740">
              <w:rPr>
                <w:rFonts w:asciiTheme="minorHAnsi" w:hAnsiTheme="minorHAnsi" w:cs="Arial"/>
                <w:sz w:val="22"/>
                <w:szCs w:val="22"/>
              </w:rPr>
              <w:t>NHS Health Scotland</w:t>
            </w:r>
          </w:p>
        </w:tc>
        <w:tc>
          <w:tcPr>
            <w:tcW w:w="2268" w:type="dxa"/>
          </w:tcPr>
          <w:p w14:paraId="274AF3DF" w14:textId="77777777" w:rsidR="006500EA" w:rsidRPr="00C34740" w:rsidRDefault="006500EA" w:rsidP="008700DB">
            <w:pPr>
              <w:jc w:val="both"/>
              <w:rPr>
                <w:rFonts w:asciiTheme="minorHAnsi" w:hAnsiTheme="minorHAnsi" w:cs="Arial"/>
                <w:bCs/>
                <w:sz w:val="22"/>
                <w:szCs w:val="22"/>
              </w:rPr>
            </w:pPr>
            <w:r w:rsidRPr="00C34740">
              <w:rPr>
                <w:rFonts w:asciiTheme="minorHAnsi" w:hAnsiTheme="minorHAnsi" w:cs="Arial"/>
                <w:bCs/>
                <w:sz w:val="22"/>
                <w:szCs w:val="22"/>
              </w:rPr>
              <w:t>Della Thomas</w:t>
            </w:r>
          </w:p>
        </w:tc>
        <w:tc>
          <w:tcPr>
            <w:tcW w:w="4257" w:type="dxa"/>
          </w:tcPr>
          <w:p w14:paraId="017A6FE8" w14:textId="77777777" w:rsidR="006500EA" w:rsidRPr="00C34740" w:rsidRDefault="006500EA" w:rsidP="008700DB">
            <w:pPr>
              <w:rPr>
                <w:rFonts w:asciiTheme="minorHAnsi" w:hAnsiTheme="minorHAnsi" w:cs="Arial"/>
                <w:sz w:val="22"/>
                <w:szCs w:val="22"/>
              </w:rPr>
            </w:pPr>
            <w:r w:rsidRPr="00C34740">
              <w:rPr>
                <w:rFonts w:asciiTheme="minorHAnsi" w:hAnsiTheme="minorHAnsi" w:cs="Arial"/>
                <w:sz w:val="22"/>
                <w:szCs w:val="22"/>
              </w:rPr>
              <w:t>della.thomas@nhs.net</w:t>
            </w:r>
          </w:p>
        </w:tc>
      </w:tr>
      <w:tr w:rsidR="006500EA" w:rsidRPr="00C34740" w14:paraId="0DC552FF" w14:textId="77777777" w:rsidTr="008700DB">
        <w:tc>
          <w:tcPr>
            <w:tcW w:w="3544" w:type="dxa"/>
          </w:tcPr>
          <w:p w14:paraId="655A03D2" w14:textId="77777777" w:rsidR="006500EA" w:rsidRPr="00C34740" w:rsidRDefault="006500EA" w:rsidP="008700DB">
            <w:pPr>
              <w:numPr>
                <w:ilvl w:val="0"/>
                <w:numId w:val="34"/>
              </w:numPr>
              <w:rPr>
                <w:rFonts w:asciiTheme="minorHAnsi" w:hAnsiTheme="minorHAnsi" w:cs="Arial"/>
                <w:sz w:val="22"/>
                <w:szCs w:val="22"/>
              </w:rPr>
            </w:pPr>
            <w:r w:rsidRPr="00C34740">
              <w:rPr>
                <w:rFonts w:asciiTheme="minorHAnsi" w:hAnsiTheme="minorHAnsi" w:cs="Arial"/>
                <w:sz w:val="22"/>
                <w:szCs w:val="22"/>
              </w:rPr>
              <w:t>NHS Highland</w:t>
            </w:r>
          </w:p>
        </w:tc>
        <w:tc>
          <w:tcPr>
            <w:tcW w:w="2268" w:type="dxa"/>
          </w:tcPr>
          <w:p w14:paraId="495176B1" w14:textId="3AE34C5E" w:rsidR="006500EA" w:rsidRPr="00C34740" w:rsidRDefault="006500EA" w:rsidP="008700DB">
            <w:pPr>
              <w:jc w:val="both"/>
              <w:rPr>
                <w:rFonts w:asciiTheme="minorHAnsi" w:hAnsiTheme="minorHAnsi" w:cs="Arial"/>
                <w:bCs/>
                <w:sz w:val="22"/>
                <w:szCs w:val="22"/>
              </w:rPr>
            </w:pPr>
            <w:r w:rsidRPr="00C34740">
              <w:rPr>
                <w:rFonts w:asciiTheme="minorHAnsi" w:hAnsiTheme="minorHAnsi" w:cs="Arial"/>
                <w:bCs/>
                <w:sz w:val="22"/>
                <w:szCs w:val="22"/>
              </w:rPr>
              <w:t>Michel</w:t>
            </w:r>
            <w:r w:rsidR="008601DF">
              <w:rPr>
                <w:rFonts w:asciiTheme="minorHAnsi" w:hAnsiTheme="minorHAnsi" w:cs="Arial"/>
                <w:bCs/>
                <w:sz w:val="22"/>
                <w:szCs w:val="22"/>
              </w:rPr>
              <w:t>l</w:t>
            </w:r>
            <w:r w:rsidRPr="00C34740">
              <w:rPr>
                <w:rFonts w:asciiTheme="minorHAnsi" w:hAnsiTheme="minorHAnsi" w:cs="Arial"/>
                <w:bCs/>
                <w:sz w:val="22"/>
                <w:szCs w:val="22"/>
              </w:rPr>
              <w:t>e Jeans</w:t>
            </w:r>
          </w:p>
        </w:tc>
        <w:tc>
          <w:tcPr>
            <w:tcW w:w="4257" w:type="dxa"/>
          </w:tcPr>
          <w:p w14:paraId="55433140" w14:textId="77777777" w:rsidR="006500EA" w:rsidRPr="00C34740" w:rsidRDefault="006500EA" w:rsidP="008700DB">
            <w:pPr>
              <w:rPr>
                <w:rFonts w:asciiTheme="minorHAnsi" w:hAnsiTheme="minorHAnsi" w:cs="Arial"/>
                <w:sz w:val="22"/>
                <w:szCs w:val="22"/>
              </w:rPr>
            </w:pPr>
            <w:r w:rsidRPr="00C34740">
              <w:rPr>
                <w:rFonts w:asciiTheme="minorHAnsi" w:hAnsiTheme="minorHAnsi" w:cs="Arial"/>
                <w:sz w:val="22"/>
                <w:szCs w:val="22"/>
              </w:rPr>
              <w:t>Michelle.jeans@nhs.net</w:t>
            </w:r>
          </w:p>
        </w:tc>
      </w:tr>
      <w:tr w:rsidR="006500EA" w:rsidRPr="00C34740" w14:paraId="6A01F86C" w14:textId="77777777" w:rsidTr="008700DB">
        <w:tc>
          <w:tcPr>
            <w:tcW w:w="3544" w:type="dxa"/>
          </w:tcPr>
          <w:p w14:paraId="660DC5F2" w14:textId="77777777" w:rsidR="006500EA" w:rsidRPr="00C34740" w:rsidRDefault="006500EA" w:rsidP="008700DB">
            <w:pPr>
              <w:numPr>
                <w:ilvl w:val="0"/>
                <w:numId w:val="34"/>
              </w:numPr>
              <w:rPr>
                <w:rFonts w:asciiTheme="minorHAnsi" w:hAnsiTheme="minorHAnsi" w:cs="Arial"/>
                <w:sz w:val="22"/>
                <w:szCs w:val="22"/>
              </w:rPr>
            </w:pPr>
            <w:r w:rsidRPr="00C34740">
              <w:rPr>
                <w:rFonts w:asciiTheme="minorHAnsi" w:hAnsiTheme="minorHAnsi" w:cs="Arial"/>
                <w:sz w:val="22"/>
                <w:szCs w:val="22"/>
              </w:rPr>
              <w:t>NHS Lanarkshire</w:t>
            </w:r>
          </w:p>
        </w:tc>
        <w:tc>
          <w:tcPr>
            <w:tcW w:w="2268" w:type="dxa"/>
          </w:tcPr>
          <w:p w14:paraId="396FAF6E" w14:textId="77777777" w:rsidR="006500EA" w:rsidRPr="00C34740" w:rsidRDefault="006500EA" w:rsidP="008700DB">
            <w:pPr>
              <w:jc w:val="both"/>
              <w:rPr>
                <w:rFonts w:asciiTheme="minorHAnsi" w:hAnsiTheme="minorHAnsi" w:cs="Arial"/>
                <w:bCs/>
                <w:sz w:val="22"/>
                <w:szCs w:val="22"/>
              </w:rPr>
            </w:pPr>
            <w:r w:rsidRPr="00C34740">
              <w:rPr>
                <w:rFonts w:asciiTheme="minorHAnsi" w:hAnsiTheme="minorHAnsi" w:cs="Arial"/>
                <w:bCs/>
                <w:sz w:val="22"/>
                <w:szCs w:val="22"/>
              </w:rPr>
              <w:t>Morag MacDermid</w:t>
            </w:r>
          </w:p>
        </w:tc>
        <w:tc>
          <w:tcPr>
            <w:tcW w:w="4257" w:type="dxa"/>
          </w:tcPr>
          <w:p w14:paraId="0CA9D2A0" w14:textId="77777777" w:rsidR="006500EA" w:rsidRPr="00C34740" w:rsidRDefault="006500EA" w:rsidP="008700DB">
            <w:pPr>
              <w:rPr>
                <w:rFonts w:asciiTheme="minorHAnsi" w:hAnsiTheme="minorHAnsi" w:cs="Arial"/>
                <w:bCs/>
                <w:sz w:val="22"/>
                <w:szCs w:val="22"/>
              </w:rPr>
            </w:pPr>
            <w:r w:rsidRPr="00C34740">
              <w:rPr>
                <w:rFonts w:asciiTheme="minorHAnsi" w:hAnsiTheme="minorHAnsi" w:cs="Arial"/>
                <w:bCs/>
                <w:sz w:val="22"/>
                <w:szCs w:val="22"/>
              </w:rPr>
              <w:t>morag.macdermid@lanarkshire.scot.nhs.uk</w:t>
            </w:r>
          </w:p>
        </w:tc>
      </w:tr>
      <w:tr w:rsidR="006500EA" w:rsidRPr="00C34740" w14:paraId="6FB7AA7B" w14:textId="77777777" w:rsidTr="008700DB">
        <w:tc>
          <w:tcPr>
            <w:tcW w:w="3544" w:type="dxa"/>
          </w:tcPr>
          <w:p w14:paraId="68A43F31" w14:textId="77777777" w:rsidR="006500EA" w:rsidRPr="00C34740" w:rsidRDefault="006500EA" w:rsidP="008700DB">
            <w:pPr>
              <w:numPr>
                <w:ilvl w:val="0"/>
                <w:numId w:val="34"/>
              </w:numPr>
              <w:rPr>
                <w:rFonts w:asciiTheme="minorHAnsi" w:hAnsiTheme="minorHAnsi" w:cs="Arial"/>
                <w:sz w:val="22"/>
                <w:szCs w:val="22"/>
              </w:rPr>
            </w:pPr>
            <w:r w:rsidRPr="00C34740">
              <w:rPr>
                <w:rFonts w:asciiTheme="minorHAnsi" w:hAnsiTheme="minorHAnsi" w:cs="Arial"/>
                <w:sz w:val="22"/>
                <w:szCs w:val="22"/>
              </w:rPr>
              <w:t xml:space="preserve">North </w:t>
            </w:r>
            <w:r w:rsidRPr="00C34740">
              <w:rPr>
                <w:rFonts w:asciiTheme="minorHAnsi" w:hAnsiTheme="minorHAnsi" w:cs="Arial"/>
                <w:bCs/>
                <w:sz w:val="22"/>
                <w:szCs w:val="22"/>
              </w:rPr>
              <w:t>Lanarkshire Council</w:t>
            </w:r>
          </w:p>
        </w:tc>
        <w:tc>
          <w:tcPr>
            <w:tcW w:w="2268" w:type="dxa"/>
          </w:tcPr>
          <w:p w14:paraId="00193397" w14:textId="77777777" w:rsidR="006500EA" w:rsidRPr="00C34740" w:rsidRDefault="006500EA" w:rsidP="008700DB">
            <w:pPr>
              <w:rPr>
                <w:rFonts w:asciiTheme="minorHAnsi" w:hAnsiTheme="minorHAnsi" w:cs="Arial"/>
                <w:bCs/>
                <w:sz w:val="22"/>
                <w:szCs w:val="22"/>
              </w:rPr>
            </w:pPr>
            <w:r w:rsidRPr="00C34740">
              <w:rPr>
                <w:rFonts w:asciiTheme="minorHAnsi" w:hAnsiTheme="minorHAnsi" w:cs="Arial"/>
                <w:bCs/>
                <w:sz w:val="22"/>
                <w:szCs w:val="22"/>
              </w:rPr>
              <w:t xml:space="preserve">Alison Jack </w:t>
            </w:r>
          </w:p>
        </w:tc>
        <w:tc>
          <w:tcPr>
            <w:tcW w:w="4257" w:type="dxa"/>
          </w:tcPr>
          <w:p w14:paraId="61DCD3D6" w14:textId="77777777" w:rsidR="006500EA" w:rsidRPr="00C34740" w:rsidRDefault="00E46986" w:rsidP="008700DB">
            <w:pPr>
              <w:rPr>
                <w:rFonts w:asciiTheme="minorHAnsi" w:hAnsiTheme="minorHAnsi" w:cs="Arial"/>
                <w:sz w:val="22"/>
                <w:szCs w:val="22"/>
              </w:rPr>
            </w:pPr>
            <w:hyperlink r:id="rId16" w:history="1">
              <w:r w:rsidR="006500EA" w:rsidRPr="00C34740">
                <w:rPr>
                  <w:rFonts w:asciiTheme="minorHAnsi" w:hAnsiTheme="minorHAnsi" w:cs="Arial"/>
                  <w:sz w:val="22"/>
                  <w:szCs w:val="22"/>
                </w:rPr>
                <w:t>JackA@northlan.gcsx.gov.uk</w:t>
              </w:r>
            </w:hyperlink>
          </w:p>
        </w:tc>
      </w:tr>
      <w:tr w:rsidR="006500EA" w:rsidRPr="00C34740" w14:paraId="4F439AB7" w14:textId="77777777" w:rsidTr="008700DB">
        <w:tc>
          <w:tcPr>
            <w:tcW w:w="3544" w:type="dxa"/>
          </w:tcPr>
          <w:p w14:paraId="7414342E" w14:textId="77777777" w:rsidR="006500EA" w:rsidRPr="00C34740" w:rsidRDefault="006500EA" w:rsidP="008700DB">
            <w:pPr>
              <w:numPr>
                <w:ilvl w:val="0"/>
                <w:numId w:val="34"/>
              </w:numPr>
              <w:rPr>
                <w:rFonts w:asciiTheme="minorHAnsi" w:hAnsiTheme="minorHAnsi" w:cs="Arial"/>
                <w:sz w:val="22"/>
                <w:szCs w:val="22"/>
              </w:rPr>
            </w:pPr>
            <w:r w:rsidRPr="00C34740">
              <w:rPr>
                <w:rFonts w:asciiTheme="minorHAnsi" w:hAnsiTheme="minorHAnsi" w:cs="Arial"/>
                <w:sz w:val="22"/>
                <w:szCs w:val="22"/>
              </w:rPr>
              <w:t>NHS Lothian</w:t>
            </w:r>
          </w:p>
        </w:tc>
        <w:tc>
          <w:tcPr>
            <w:tcW w:w="2268" w:type="dxa"/>
          </w:tcPr>
          <w:p w14:paraId="4622C085" w14:textId="77777777" w:rsidR="006500EA" w:rsidRPr="00C34740" w:rsidRDefault="006500EA" w:rsidP="008700DB">
            <w:pPr>
              <w:jc w:val="both"/>
              <w:rPr>
                <w:rFonts w:asciiTheme="minorHAnsi" w:hAnsiTheme="minorHAnsi" w:cs="Arial"/>
                <w:bCs/>
                <w:sz w:val="22"/>
                <w:szCs w:val="22"/>
              </w:rPr>
            </w:pPr>
            <w:r w:rsidRPr="00C34740">
              <w:rPr>
                <w:rFonts w:asciiTheme="minorHAnsi" w:hAnsiTheme="minorHAnsi" w:cs="Arial"/>
                <w:bCs/>
                <w:sz w:val="22"/>
                <w:szCs w:val="22"/>
              </w:rPr>
              <w:t>Gerry Cavanagh</w:t>
            </w:r>
          </w:p>
        </w:tc>
        <w:tc>
          <w:tcPr>
            <w:tcW w:w="4257" w:type="dxa"/>
          </w:tcPr>
          <w:p w14:paraId="3E40993D" w14:textId="77777777" w:rsidR="006500EA" w:rsidRPr="00C34740" w:rsidRDefault="006500EA" w:rsidP="008700DB">
            <w:pPr>
              <w:rPr>
                <w:rFonts w:asciiTheme="minorHAnsi" w:hAnsiTheme="minorHAnsi" w:cs="Arial"/>
                <w:bCs/>
                <w:sz w:val="22"/>
                <w:szCs w:val="22"/>
              </w:rPr>
            </w:pPr>
            <w:r w:rsidRPr="00C34740">
              <w:rPr>
                <w:rFonts w:asciiTheme="minorHAnsi" w:hAnsiTheme="minorHAnsi" w:cs="Arial"/>
                <w:bCs/>
                <w:sz w:val="22"/>
                <w:szCs w:val="22"/>
              </w:rPr>
              <w:t>gerry.cavanagh@nhs.net</w:t>
            </w:r>
          </w:p>
        </w:tc>
      </w:tr>
      <w:tr w:rsidR="006500EA" w:rsidRPr="00C34740" w14:paraId="115AF8B5" w14:textId="77777777" w:rsidTr="008700DB">
        <w:tc>
          <w:tcPr>
            <w:tcW w:w="3544" w:type="dxa"/>
          </w:tcPr>
          <w:p w14:paraId="6F934B59" w14:textId="77777777" w:rsidR="006500EA" w:rsidRPr="00C34740" w:rsidRDefault="006500EA" w:rsidP="008700DB">
            <w:pPr>
              <w:numPr>
                <w:ilvl w:val="0"/>
                <w:numId w:val="34"/>
              </w:numPr>
              <w:rPr>
                <w:rFonts w:asciiTheme="minorHAnsi" w:hAnsiTheme="minorHAnsi" w:cs="Arial"/>
                <w:sz w:val="22"/>
                <w:szCs w:val="22"/>
              </w:rPr>
            </w:pPr>
            <w:r w:rsidRPr="00C34740">
              <w:rPr>
                <w:rFonts w:asciiTheme="minorHAnsi" w:hAnsiTheme="minorHAnsi" w:cs="Arial"/>
                <w:sz w:val="22"/>
                <w:szCs w:val="22"/>
              </w:rPr>
              <w:t>Scottish Natural Heritage</w:t>
            </w:r>
          </w:p>
        </w:tc>
        <w:tc>
          <w:tcPr>
            <w:tcW w:w="2268" w:type="dxa"/>
          </w:tcPr>
          <w:p w14:paraId="00BE929E" w14:textId="77777777" w:rsidR="006500EA" w:rsidRPr="00C34740" w:rsidRDefault="006500EA" w:rsidP="008700DB">
            <w:pPr>
              <w:jc w:val="both"/>
              <w:rPr>
                <w:rFonts w:asciiTheme="minorHAnsi" w:hAnsiTheme="minorHAnsi" w:cs="Arial"/>
                <w:bCs/>
                <w:sz w:val="22"/>
                <w:szCs w:val="22"/>
              </w:rPr>
            </w:pPr>
            <w:r w:rsidRPr="00C34740">
              <w:rPr>
                <w:rFonts w:asciiTheme="minorHAnsi" w:hAnsiTheme="minorHAnsi" w:cs="Arial"/>
                <w:bCs/>
                <w:sz w:val="22"/>
                <w:szCs w:val="22"/>
              </w:rPr>
              <w:t>Catherine Palmer</w:t>
            </w:r>
          </w:p>
        </w:tc>
        <w:tc>
          <w:tcPr>
            <w:tcW w:w="4257" w:type="dxa"/>
          </w:tcPr>
          <w:p w14:paraId="2A0B5F7D" w14:textId="0E78EDD4" w:rsidR="006500EA" w:rsidRPr="00C34740" w:rsidRDefault="00DA1E1E" w:rsidP="008700DB">
            <w:pPr>
              <w:rPr>
                <w:rFonts w:asciiTheme="minorHAnsi" w:hAnsiTheme="minorHAnsi" w:cs="Arial"/>
                <w:sz w:val="22"/>
                <w:szCs w:val="22"/>
              </w:rPr>
            </w:pPr>
            <w:r w:rsidRPr="00DA1E1E">
              <w:rPr>
                <w:rFonts w:asciiTheme="minorHAnsi" w:hAnsiTheme="minorHAnsi" w:cs="Arial"/>
                <w:sz w:val="22"/>
                <w:szCs w:val="22"/>
              </w:rPr>
              <w:t>c.palmer@highlandhospice.org.uk</w:t>
            </w:r>
          </w:p>
        </w:tc>
      </w:tr>
      <w:tr w:rsidR="006500EA" w:rsidRPr="00C34740" w14:paraId="6E3353CA" w14:textId="77777777" w:rsidTr="008700DB">
        <w:tc>
          <w:tcPr>
            <w:tcW w:w="3544" w:type="dxa"/>
          </w:tcPr>
          <w:p w14:paraId="6A0402DE" w14:textId="77777777" w:rsidR="006500EA" w:rsidRPr="00C34740" w:rsidRDefault="006500EA" w:rsidP="008700DB">
            <w:pPr>
              <w:numPr>
                <w:ilvl w:val="0"/>
                <w:numId w:val="34"/>
              </w:numPr>
              <w:rPr>
                <w:rFonts w:asciiTheme="minorHAnsi" w:hAnsiTheme="minorHAnsi" w:cs="Arial"/>
                <w:sz w:val="22"/>
                <w:szCs w:val="22"/>
              </w:rPr>
            </w:pPr>
            <w:r w:rsidRPr="00C34740">
              <w:rPr>
                <w:rFonts w:asciiTheme="minorHAnsi" w:hAnsiTheme="minorHAnsi" w:cs="Arial"/>
                <w:sz w:val="22"/>
                <w:szCs w:val="22"/>
              </w:rPr>
              <w:t xml:space="preserve">National Services Scotland </w:t>
            </w:r>
          </w:p>
        </w:tc>
        <w:tc>
          <w:tcPr>
            <w:tcW w:w="2268" w:type="dxa"/>
          </w:tcPr>
          <w:p w14:paraId="36EEEF4E" w14:textId="77777777" w:rsidR="006500EA" w:rsidRPr="00C34740" w:rsidRDefault="006500EA" w:rsidP="008700DB">
            <w:pPr>
              <w:jc w:val="both"/>
              <w:rPr>
                <w:rFonts w:asciiTheme="minorHAnsi" w:hAnsiTheme="minorHAnsi" w:cs="Arial"/>
                <w:bCs/>
                <w:sz w:val="22"/>
                <w:szCs w:val="22"/>
              </w:rPr>
            </w:pPr>
            <w:r w:rsidRPr="00C34740">
              <w:rPr>
                <w:rFonts w:asciiTheme="minorHAnsi" w:hAnsiTheme="minorHAnsi" w:cs="Arial"/>
                <w:bCs/>
                <w:sz w:val="22"/>
                <w:szCs w:val="22"/>
              </w:rPr>
              <w:t xml:space="preserve">Lynn Cowan </w:t>
            </w:r>
          </w:p>
        </w:tc>
        <w:tc>
          <w:tcPr>
            <w:tcW w:w="4257" w:type="dxa"/>
          </w:tcPr>
          <w:p w14:paraId="075F4DAB" w14:textId="77777777" w:rsidR="006500EA" w:rsidRPr="00C34740" w:rsidRDefault="006500EA" w:rsidP="008700DB">
            <w:pPr>
              <w:rPr>
                <w:rFonts w:asciiTheme="minorHAnsi" w:hAnsiTheme="minorHAnsi" w:cs="Arial"/>
                <w:sz w:val="22"/>
                <w:szCs w:val="22"/>
              </w:rPr>
            </w:pPr>
            <w:r w:rsidRPr="00C34740">
              <w:rPr>
                <w:rFonts w:asciiTheme="minorHAnsi" w:hAnsiTheme="minorHAnsi" w:cs="Arial"/>
                <w:sz w:val="22"/>
                <w:szCs w:val="22"/>
              </w:rPr>
              <w:t>lynn.cowan@nhs.net</w:t>
            </w:r>
          </w:p>
        </w:tc>
      </w:tr>
      <w:tr w:rsidR="006500EA" w:rsidRPr="00C34740" w14:paraId="4C84FDD0" w14:textId="77777777" w:rsidTr="008700DB">
        <w:tc>
          <w:tcPr>
            <w:tcW w:w="3544" w:type="dxa"/>
          </w:tcPr>
          <w:p w14:paraId="42224ED7" w14:textId="77777777" w:rsidR="006500EA" w:rsidRPr="00C34740" w:rsidRDefault="006500EA" w:rsidP="008700DB">
            <w:pPr>
              <w:numPr>
                <w:ilvl w:val="0"/>
                <w:numId w:val="34"/>
              </w:numPr>
              <w:rPr>
                <w:rFonts w:asciiTheme="minorHAnsi" w:hAnsiTheme="minorHAnsi" w:cs="Arial"/>
                <w:sz w:val="22"/>
                <w:szCs w:val="22"/>
              </w:rPr>
            </w:pPr>
            <w:r w:rsidRPr="00C34740">
              <w:rPr>
                <w:rFonts w:asciiTheme="minorHAnsi" w:hAnsiTheme="minorHAnsi" w:cs="Arial"/>
                <w:sz w:val="22"/>
                <w:szCs w:val="22"/>
              </w:rPr>
              <w:t xml:space="preserve">National Waiting Times Centre </w:t>
            </w:r>
          </w:p>
        </w:tc>
        <w:tc>
          <w:tcPr>
            <w:tcW w:w="2268" w:type="dxa"/>
          </w:tcPr>
          <w:p w14:paraId="39375BA8" w14:textId="77777777" w:rsidR="006500EA" w:rsidRPr="00C34740" w:rsidRDefault="00E46986" w:rsidP="008700DB">
            <w:pPr>
              <w:rPr>
                <w:rFonts w:asciiTheme="minorHAnsi" w:hAnsiTheme="minorHAnsi" w:cs="Arial"/>
                <w:bCs/>
                <w:sz w:val="22"/>
                <w:szCs w:val="22"/>
              </w:rPr>
            </w:pPr>
            <w:hyperlink r:id="rId17" w:history="1">
              <w:r w:rsidR="006500EA" w:rsidRPr="00C34740">
                <w:rPr>
                  <w:rFonts w:asciiTheme="minorHAnsi" w:hAnsiTheme="minorHAnsi"/>
                  <w:sz w:val="22"/>
                  <w:szCs w:val="22"/>
                </w:rPr>
                <w:t>Donna Akhal</w:t>
              </w:r>
            </w:hyperlink>
            <w:r w:rsidR="006500EA" w:rsidRPr="00C34740">
              <w:rPr>
                <w:rFonts w:asciiTheme="minorHAnsi" w:hAnsiTheme="minorHAnsi" w:cs="Arial"/>
                <w:sz w:val="22"/>
                <w:szCs w:val="22"/>
              </w:rPr>
              <w:t xml:space="preserve"> </w:t>
            </w:r>
          </w:p>
        </w:tc>
        <w:tc>
          <w:tcPr>
            <w:tcW w:w="4257" w:type="dxa"/>
          </w:tcPr>
          <w:p w14:paraId="1BC415CC" w14:textId="77777777" w:rsidR="006500EA" w:rsidRPr="00C34740" w:rsidRDefault="00E46986" w:rsidP="008700DB">
            <w:pPr>
              <w:rPr>
                <w:rFonts w:asciiTheme="minorHAnsi" w:hAnsiTheme="minorHAnsi" w:cs="Arial"/>
                <w:sz w:val="22"/>
                <w:szCs w:val="22"/>
              </w:rPr>
            </w:pPr>
            <w:hyperlink r:id="rId18" w:history="1">
              <w:r w:rsidR="006500EA" w:rsidRPr="00C34740">
                <w:rPr>
                  <w:rFonts w:asciiTheme="minorHAnsi" w:hAnsiTheme="minorHAnsi"/>
                  <w:sz w:val="22"/>
                  <w:szCs w:val="22"/>
                </w:rPr>
                <w:t>donna.akhal@gjnh.scot.nhs.uk</w:t>
              </w:r>
            </w:hyperlink>
          </w:p>
        </w:tc>
      </w:tr>
      <w:tr w:rsidR="006500EA" w:rsidRPr="005E6814" w14:paraId="461FB58C" w14:textId="77777777" w:rsidTr="008700DB">
        <w:tc>
          <w:tcPr>
            <w:tcW w:w="3544" w:type="dxa"/>
          </w:tcPr>
          <w:p w14:paraId="2509F213" w14:textId="77777777" w:rsidR="006500EA" w:rsidRPr="00764E5C" w:rsidRDefault="006500EA" w:rsidP="008700DB">
            <w:pPr>
              <w:numPr>
                <w:ilvl w:val="0"/>
                <w:numId w:val="34"/>
              </w:numPr>
              <w:rPr>
                <w:rFonts w:asciiTheme="minorHAnsi" w:hAnsiTheme="minorHAnsi" w:cs="Arial"/>
                <w:sz w:val="22"/>
                <w:szCs w:val="22"/>
              </w:rPr>
            </w:pPr>
            <w:r w:rsidRPr="00764E5C">
              <w:rPr>
                <w:rFonts w:asciiTheme="minorHAnsi" w:hAnsiTheme="minorHAnsi" w:cs="Arial"/>
                <w:sz w:val="22"/>
                <w:szCs w:val="22"/>
              </w:rPr>
              <w:t>NHS24</w:t>
            </w:r>
          </w:p>
        </w:tc>
        <w:tc>
          <w:tcPr>
            <w:tcW w:w="2268" w:type="dxa"/>
          </w:tcPr>
          <w:p w14:paraId="099890C2" w14:textId="77777777" w:rsidR="006500EA" w:rsidRPr="00764E5C" w:rsidRDefault="006500EA" w:rsidP="008700DB">
            <w:pPr>
              <w:jc w:val="both"/>
              <w:rPr>
                <w:rFonts w:asciiTheme="minorHAnsi" w:hAnsiTheme="minorHAnsi" w:cs="Arial"/>
                <w:bCs/>
                <w:sz w:val="22"/>
                <w:szCs w:val="22"/>
              </w:rPr>
            </w:pPr>
            <w:r w:rsidRPr="00764E5C">
              <w:rPr>
                <w:rFonts w:asciiTheme="minorHAnsi" w:hAnsiTheme="minorHAnsi" w:cs="Arial"/>
                <w:bCs/>
                <w:sz w:val="22"/>
                <w:szCs w:val="22"/>
              </w:rPr>
              <w:t>Valerie Mutch</w:t>
            </w:r>
          </w:p>
        </w:tc>
        <w:tc>
          <w:tcPr>
            <w:tcW w:w="4257" w:type="dxa"/>
          </w:tcPr>
          <w:p w14:paraId="3CF60B63" w14:textId="77777777" w:rsidR="006500EA" w:rsidRPr="00A00ACD" w:rsidRDefault="006500EA" w:rsidP="008700DB">
            <w:pPr>
              <w:rPr>
                <w:rFonts w:asciiTheme="minorHAnsi" w:hAnsiTheme="minorHAnsi"/>
                <w:sz w:val="22"/>
                <w:szCs w:val="22"/>
              </w:rPr>
            </w:pPr>
            <w:r w:rsidRPr="00A00ACD">
              <w:rPr>
                <w:rFonts w:asciiTheme="minorHAnsi" w:hAnsiTheme="minorHAnsi"/>
                <w:sz w:val="22"/>
                <w:szCs w:val="22"/>
              </w:rPr>
              <w:t>valerie.mutch@nhs24.scot.nhs.uk</w:t>
            </w:r>
          </w:p>
        </w:tc>
      </w:tr>
      <w:tr w:rsidR="006500EA" w:rsidRPr="00C34740" w14:paraId="04D29E3E" w14:textId="77777777" w:rsidTr="008700DB">
        <w:tc>
          <w:tcPr>
            <w:tcW w:w="3544" w:type="dxa"/>
          </w:tcPr>
          <w:p w14:paraId="49849ADE" w14:textId="77777777" w:rsidR="006500EA" w:rsidRPr="00C34740" w:rsidRDefault="006500EA" w:rsidP="008700DB">
            <w:pPr>
              <w:numPr>
                <w:ilvl w:val="0"/>
                <w:numId w:val="34"/>
              </w:numPr>
              <w:rPr>
                <w:rFonts w:asciiTheme="minorHAnsi" w:hAnsiTheme="minorHAnsi" w:cs="Arial"/>
                <w:sz w:val="22"/>
                <w:szCs w:val="22"/>
              </w:rPr>
            </w:pPr>
            <w:r w:rsidRPr="00C34740">
              <w:rPr>
                <w:rFonts w:asciiTheme="minorHAnsi" w:hAnsiTheme="minorHAnsi" w:cs="Arial"/>
                <w:sz w:val="22"/>
                <w:szCs w:val="22"/>
              </w:rPr>
              <w:t>NHS Dumfries &amp; Galloway</w:t>
            </w:r>
          </w:p>
        </w:tc>
        <w:tc>
          <w:tcPr>
            <w:tcW w:w="2268" w:type="dxa"/>
          </w:tcPr>
          <w:p w14:paraId="7F361CC6" w14:textId="77777777" w:rsidR="006500EA" w:rsidRPr="00C34740" w:rsidRDefault="006500EA" w:rsidP="008700DB">
            <w:pPr>
              <w:jc w:val="both"/>
              <w:rPr>
                <w:rFonts w:asciiTheme="minorHAnsi" w:hAnsiTheme="minorHAnsi" w:cs="Arial"/>
                <w:bCs/>
                <w:sz w:val="22"/>
                <w:szCs w:val="22"/>
              </w:rPr>
            </w:pPr>
            <w:r w:rsidRPr="00C34740">
              <w:rPr>
                <w:rFonts w:asciiTheme="minorHAnsi" w:hAnsiTheme="minorHAnsi" w:cs="Arial"/>
                <w:bCs/>
                <w:sz w:val="22"/>
                <w:szCs w:val="22"/>
              </w:rPr>
              <w:t>Linda Davidson</w:t>
            </w:r>
          </w:p>
        </w:tc>
        <w:tc>
          <w:tcPr>
            <w:tcW w:w="4257" w:type="dxa"/>
          </w:tcPr>
          <w:p w14:paraId="59FAC7DF" w14:textId="77777777" w:rsidR="006500EA" w:rsidRPr="00C34740" w:rsidRDefault="006500EA" w:rsidP="008700DB">
            <w:pPr>
              <w:rPr>
                <w:rFonts w:asciiTheme="minorHAnsi" w:hAnsiTheme="minorHAnsi" w:cs="Arial"/>
                <w:sz w:val="22"/>
                <w:szCs w:val="22"/>
              </w:rPr>
            </w:pPr>
            <w:r w:rsidRPr="00C34740">
              <w:rPr>
                <w:rFonts w:asciiTheme="minorHAnsi" w:hAnsiTheme="minorHAnsi" w:cs="Arial"/>
                <w:sz w:val="22"/>
                <w:szCs w:val="22"/>
              </w:rPr>
              <w:t>linda.davidson5@nhs.net</w:t>
            </w:r>
          </w:p>
        </w:tc>
      </w:tr>
      <w:tr w:rsidR="006500EA" w:rsidRPr="005E6814" w14:paraId="18FDFC86" w14:textId="77777777" w:rsidTr="008700DB">
        <w:tc>
          <w:tcPr>
            <w:tcW w:w="3544" w:type="dxa"/>
          </w:tcPr>
          <w:p w14:paraId="1F0D570A" w14:textId="77777777" w:rsidR="006500EA" w:rsidRPr="00764E5C" w:rsidRDefault="006500EA" w:rsidP="008700DB">
            <w:pPr>
              <w:numPr>
                <w:ilvl w:val="0"/>
                <w:numId w:val="34"/>
              </w:numPr>
              <w:rPr>
                <w:rFonts w:asciiTheme="minorHAnsi" w:hAnsiTheme="minorHAnsi" w:cs="Arial"/>
                <w:sz w:val="22"/>
                <w:szCs w:val="22"/>
              </w:rPr>
            </w:pPr>
            <w:r w:rsidRPr="00764E5C">
              <w:rPr>
                <w:rFonts w:asciiTheme="minorHAnsi" w:hAnsiTheme="minorHAnsi" w:cs="Arial"/>
                <w:sz w:val="22"/>
                <w:szCs w:val="22"/>
              </w:rPr>
              <w:t>NHS Fife</w:t>
            </w:r>
          </w:p>
        </w:tc>
        <w:tc>
          <w:tcPr>
            <w:tcW w:w="2268" w:type="dxa"/>
          </w:tcPr>
          <w:p w14:paraId="5DD0DC0B" w14:textId="77777777" w:rsidR="006500EA" w:rsidRPr="00764E5C" w:rsidRDefault="006500EA" w:rsidP="008700DB">
            <w:pPr>
              <w:jc w:val="both"/>
              <w:rPr>
                <w:rFonts w:asciiTheme="minorHAnsi" w:hAnsiTheme="minorHAnsi" w:cs="Arial"/>
                <w:bCs/>
                <w:sz w:val="22"/>
                <w:szCs w:val="22"/>
              </w:rPr>
            </w:pPr>
            <w:r w:rsidRPr="00764E5C">
              <w:rPr>
                <w:rFonts w:asciiTheme="minorHAnsi" w:hAnsiTheme="minorHAnsi" w:cs="Arial"/>
                <w:bCs/>
                <w:sz w:val="22"/>
                <w:szCs w:val="22"/>
              </w:rPr>
              <w:t>Joanne Rafferty</w:t>
            </w:r>
          </w:p>
        </w:tc>
        <w:tc>
          <w:tcPr>
            <w:tcW w:w="4257" w:type="dxa"/>
          </w:tcPr>
          <w:p w14:paraId="309681CA" w14:textId="77777777" w:rsidR="006500EA" w:rsidRPr="00764E5C" w:rsidRDefault="006500EA" w:rsidP="008700DB">
            <w:pPr>
              <w:rPr>
                <w:rFonts w:asciiTheme="minorHAnsi" w:hAnsiTheme="minorHAnsi" w:cs="Arial"/>
                <w:sz w:val="22"/>
                <w:szCs w:val="22"/>
              </w:rPr>
            </w:pPr>
            <w:r w:rsidRPr="00764E5C">
              <w:rPr>
                <w:rFonts w:asciiTheme="minorHAnsi" w:hAnsiTheme="minorHAnsi" w:cs="Arial"/>
                <w:sz w:val="22"/>
                <w:szCs w:val="22"/>
              </w:rPr>
              <w:t xml:space="preserve">joanne.rafferty@nhs.net </w:t>
            </w:r>
          </w:p>
        </w:tc>
      </w:tr>
      <w:tr w:rsidR="006500EA" w:rsidRPr="00C34740" w14:paraId="5B7EFA6E" w14:textId="77777777" w:rsidTr="008700DB">
        <w:tc>
          <w:tcPr>
            <w:tcW w:w="3544" w:type="dxa"/>
          </w:tcPr>
          <w:p w14:paraId="62CD67DC" w14:textId="77777777" w:rsidR="006500EA" w:rsidRPr="00C34740" w:rsidRDefault="006500EA" w:rsidP="008700DB">
            <w:pPr>
              <w:numPr>
                <w:ilvl w:val="0"/>
                <w:numId w:val="34"/>
              </w:numPr>
              <w:rPr>
                <w:rFonts w:asciiTheme="minorHAnsi" w:hAnsiTheme="minorHAnsi" w:cs="Arial"/>
                <w:sz w:val="22"/>
                <w:szCs w:val="22"/>
              </w:rPr>
            </w:pPr>
            <w:r w:rsidRPr="00C34740">
              <w:rPr>
                <w:rFonts w:asciiTheme="minorHAnsi" w:hAnsiTheme="minorHAnsi" w:cs="Arial"/>
                <w:sz w:val="22"/>
                <w:szCs w:val="22"/>
              </w:rPr>
              <w:t>NHS Health Improvement Scotland (HIS)</w:t>
            </w:r>
          </w:p>
        </w:tc>
        <w:tc>
          <w:tcPr>
            <w:tcW w:w="2268" w:type="dxa"/>
          </w:tcPr>
          <w:p w14:paraId="7D165230" w14:textId="77777777" w:rsidR="006500EA" w:rsidRDefault="006500EA" w:rsidP="008700DB">
            <w:pPr>
              <w:rPr>
                <w:rFonts w:asciiTheme="minorHAnsi" w:hAnsiTheme="minorHAnsi" w:cs="Arial"/>
                <w:bCs/>
                <w:sz w:val="22"/>
                <w:szCs w:val="22"/>
              </w:rPr>
            </w:pPr>
            <w:r w:rsidRPr="00C34740">
              <w:rPr>
                <w:rFonts w:asciiTheme="minorHAnsi" w:hAnsiTheme="minorHAnsi" w:cs="Arial"/>
                <w:bCs/>
                <w:sz w:val="22"/>
                <w:szCs w:val="22"/>
              </w:rPr>
              <w:t>Anne Lumsden</w:t>
            </w:r>
          </w:p>
          <w:p w14:paraId="5C5BF186" w14:textId="42BD326A" w:rsidR="006500EA" w:rsidRPr="00C34740" w:rsidRDefault="006500EA" w:rsidP="007C278B">
            <w:pPr>
              <w:rPr>
                <w:rFonts w:asciiTheme="minorHAnsi" w:hAnsiTheme="minorHAnsi" w:cs="Arial"/>
                <w:bCs/>
                <w:sz w:val="22"/>
                <w:szCs w:val="22"/>
              </w:rPr>
            </w:pPr>
            <w:r>
              <w:rPr>
                <w:rFonts w:asciiTheme="minorHAnsi" w:hAnsiTheme="minorHAnsi" w:cs="Arial"/>
                <w:bCs/>
                <w:sz w:val="22"/>
                <w:szCs w:val="22"/>
              </w:rPr>
              <w:t>Catriona M Mac</w:t>
            </w:r>
            <w:r w:rsidR="007C278B">
              <w:rPr>
                <w:rFonts w:asciiTheme="minorHAnsi" w:hAnsiTheme="minorHAnsi" w:cs="Arial"/>
                <w:bCs/>
                <w:sz w:val="22"/>
                <w:szCs w:val="22"/>
              </w:rPr>
              <w:t>m</w:t>
            </w:r>
            <w:r>
              <w:rPr>
                <w:rFonts w:asciiTheme="minorHAnsi" w:hAnsiTheme="minorHAnsi" w:cs="Arial"/>
                <w:bCs/>
                <w:sz w:val="22"/>
                <w:szCs w:val="22"/>
              </w:rPr>
              <w:t>illan</w:t>
            </w:r>
          </w:p>
        </w:tc>
        <w:tc>
          <w:tcPr>
            <w:tcW w:w="4257" w:type="dxa"/>
          </w:tcPr>
          <w:p w14:paraId="4E4D85B5" w14:textId="77777777" w:rsidR="006500EA" w:rsidRDefault="00E46986" w:rsidP="008700DB">
            <w:pPr>
              <w:rPr>
                <w:rFonts w:asciiTheme="minorHAnsi" w:hAnsiTheme="minorHAnsi" w:cs="Arial"/>
                <w:sz w:val="22"/>
                <w:szCs w:val="22"/>
              </w:rPr>
            </w:pPr>
            <w:hyperlink r:id="rId19" w:history="1">
              <w:r w:rsidR="006500EA" w:rsidRPr="006870F4">
                <w:rPr>
                  <w:rFonts w:asciiTheme="minorHAnsi" w:hAnsiTheme="minorHAnsi" w:cs="Arial"/>
                  <w:sz w:val="22"/>
                  <w:szCs w:val="22"/>
                </w:rPr>
                <w:t>anne.lumsden@nhs.net</w:t>
              </w:r>
            </w:hyperlink>
          </w:p>
          <w:p w14:paraId="0F0F5D67" w14:textId="0C924A62" w:rsidR="006500EA" w:rsidRPr="00C34740" w:rsidRDefault="00E46986" w:rsidP="008700DB">
            <w:pPr>
              <w:rPr>
                <w:rFonts w:asciiTheme="minorHAnsi" w:hAnsiTheme="minorHAnsi" w:cs="Arial"/>
                <w:sz w:val="22"/>
                <w:szCs w:val="22"/>
              </w:rPr>
            </w:pPr>
            <w:hyperlink r:id="rId20" w:history="1">
              <w:r w:rsidR="006500EA" w:rsidRPr="006870F4">
                <w:rPr>
                  <w:rFonts w:asciiTheme="minorHAnsi" w:hAnsiTheme="minorHAnsi" w:cs="Arial"/>
                  <w:sz w:val="22"/>
                  <w:szCs w:val="22"/>
                </w:rPr>
                <w:t>catriona.macmillan</w:t>
              </w:r>
              <w:r w:rsidR="007C278B">
                <w:rPr>
                  <w:rFonts w:asciiTheme="minorHAnsi" w:hAnsiTheme="minorHAnsi" w:cs="Arial"/>
                  <w:sz w:val="22"/>
                  <w:szCs w:val="22"/>
                </w:rPr>
                <w:t>1</w:t>
              </w:r>
              <w:r w:rsidR="006500EA" w:rsidRPr="006870F4">
                <w:rPr>
                  <w:rFonts w:asciiTheme="minorHAnsi" w:hAnsiTheme="minorHAnsi" w:cs="Arial"/>
                  <w:sz w:val="22"/>
                  <w:szCs w:val="22"/>
                </w:rPr>
                <w:t>@nhs.net</w:t>
              </w:r>
            </w:hyperlink>
          </w:p>
        </w:tc>
      </w:tr>
      <w:tr w:rsidR="006500EA" w:rsidRPr="00C34740" w14:paraId="50DF3D64" w14:textId="77777777" w:rsidTr="008700DB">
        <w:tc>
          <w:tcPr>
            <w:tcW w:w="3544" w:type="dxa"/>
          </w:tcPr>
          <w:p w14:paraId="315A28C6" w14:textId="77777777" w:rsidR="006500EA" w:rsidRPr="00C34740" w:rsidRDefault="006500EA" w:rsidP="008700DB">
            <w:pPr>
              <w:numPr>
                <w:ilvl w:val="0"/>
                <w:numId w:val="34"/>
              </w:numPr>
              <w:rPr>
                <w:rFonts w:asciiTheme="minorHAnsi" w:hAnsiTheme="minorHAnsi" w:cs="Arial"/>
                <w:sz w:val="22"/>
                <w:szCs w:val="22"/>
              </w:rPr>
            </w:pPr>
            <w:r w:rsidRPr="00C34740">
              <w:rPr>
                <w:rFonts w:asciiTheme="minorHAnsi" w:hAnsiTheme="minorHAnsi" w:cs="Arial"/>
                <w:sz w:val="22"/>
                <w:szCs w:val="22"/>
              </w:rPr>
              <w:t>NHS Orkney</w:t>
            </w:r>
          </w:p>
        </w:tc>
        <w:tc>
          <w:tcPr>
            <w:tcW w:w="2268" w:type="dxa"/>
          </w:tcPr>
          <w:p w14:paraId="6ADB1376" w14:textId="77777777" w:rsidR="006500EA" w:rsidRPr="00C34740" w:rsidRDefault="006500EA" w:rsidP="008700DB">
            <w:pPr>
              <w:jc w:val="both"/>
              <w:rPr>
                <w:rFonts w:asciiTheme="minorHAnsi" w:hAnsiTheme="minorHAnsi" w:cs="Arial"/>
                <w:bCs/>
                <w:sz w:val="22"/>
                <w:szCs w:val="22"/>
              </w:rPr>
            </w:pPr>
            <w:r w:rsidRPr="00C34740">
              <w:rPr>
                <w:rFonts w:asciiTheme="minorHAnsi" w:hAnsiTheme="minorHAnsi" w:cs="Arial"/>
                <w:bCs/>
                <w:sz w:val="22"/>
                <w:szCs w:val="22"/>
              </w:rPr>
              <w:t>Julie Nicol</w:t>
            </w:r>
          </w:p>
        </w:tc>
        <w:tc>
          <w:tcPr>
            <w:tcW w:w="4257" w:type="dxa"/>
          </w:tcPr>
          <w:p w14:paraId="71868668" w14:textId="77777777" w:rsidR="006500EA" w:rsidRPr="00C34740" w:rsidRDefault="006500EA" w:rsidP="008700DB">
            <w:pPr>
              <w:rPr>
                <w:rFonts w:asciiTheme="minorHAnsi" w:hAnsiTheme="minorHAnsi" w:cs="Arial"/>
                <w:sz w:val="22"/>
                <w:szCs w:val="22"/>
              </w:rPr>
            </w:pPr>
            <w:r w:rsidRPr="00C34740">
              <w:rPr>
                <w:rFonts w:asciiTheme="minorHAnsi" w:hAnsiTheme="minorHAnsi" w:cs="Arial"/>
                <w:sz w:val="22"/>
                <w:szCs w:val="22"/>
              </w:rPr>
              <w:t>julie.nicol@nhs.net</w:t>
            </w:r>
          </w:p>
        </w:tc>
      </w:tr>
      <w:tr w:rsidR="00F862F9" w:rsidRPr="00C34740" w14:paraId="54777B2A" w14:textId="77777777" w:rsidTr="008700DB">
        <w:tc>
          <w:tcPr>
            <w:tcW w:w="3544" w:type="dxa"/>
            <w:tcBorders>
              <w:top w:val="single" w:sz="4" w:space="0" w:color="auto"/>
              <w:left w:val="single" w:sz="4" w:space="0" w:color="auto"/>
              <w:bottom w:val="single" w:sz="4" w:space="0" w:color="auto"/>
              <w:right w:val="single" w:sz="4" w:space="0" w:color="auto"/>
            </w:tcBorders>
          </w:tcPr>
          <w:p w14:paraId="1F42F7AD" w14:textId="77777777" w:rsidR="00F862F9" w:rsidRPr="00C34740" w:rsidRDefault="00F862F9" w:rsidP="00F862F9">
            <w:pPr>
              <w:numPr>
                <w:ilvl w:val="0"/>
                <w:numId w:val="34"/>
              </w:numPr>
              <w:rPr>
                <w:rFonts w:asciiTheme="minorHAnsi" w:hAnsiTheme="minorHAnsi" w:cs="Arial"/>
                <w:sz w:val="22"/>
                <w:szCs w:val="22"/>
              </w:rPr>
            </w:pPr>
            <w:r w:rsidRPr="00C34740">
              <w:rPr>
                <w:rFonts w:asciiTheme="minorHAnsi" w:hAnsiTheme="minorHAnsi" w:cs="Arial"/>
                <w:sz w:val="22"/>
                <w:szCs w:val="22"/>
              </w:rPr>
              <w:t>Scottish Ambulance Service</w:t>
            </w:r>
          </w:p>
        </w:tc>
        <w:tc>
          <w:tcPr>
            <w:tcW w:w="2268" w:type="dxa"/>
            <w:tcBorders>
              <w:top w:val="single" w:sz="4" w:space="0" w:color="auto"/>
              <w:left w:val="single" w:sz="4" w:space="0" w:color="auto"/>
              <w:bottom w:val="single" w:sz="4" w:space="0" w:color="auto"/>
              <w:right w:val="single" w:sz="4" w:space="0" w:color="auto"/>
            </w:tcBorders>
          </w:tcPr>
          <w:p w14:paraId="67247339" w14:textId="2B99A931" w:rsidR="00F862F9" w:rsidRPr="00C34740" w:rsidRDefault="00F862F9" w:rsidP="00F862F9">
            <w:pPr>
              <w:jc w:val="both"/>
              <w:rPr>
                <w:rFonts w:asciiTheme="minorHAnsi" w:hAnsiTheme="minorHAnsi" w:cs="Arial"/>
                <w:bCs/>
                <w:sz w:val="22"/>
                <w:szCs w:val="22"/>
              </w:rPr>
            </w:pPr>
            <w:r>
              <w:rPr>
                <w:rFonts w:asciiTheme="minorHAnsi" w:hAnsiTheme="minorHAnsi" w:cs="Arial"/>
                <w:bCs/>
                <w:sz w:val="22"/>
                <w:szCs w:val="22"/>
              </w:rPr>
              <w:t>Paul Bowtle</w:t>
            </w:r>
          </w:p>
        </w:tc>
        <w:tc>
          <w:tcPr>
            <w:tcW w:w="4257" w:type="dxa"/>
            <w:tcBorders>
              <w:top w:val="single" w:sz="4" w:space="0" w:color="auto"/>
              <w:left w:val="single" w:sz="4" w:space="0" w:color="auto"/>
              <w:bottom w:val="single" w:sz="4" w:space="0" w:color="auto"/>
              <w:right w:val="single" w:sz="4" w:space="0" w:color="auto"/>
            </w:tcBorders>
          </w:tcPr>
          <w:p w14:paraId="7C654791" w14:textId="31D90988" w:rsidR="00F862F9" w:rsidRPr="00C34740" w:rsidRDefault="00F862F9" w:rsidP="00F862F9">
            <w:pPr>
              <w:rPr>
                <w:rFonts w:asciiTheme="minorHAnsi" w:hAnsiTheme="minorHAnsi" w:cs="Arial"/>
                <w:sz w:val="22"/>
                <w:szCs w:val="22"/>
              </w:rPr>
            </w:pPr>
            <w:r w:rsidRPr="00386D13">
              <w:rPr>
                <w:rFonts w:asciiTheme="minorHAnsi" w:hAnsiTheme="minorHAnsi" w:cs="Arial"/>
                <w:sz w:val="22"/>
                <w:szCs w:val="22"/>
              </w:rPr>
              <w:t>paul.bowtle@nhs.net</w:t>
            </w:r>
          </w:p>
        </w:tc>
      </w:tr>
      <w:tr w:rsidR="006500EA" w:rsidRPr="005E6814" w14:paraId="3D8DD4A0" w14:textId="77777777" w:rsidTr="008700DB">
        <w:tc>
          <w:tcPr>
            <w:tcW w:w="3544" w:type="dxa"/>
          </w:tcPr>
          <w:p w14:paraId="06BCCCE8" w14:textId="77777777" w:rsidR="006500EA" w:rsidRPr="00764E5C" w:rsidRDefault="006500EA" w:rsidP="008700DB">
            <w:pPr>
              <w:numPr>
                <w:ilvl w:val="0"/>
                <w:numId w:val="34"/>
              </w:numPr>
              <w:rPr>
                <w:rFonts w:asciiTheme="minorHAnsi" w:hAnsiTheme="minorHAnsi" w:cs="Arial"/>
                <w:sz w:val="22"/>
                <w:szCs w:val="22"/>
              </w:rPr>
            </w:pPr>
            <w:r w:rsidRPr="00764E5C">
              <w:rPr>
                <w:rFonts w:asciiTheme="minorHAnsi" w:hAnsiTheme="minorHAnsi" w:cs="Arial"/>
                <w:sz w:val="22"/>
                <w:szCs w:val="22"/>
              </w:rPr>
              <w:t>Argyll &amp; Bute Council</w:t>
            </w:r>
          </w:p>
        </w:tc>
        <w:tc>
          <w:tcPr>
            <w:tcW w:w="2268" w:type="dxa"/>
          </w:tcPr>
          <w:p w14:paraId="140DA12C" w14:textId="77777777" w:rsidR="006500EA" w:rsidRPr="00764E5C" w:rsidRDefault="006500EA" w:rsidP="008700DB">
            <w:pPr>
              <w:jc w:val="both"/>
              <w:rPr>
                <w:rFonts w:asciiTheme="minorHAnsi" w:hAnsiTheme="minorHAnsi" w:cs="Arial"/>
                <w:bCs/>
                <w:sz w:val="22"/>
                <w:szCs w:val="22"/>
              </w:rPr>
            </w:pPr>
            <w:r w:rsidRPr="00764E5C">
              <w:rPr>
                <w:rFonts w:asciiTheme="minorHAnsi" w:hAnsiTheme="minorHAnsi" w:cs="Arial"/>
                <w:bCs/>
                <w:sz w:val="22"/>
                <w:szCs w:val="22"/>
              </w:rPr>
              <w:t>Jennifer Swanson</w:t>
            </w:r>
          </w:p>
        </w:tc>
        <w:tc>
          <w:tcPr>
            <w:tcW w:w="4257" w:type="dxa"/>
          </w:tcPr>
          <w:p w14:paraId="69ECD3FF" w14:textId="77777777" w:rsidR="006500EA" w:rsidRPr="00764E5C" w:rsidRDefault="006500EA" w:rsidP="008700DB">
            <w:pPr>
              <w:rPr>
                <w:rFonts w:asciiTheme="minorHAnsi" w:hAnsiTheme="minorHAnsi" w:cs="Arial"/>
                <w:sz w:val="22"/>
                <w:szCs w:val="22"/>
              </w:rPr>
            </w:pPr>
            <w:r w:rsidRPr="00764E5C">
              <w:rPr>
                <w:rFonts w:asciiTheme="minorHAnsi" w:hAnsiTheme="minorHAnsi" w:cs="Arial"/>
                <w:sz w:val="22"/>
                <w:szCs w:val="22"/>
              </w:rPr>
              <w:t>jennifer.swanson@argyll-bute.gov.uk</w:t>
            </w:r>
          </w:p>
        </w:tc>
      </w:tr>
      <w:tr w:rsidR="006500EA" w:rsidRPr="00C34740" w14:paraId="148071D7" w14:textId="77777777" w:rsidTr="008700DB">
        <w:tc>
          <w:tcPr>
            <w:tcW w:w="3544" w:type="dxa"/>
          </w:tcPr>
          <w:p w14:paraId="0522C2B0" w14:textId="77777777" w:rsidR="006500EA" w:rsidRPr="00C34740" w:rsidRDefault="006500EA" w:rsidP="008700DB">
            <w:pPr>
              <w:numPr>
                <w:ilvl w:val="0"/>
                <w:numId w:val="34"/>
              </w:numPr>
              <w:rPr>
                <w:rFonts w:asciiTheme="minorHAnsi" w:hAnsiTheme="minorHAnsi" w:cs="Arial"/>
                <w:sz w:val="22"/>
                <w:szCs w:val="22"/>
              </w:rPr>
            </w:pPr>
            <w:r w:rsidRPr="00C34740">
              <w:rPr>
                <w:rFonts w:asciiTheme="minorHAnsi" w:hAnsiTheme="minorHAnsi" w:cs="Arial"/>
                <w:sz w:val="22"/>
                <w:szCs w:val="22"/>
              </w:rPr>
              <w:t>Highlands &amp; Islands Enterprise</w:t>
            </w:r>
          </w:p>
        </w:tc>
        <w:tc>
          <w:tcPr>
            <w:tcW w:w="2268" w:type="dxa"/>
          </w:tcPr>
          <w:p w14:paraId="21939522" w14:textId="77777777" w:rsidR="006500EA" w:rsidRPr="00C34740" w:rsidRDefault="006500EA" w:rsidP="008700DB">
            <w:pPr>
              <w:jc w:val="both"/>
              <w:rPr>
                <w:rFonts w:asciiTheme="minorHAnsi" w:hAnsiTheme="minorHAnsi" w:cs="Arial"/>
                <w:bCs/>
                <w:sz w:val="22"/>
                <w:szCs w:val="22"/>
              </w:rPr>
            </w:pPr>
            <w:r w:rsidRPr="00C34740">
              <w:rPr>
                <w:rFonts w:asciiTheme="minorHAnsi" w:hAnsiTheme="minorHAnsi" w:cs="Arial"/>
                <w:bCs/>
                <w:sz w:val="22"/>
                <w:szCs w:val="22"/>
              </w:rPr>
              <w:t>Helen Herd</w:t>
            </w:r>
          </w:p>
        </w:tc>
        <w:tc>
          <w:tcPr>
            <w:tcW w:w="4257" w:type="dxa"/>
          </w:tcPr>
          <w:p w14:paraId="35CCFFDC" w14:textId="77777777" w:rsidR="006500EA" w:rsidRPr="00C34740" w:rsidRDefault="006500EA" w:rsidP="008700DB">
            <w:pPr>
              <w:rPr>
                <w:rFonts w:asciiTheme="minorHAnsi" w:hAnsiTheme="minorHAnsi" w:cs="Arial"/>
                <w:sz w:val="22"/>
                <w:szCs w:val="22"/>
              </w:rPr>
            </w:pPr>
            <w:r w:rsidRPr="00C34740">
              <w:rPr>
                <w:rFonts w:asciiTheme="minorHAnsi" w:hAnsiTheme="minorHAnsi" w:cs="Arial"/>
                <w:sz w:val="22"/>
                <w:szCs w:val="22"/>
              </w:rPr>
              <w:t>helen.herd@hient.co.uk</w:t>
            </w:r>
          </w:p>
        </w:tc>
      </w:tr>
      <w:tr w:rsidR="006500EA" w:rsidRPr="00C34740" w14:paraId="4B8D4781" w14:textId="77777777" w:rsidTr="008700DB">
        <w:tc>
          <w:tcPr>
            <w:tcW w:w="3544" w:type="dxa"/>
          </w:tcPr>
          <w:p w14:paraId="1E9C138F" w14:textId="77777777" w:rsidR="006500EA" w:rsidRPr="00C34740" w:rsidRDefault="006500EA" w:rsidP="008700DB">
            <w:pPr>
              <w:numPr>
                <w:ilvl w:val="0"/>
                <w:numId w:val="34"/>
              </w:numPr>
              <w:rPr>
                <w:rFonts w:asciiTheme="minorHAnsi" w:hAnsiTheme="minorHAnsi" w:cs="Arial"/>
                <w:sz w:val="22"/>
                <w:szCs w:val="22"/>
              </w:rPr>
            </w:pPr>
            <w:r w:rsidRPr="00C34740">
              <w:rPr>
                <w:rFonts w:asciiTheme="minorHAnsi" w:hAnsiTheme="minorHAnsi" w:cs="Arial"/>
                <w:sz w:val="22"/>
                <w:szCs w:val="22"/>
              </w:rPr>
              <w:t>NHS Tayside</w:t>
            </w:r>
          </w:p>
        </w:tc>
        <w:tc>
          <w:tcPr>
            <w:tcW w:w="2268" w:type="dxa"/>
          </w:tcPr>
          <w:p w14:paraId="64A70F3E" w14:textId="77777777" w:rsidR="006500EA" w:rsidRPr="00C34740" w:rsidRDefault="006500EA" w:rsidP="008700DB">
            <w:pPr>
              <w:jc w:val="both"/>
              <w:rPr>
                <w:rFonts w:asciiTheme="minorHAnsi" w:hAnsiTheme="minorHAnsi" w:cs="Arial"/>
                <w:bCs/>
                <w:sz w:val="22"/>
                <w:szCs w:val="22"/>
              </w:rPr>
            </w:pPr>
            <w:r w:rsidRPr="00C34740">
              <w:rPr>
                <w:rFonts w:asciiTheme="minorHAnsi" w:hAnsiTheme="minorHAnsi" w:cs="Arial"/>
                <w:bCs/>
                <w:sz w:val="22"/>
                <w:szCs w:val="22"/>
              </w:rPr>
              <w:t>Jenni Jones</w:t>
            </w:r>
          </w:p>
        </w:tc>
        <w:tc>
          <w:tcPr>
            <w:tcW w:w="4257" w:type="dxa"/>
          </w:tcPr>
          <w:p w14:paraId="7800A37F" w14:textId="77777777" w:rsidR="006500EA" w:rsidRPr="00C34740" w:rsidRDefault="006500EA" w:rsidP="008700DB">
            <w:pPr>
              <w:rPr>
                <w:rFonts w:asciiTheme="minorHAnsi" w:hAnsiTheme="minorHAnsi" w:cs="Arial"/>
                <w:sz w:val="22"/>
                <w:szCs w:val="22"/>
              </w:rPr>
            </w:pPr>
            <w:r w:rsidRPr="00C34740">
              <w:rPr>
                <w:rFonts w:asciiTheme="minorHAnsi" w:hAnsiTheme="minorHAnsi" w:cs="Arial"/>
                <w:sz w:val="22"/>
                <w:szCs w:val="22"/>
              </w:rPr>
              <w:t>jennijones@nhs.net</w:t>
            </w:r>
          </w:p>
        </w:tc>
      </w:tr>
      <w:tr w:rsidR="006500EA" w:rsidRPr="00C34740" w14:paraId="33FCB8F2" w14:textId="77777777" w:rsidTr="008700DB">
        <w:tc>
          <w:tcPr>
            <w:tcW w:w="3544" w:type="dxa"/>
          </w:tcPr>
          <w:p w14:paraId="05FD102F" w14:textId="77777777" w:rsidR="006500EA" w:rsidRPr="00A00ACD" w:rsidRDefault="006500EA" w:rsidP="008700DB">
            <w:pPr>
              <w:numPr>
                <w:ilvl w:val="0"/>
                <w:numId w:val="34"/>
              </w:numPr>
              <w:rPr>
                <w:rFonts w:asciiTheme="minorHAnsi" w:hAnsiTheme="minorHAnsi" w:cs="Arial"/>
                <w:sz w:val="22"/>
                <w:szCs w:val="22"/>
              </w:rPr>
            </w:pPr>
            <w:r w:rsidRPr="00A00ACD">
              <w:rPr>
                <w:rFonts w:asciiTheme="minorHAnsi" w:hAnsiTheme="minorHAnsi" w:cs="Arial"/>
                <w:sz w:val="22"/>
                <w:szCs w:val="22"/>
              </w:rPr>
              <w:t>NHS Western Isles</w:t>
            </w:r>
          </w:p>
        </w:tc>
        <w:tc>
          <w:tcPr>
            <w:tcW w:w="2268" w:type="dxa"/>
          </w:tcPr>
          <w:p w14:paraId="58629943" w14:textId="77777777" w:rsidR="006500EA" w:rsidRPr="00C34740" w:rsidRDefault="006500EA" w:rsidP="008700DB">
            <w:pPr>
              <w:jc w:val="both"/>
              <w:rPr>
                <w:rFonts w:asciiTheme="minorHAnsi" w:hAnsiTheme="minorHAnsi" w:cs="Arial"/>
                <w:bCs/>
                <w:sz w:val="22"/>
                <w:szCs w:val="22"/>
              </w:rPr>
            </w:pPr>
            <w:r w:rsidRPr="00A00ACD">
              <w:rPr>
                <w:rFonts w:asciiTheme="minorHAnsi" w:hAnsiTheme="minorHAnsi" w:cs="Arial"/>
                <w:bCs/>
                <w:sz w:val="22"/>
                <w:szCs w:val="22"/>
              </w:rPr>
              <w:t>Deanne Gilbert</w:t>
            </w:r>
          </w:p>
        </w:tc>
        <w:tc>
          <w:tcPr>
            <w:tcW w:w="4257" w:type="dxa"/>
          </w:tcPr>
          <w:p w14:paraId="599E9666" w14:textId="77777777" w:rsidR="006500EA" w:rsidRPr="00A00ACD" w:rsidRDefault="006500EA" w:rsidP="008700DB">
            <w:pPr>
              <w:rPr>
                <w:rFonts w:asciiTheme="minorHAnsi" w:hAnsiTheme="minorHAnsi" w:cs="Arial"/>
                <w:sz w:val="22"/>
                <w:szCs w:val="22"/>
              </w:rPr>
            </w:pPr>
            <w:r w:rsidRPr="00A00ACD">
              <w:rPr>
                <w:rFonts w:asciiTheme="minorHAnsi" w:hAnsiTheme="minorHAnsi" w:cs="Arial"/>
                <w:sz w:val="22"/>
                <w:szCs w:val="22"/>
              </w:rPr>
              <w:t>Deannegilbert@nhs.net</w:t>
            </w:r>
          </w:p>
        </w:tc>
      </w:tr>
      <w:tr w:rsidR="006500EA" w:rsidRPr="00C34740" w14:paraId="0D1DE5B8" w14:textId="77777777" w:rsidTr="008700DB">
        <w:tc>
          <w:tcPr>
            <w:tcW w:w="3544" w:type="dxa"/>
          </w:tcPr>
          <w:p w14:paraId="014FF95B" w14:textId="77777777" w:rsidR="006500EA" w:rsidRPr="00A00ACD" w:rsidRDefault="006500EA" w:rsidP="008700DB">
            <w:pPr>
              <w:numPr>
                <w:ilvl w:val="0"/>
                <w:numId w:val="34"/>
              </w:numPr>
              <w:rPr>
                <w:rFonts w:asciiTheme="minorHAnsi" w:hAnsiTheme="minorHAnsi" w:cs="Arial"/>
                <w:sz w:val="22"/>
                <w:szCs w:val="22"/>
              </w:rPr>
            </w:pPr>
            <w:r w:rsidRPr="00A00ACD">
              <w:rPr>
                <w:rFonts w:asciiTheme="minorHAnsi" w:hAnsiTheme="minorHAnsi" w:cs="Arial"/>
                <w:sz w:val="22"/>
                <w:szCs w:val="22"/>
              </w:rPr>
              <w:t>NHS Shetland</w:t>
            </w:r>
          </w:p>
        </w:tc>
        <w:tc>
          <w:tcPr>
            <w:tcW w:w="2268" w:type="dxa"/>
          </w:tcPr>
          <w:p w14:paraId="741DB893" w14:textId="77777777" w:rsidR="006500EA" w:rsidRPr="00C34740" w:rsidRDefault="006500EA" w:rsidP="008700DB">
            <w:pPr>
              <w:jc w:val="both"/>
              <w:rPr>
                <w:rFonts w:asciiTheme="minorHAnsi" w:hAnsiTheme="minorHAnsi" w:cs="Arial"/>
                <w:bCs/>
                <w:sz w:val="22"/>
                <w:szCs w:val="22"/>
              </w:rPr>
            </w:pPr>
            <w:r w:rsidRPr="00A00ACD">
              <w:rPr>
                <w:rFonts w:asciiTheme="minorHAnsi" w:hAnsiTheme="minorHAnsi" w:cs="Arial"/>
                <w:bCs/>
                <w:sz w:val="22"/>
                <w:szCs w:val="22"/>
              </w:rPr>
              <w:t xml:space="preserve">Sally Hall </w:t>
            </w:r>
          </w:p>
        </w:tc>
        <w:tc>
          <w:tcPr>
            <w:tcW w:w="4257" w:type="dxa"/>
          </w:tcPr>
          <w:p w14:paraId="333ED92A" w14:textId="77777777" w:rsidR="006500EA" w:rsidRPr="00A00ACD" w:rsidRDefault="006500EA" w:rsidP="008700DB">
            <w:pPr>
              <w:rPr>
                <w:rFonts w:asciiTheme="minorHAnsi" w:hAnsiTheme="minorHAnsi" w:cs="Arial"/>
                <w:sz w:val="22"/>
                <w:szCs w:val="22"/>
              </w:rPr>
            </w:pPr>
            <w:r w:rsidRPr="00A00ACD">
              <w:rPr>
                <w:rFonts w:asciiTheme="minorHAnsi" w:hAnsiTheme="minorHAnsi" w:cs="Arial"/>
                <w:sz w:val="22"/>
                <w:szCs w:val="22"/>
              </w:rPr>
              <w:t>sally.hall13@nhs.net</w:t>
            </w:r>
          </w:p>
        </w:tc>
      </w:tr>
      <w:tr w:rsidR="0029728A" w:rsidRPr="00C34740" w14:paraId="0228B7BF" w14:textId="77777777" w:rsidTr="008700DB">
        <w:tc>
          <w:tcPr>
            <w:tcW w:w="3544" w:type="dxa"/>
          </w:tcPr>
          <w:p w14:paraId="4F0285EE" w14:textId="77777777" w:rsidR="0029728A" w:rsidRPr="00A00ACD" w:rsidRDefault="0029728A" w:rsidP="0029728A">
            <w:pPr>
              <w:numPr>
                <w:ilvl w:val="0"/>
                <w:numId w:val="34"/>
              </w:numPr>
              <w:rPr>
                <w:rFonts w:asciiTheme="minorHAnsi" w:hAnsiTheme="minorHAnsi" w:cs="Arial"/>
                <w:sz w:val="22"/>
                <w:szCs w:val="22"/>
              </w:rPr>
            </w:pPr>
            <w:r w:rsidRPr="00A00ACD">
              <w:rPr>
                <w:rFonts w:asciiTheme="minorHAnsi" w:hAnsiTheme="minorHAnsi" w:cs="Arial"/>
                <w:sz w:val="22"/>
                <w:szCs w:val="22"/>
              </w:rPr>
              <w:t xml:space="preserve">State Hospitals Board </w:t>
            </w:r>
          </w:p>
        </w:tc>
        <w:tc>
          <w:tcPr>
            <w:tcW w:w="2268" w:type="dxa"/>
          </w:tcPr>
          <w:p w14:paraId="2ED8DD3E" w14:textId="77777777" w:rsidR="0029728A" w:rsidRPr="00C34740" w:rsidRDefault="0029728A" w:rsidP="0029728A">
            <w:pPr>
              <w:jc w:val="both"/>
              <w:rPr>
                <w:rFonts w:asciiTheme="minorHAnsi" w:hAnsiTheme="minorHAnsi" w:cs="Arial"/>
                <w:bCs/>
                <w:sz w:val="22"/>
                <w:szCs w:val="22"/>
              </w:rPr>
            </w:pPr>
            <w:r w:rsidRPr="00A00ACD">
              <w:rPr>
                <w:rFonts w:asciiTheme="minorHAnsi" w:hAnsiTheme="minorHAnsi" w:cs="Arial"/>
                <w:bCs/>
                <w:sz w:val="22"/>
                <w:szCs w:val="22"/>
              </w:rPr>
              <w:t>Jean Byrne</w:t>
            </w:r>
          </w:p>
        </w:tc>
        <w:tc>
          <w:tcPr>
            <w:tcW w:w="4257" w:type="dxa"/>
          </w:tcPr>
          <w:p w14:paraId="50AC6EEF" w14:textId="59BFFD0F" w:rsidR="0029728A" w:rsidRPr="00A00ACD" w:rsidRDefault="0029728A" w:rsidP="0029728A">
            <w:pPr>
              <w:rPr>
                <w:rFonts w:asciiTheme="minorHAnsi" w:hAnsiTheme="minorHAnsi" w:cs="Arial"/>
                <w:sz w:val="22"/>
                <w:szCs w:val="22"/>
              </w:rPr>
            </w:pPr>
            <w:r w:rsidRPr="00021C68">
              <w:rPr>
                <w:rFonts w:asciiTheme="minorHAnsi" w:hAnsiTheme="minorHAnsi" w:cs="Arial"/>
                <w:sz w:val="22"/>
                <w:szCs w:val="22"/>
              </w:rPr>
              <w:t>jean.byrne1@nhs.net</w:t>
            </w:r>
          </w:p>
        </w:tc>
      </w:tr>
    </w:tbl>
    <w:p w14:paraId="6F1DC398" w14:textId="77777777" w:rsidR="006500EA" w:rsidRPr="005E6814" w:rsidRDefault="006500EA" w:rsidP="006500EA">
      <w:pPr>
        <w:rPr>
          <w:rFonts w:asciiTheme="minorHAnsi" w:hAnsiTheme="minorHAnsi"/>
          <w:sz w:val="20"/>
          <w:szCs w:val="20"/>
          <w:highlight w:val="yellow"/>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4257"/>
      </w:tblGrid>
      <w:tr w:rsidR="006500EA" w:rsidRPr="00E1651D" w14:paraId="69FB0627" w14:textId="77777777" w:rsidTr="008700DB">
        <w:tc>
          <w:tcPr>
            <w:tcW w:w="3544" w:type="dxa"/>
          </w:tcPr>
          <w:p w14:paraId="63E59AAD" w14:textId="548E8960" w:rsidR="006500EA" w:rsidRPr="00C34740" w:rsidRDefault="006500EA" w:rsidP="008700DB">
            <w:pPr>
              <w:rPr>
                <w:rFonts w:asciiTheme="minorHAnsi" w:hAnsiTheme="minorHAnsi" w:cs="Arial"/>
                <w:sz w:val="22"/>
                <w:szCs w:val="22"/>
              </w:rPr>
            </w:pPr>
            <w:r w:rsidRPr="00C34740">
              <w:rPr>
                <w:rFonts w:asciiTheme="minorHAnsi" w:hAnsiTheme="minorHAnsi" w:cs="Arial"/>
                <w:sz w:val="22"/>
                <w:szCs w:val="22"/>
              </w:rPr>
              <w:t xml:space="preserve">NHS Education for Scotland, Organisational </w:t>
            </w:r>
            <w:r w:rsidR="007D7200">
              <w:rPr>
                <w:rFonts w:asciiTheme="minorHAnsi" w:hAnsiTheme="minorHAnsi" w:cs="Arial"/>
                <w:sz w:val="22"/>
                <w:szCs w:val="22"/>
              </w:rPr>
              <w:t xml:space="preserve">Development, </w:t>
            </w:r>
            <w:r w:rsidRPr="00C34740">
              <w:rPr>
                <w:rFonts w:asciiTheme="minorHAnsi" w:hAnsiTheme="minorHAnsi" w:cs="Arial"/>
                <w:sz w:val="22"/>
                <w:szCs w:val="22"/>
              </w:rPr>
              <w:t xml:space="preserve">Leadership </w:t>
            </w:r>
            <w:r w:rsidR="007D7200">
              <w:rPr>
                <w:rFonts w:asciiTheme="minorHAnsi" w:hAnsiTheme="minorHAnsi" w:cs="Arial"/>
                <w:sz w:val="22"/>
                <w:szCs w:val="22"/>
              </w:rPr>
              <w:t>and Learning</w:t>
            </w:r>
            <w:r>
              <w:rPr>
                <w:rFonts w:asciiTheme="minorHAnsi" w:hAnsiTheme="minorHAnsi" w:cs="Arial"/>
                <w:sz w:val="22"/>
                <w:szCs w:val="22"/>
              </w:rPr>
              <w:t xml:space="preserve"> (</w:t>
            </w:r>
            <w:r w:rsidRPr="00C34740">
              <w:rPr>
                <w:rFonts w:asciiTheme="minorHAnsi" w:hAnsiTheme="minorHAnsi" w:cs="Arial"/>
                <w:sz w:val="22"/>
                <w:szCs w:val="22"/>
              </w:rPr>
              <w:t>National Lead</w:t>
            </w:r>
            <w:r>
              <w:rPr>
                <w:rFonts w:asciiTheme="minorHAnsi" w:hAnsiTheme="minorHAnsi" w:cs="Arial"/>
                <w:sz w:val="22"/>
                <w:szCs w:val="22"/>
              </w:rPr>
              <w:t>)</w:t>
            </w:r>
          </w:p>
        </w:tc>
        <w:tc>
          <w:tcPr>
            <w:tcW w:w="2268" w:type="dxa"/>
          </w:tcPr>
          <w:p w14:paraId="7A6BC45F" w14:textId="77777777" w:rsidR="006500EA" w:rsidRPr="00C34740" w:rsidRDefault="006500EA" w:rsidP="008700DB">
            <w:pPr>
              <w:rPr>
                <w:rFonts w:asciiTheme="minorHAnsi" w:hAnsiTheme="minorHAnsi" w:cs="Arial"/>
                <w:bCs/>
                <w:sz w:val="22"/>
                <w:szCs w:val="22"/>
              </w:rPr>
            </w:pPr>
            <w:r w:rsidRPr="00C34740">
              <w:rPr>
                <w:rFonts w:asciiTheme="minorHAnsi" w:hAnsiTheme="minorHAnsi" w:cs="Arial"/>
                <w:bCs/>
                <w:sz w:val="22"/>
                <w:szCs w:val="22"/>
              </w:rPr>
              <w:t>Graham Paxton</w:t>
            </w:r>
          </w:p>
        </w:tc>
        <w:tc>
          <w:tcPr>
            <w:tcW w:w="4257" w:type="dxa"/>
          </w:tcPr>
          <w:p w14:paraId="13597570" w14:textId="77777777" w:rsidR="006500EA" w:rsidRPr="00E1651D" w:rsidRDefault="006500EA" w:rsidP="008700DB">
            <w:pPr>
              <w:rPr>
                <w:rFonts w:asciiTheme="minorHAnsi" w:hAnsiTheme="minorHAnsi" w:cs="Arial"/>
                <w:b/>
                <w:bCs/>
                <w:sz w:val="22"/>
                <w:szCs w:val="22"/>
              </w:rPr>
            </w:pPr>
            <w:r w:rsidRPr="00C34740">
              <w:rPr>
                <w:rFonts w:asciiTheme="minorHAnsi" w:hAnsiTheme="minorHAnsi" w:cs="Arial"/>
                <w:sz w:val="22"/>
                <w:szCs w:val="22"/>
              </w:rPr>
              <w:t>graham.paxton@nes.scot.nhs.uk</w:t>
            </w:r>
          </w:p>
        </w:tc>
      </w:tr>
    </w:tbl>
    <w:p w14:paraId="3997C8E7" w14:textId="77777777" w:rsidR="00FC7CC7" w:rsidRPr="00FC7CC7" w:rsidRDefault="00FC7CC7" w:rsidP="00FC7CC7">
      <w:pPr>
        <w:rPr>
          <w:rFonts w:ascii="Arial" w:hAnsi="Arial" w:cs="Arial"/>
          <w:sz w:val="20"/>
          <w:szCs w:val="20"/>
          <w:highlight w:val="yellow"/>
        </w:rPr>
      </w:pPr>
    </w:p>
    <w:p w14:paraId="73915DEF" w14:textId="4EB64F23" w:rsidR="00FC7CC7" w:rsidRPr="00FC7CC7" w:rsidRDefault="00FC7CC7" w:rsidP="00FC7CC7">
      <w:pPr>
        <w:rPr>
          <w:rFonts w:ascii="Arial" w:hAnsi="Arial" w:cs="Arial"/>
          <w:sz w:val="20"/>
          <w:szCs w:val="20"/>
          <w:highlight w:val="yellow"/>
        </w:rPr>
      </w:pPr>
    </w:p>
    <w:p w14:paraId="4306E2A2" w14:textId="77777777" w:rsidR="00FC7CC7" w:rsidRDefault="00FC7CC7" w:rsidP="00793338">
      <w:pPr>
        <w:spacing w:line="360" w:lineRule="auto"/>
        <w:rPr>
          <w:rFonts w:ascii="Arial" w:hAnsi="Arial" w:cs="Arial"/>
        </w:rPr>
        <w:sectPr w:rsidR="00FC7CC7" w:rsidSect="002E6E27">
          <w:headerReference w:type="even" r:id="rId21"/>
          <w:headerReference w:type="default" r:id="rId22"/>
          <w:footerReference w:type="default" r:id="rId23"/>
          <w:headerReference w:type="first" r:id="rId24"/>
          <w:pgSz w:w="11906" w:h="16838"/>
          <w:pgMar w:top="1440" w:right="851" w:bottom="1021" w:left="1701" w:header="709" w:footer="709" w:gutter="0"/>
          <w:cols w:space="708"/>
          <w:docGrid w:linePitch="360"/>
        </w:sectPr>
      </w:pPr>
    </w:p>
    <w:p w14:paraId="5F8419F0" w14:textId="33BD07A8" w:rsidR="00F5061E" w:rsidRDefault="00264F41" w:rsidP="005F349D">
      <w:pPr>
        <w:tabs>
          <w:tab w:val="left" w:pos="5760"/>
        </w:tabs>
        <w:spacing w:after="120"/>
        <w:rPr>
          <w:rFonts w:ascii="Arial" w:hAnsi="Arial" w:cs="Arial"/>
          <w:b/>
          <w:bCs/>
          <w:i/>
          <w:iCs/>
          <w:color w:val="000080"/>
          <w:sz w:val="32"/>
          <w:szCs w:val="32"/>
        </w:rPr>
      </w:pPr>
      <w:r w:rsidRPr="00264F41">
        <w:rPr>
          <w:rFonts w:ascii="Arial" w:hAnsi="Arial" w:cs="Arial"/>
          <w:b/>
          <w:bCs/>
          <w:color w:val="000080"/>
          <w:sz w:val="32"/>
          <w:szCs w:val="32"/>
        </w:rPr>
        <w:t xml:space="preserve">Overview of </w:t>
      </w:r>
      <w:r w:rsidR="005F349D">
        <w:rPr>
          <w:rFonts w:ascii="Arial" w:hAnsi="Arial" w:cs="Arial"/>
          <w:b/>
          <w:bCs/>
          <w:i/>
          <w:iCs/>
          <w:color w:val="000080"/>
          <w:sz w:val="32"/>
          <w:szCs w:val="32"/>
        </w:rPr>
        <w:t>Leading</w:t>
      </w:r>
      <w:r w:rsidRPr="00264F41">
        <w:rPr>
          <w:rFonts w:ascii="Arial" w:hAnsi="Arial" w:cs="Arial"/>
          <w:b/>
          <w:bCs/>
          <w:i/>
          <w:iCs/>
          <w:color w:val="000080"/>
          <w:sz w:val="32"/>
          <w:szCs w:val="32"/>
        </w:rPr>
        <w:t xml:space="preserve"> for the Future</w:t>
      </w:r>
    </w:p>
    <w:p w14:paraId="4D0C1B50" w14:textId="0C5C9C17" w:rsidR="00FC7CC7" w:rsidRDefault="00FC7CC7" w:rsidP="00E43979">
      <w:pPr>
        <w:tabs>
          <w:tab w:val="right" w:pos="15398"/>
        </w:tabs>
        <w:spacing w:after="120"/>
        <w:rPr>
          <w:rFonts w:ascii="Arial" w:hAnsi="Arial" w:cs="Arial"/>
          <w:b/>
          <w:bCs/>
          <w:i/>
          <w:iCs/>
          <w:color w:val="000080"/>
          <w:sz w:val="32"/>
          <w:szCs w:val="32"/>
        </w:rPr>
      </w:pPr>
    </w:p>
    <w:p w14:paraId="5E09E358" w14:textId="28D31CCD" w:rsidR="00FC7CC7" w:rsidRDefault="00F631C5" w:rsidP="005F349D">
      <w:pPr>
        <w:tabs>
          <w:tab w:val="left" w:pos="5760"/>
        </w:tabs>
        <w:spacing w:after="120"/>
        <w:rPr>
          <w:rFonts w:ascii="Arial" w:hAnsi="Arial" w:cs="Arial"/>
          <w:b/>
          <w:bCs/>
          <w:i/>
          <w:iCs/>
          <w:color w:val="000080"/>
          <w:sz w:val="32"/>
          <w:szCs w:val="32"/>
        </w:rPr>
      </w:pPr>
      <w:r w:rsidRPr="00A947F5">
        <w:rPr>
          <w:noProof/>
        </w:rPr>
        <w:drawing>
          <wp:inline distT="0" distB="0" distL="0" distR="0" wp14:anchorId="46049DF1" wp14:editId="2951FD90">
            <wp:extent cx="9777730" cy="3073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77730" cy="3073971"/>
                    </a:xfrm>
                    <a:prstGeom prst="rect">
                      <a:avLst/>
                    </a:prstGeom>
                    <a:noFill/>
                    <a:ln>
                      <a:noFill/>
                    </a:ln>
                  </pic:spPr>
                </pic:pic>
              </a:graphicData>
            </a:graphic>
          </wp:inline>
        </w:drawing>
      </w:r>
    </w:p>
    <w:p w14:paraId="5F8419F1" w14:textId="6C9742CD" w:rsidR="00487CFA" w:rsidRPr="00FC7CC7" w:rsidRDefault="00487CFA" w:rsidP="00FC7CC7">
      <w:pPr>
        <w:rPr>
          <w:rFonts w:ascii="Arial" w:hAnsi="Arial" w:cs="Arial"/>
          <w:sz w:val="20"/>
          <w:szCs w:val="20"/>
          <w:highlight w:val="yellow"/>
        </w:rPr>
      </w:pPr>
    </w:p>
    <w:p w14:paraId="01EA9C6D" w14:textId="77777777" w:rsidR="00FC7CC7" w:rsidRPr="00FC7CC7" w:rsidRDefault="00FC7CC7" w:rsidP="00FC7CC7">
      <w:pPr>
        <w:rPr>
          <w:rFonts w:ascii="Arial" w:hAnsi="Arial" w:cs="Arial"/>
          <w:sz w:val="20"/>
          <w:szCs w:val="20"/>
          <w:highlight w:val="yellow"/>
        </w:rPr>
      </w:pPr>
    </w:p>
    <w:p w14:paraId="5F8419F2" w14:textId="77777777" w:rsidR="00487CFA" w:rsidRDefault="00487CFA" w:rsidP="00645175">
      <w:pPr>
        <w:tabs>
          <w:tab w:val="left" w:pos="5760"/>
        </w:tabs>
        <w:spacing w:after="120"/>
        <w:jc w:val="center"/>
        <w:rPr>
          <w:rFonts w:ascii="Arial" w:hAnsi="Arial" w:cs="Arial"/>
        </w:rPr>
        <w:sectPr w:rsidR="00487CFA" w:rsidSect="00645175">
          <w:headerReference w:type="even" r:id="rId26"/>
          <w:headerReference w:type="default" r:id="rId27"/>
          <w:headerReference w:type="first" r:id="rId28"/>
          <w:pgSz w:w="16838" w:h="11906" w:orient="landscape" w:code="9"/>
          <w:pgMar w:top="720" w:right="720" w:bottom="720" w:left="720" w:header="709" w:footer="709" w:gutter="0"/>
          <w:cols w:space="708"/>
          <w:docGrid w:linePitch="360"/>
        </w:sectPr>
      </w:pPr>
    </w:p>
    <w:p w14:paraId="5F8419F3" w14:textId="77777777" w:rsidR="00487CFA" w:rsidRPr="005F349D" w:rsidRDefault="00487CFA" w:rsidP="00487CFA">
      <w:pPr>
        <w:pStyle w:val="Heading3"/>
        <w:jc w:val="center"/>
        <w:rPr>
          <w:sz w:val="28"/>
          <w:szCs w:val="28"/>
        </w:rPr>
      </w:pPr>
      <w:r w:rsidRPr="005F349D">
        <w:rPr>
          <w:sz w:val="28"/>
          <w:szCs w:val="28"/>
        </w:rPr>
        <w:t>Applicant’s Line Manager’s Statement in Support</w:t>
      </w:r>
    </w:p>
    <w:p w14:paraId="5F8419F4" w14:textId="77777777" w:rsidR="00487CFA" w:rsidRDefault="00487CFA" w:rsidP="00487CFA"/>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6618"/>
      </w:tblGrid>
      <w:tr w:rsidR="00487CFA" w:rsidRPr="000C254D" w14:paraId="5F8419F7" w14:textId="77777777" w:rsidTr="00C4589C">
        <w:tc>
          <w:tcPr>
            <w:tcW w:w="2591" w:type="dxa"/>
          </w:tcPr>
          <w:p w14:paraId="5F8419F5" w14:textId="77777777" w:rsidR="00487CFA" w:rsidRPr="000C254D" w:rsidRDefault="00487CFA" w:rsidP="00ED0671">
            <w:pPr>
              <w:spacing w:before="120" w:after="120"/>
              <w:rPr>
                <w:rFonts w:ascii="Arial" w:hAnsi="Arial" w:cs="Arial"/>
                <w:b/>
              </w:rPr>
            </w:pPr>
            <w:r w:rsidRPr="000C254D">
              <w:rPr>
                <w:rFonts w:ascii="Arial" w:hAnsi="Arial" w:cs="Arial"/>
                <w:b/>
              </w:rPr>
              <w:t>Name of applicant:</w:t>
            </w:r>
          </w:p>
        </w:tc>
        <w:tc>
          <w:tcPr>
            <w:tcW w:w="6618" w:type="dxa"/>
          </w:tcPr>
          <w:p w14:paraId="5F8419F6" w14:textId="77777777" w:rsidR="00487CFA" w:rsidRPr="000C254D" w:rsidRDefault="00487CFA" w:rsidP="00ED0671">
            <w:pPr>
              <w:spacing w:before="120" w:after="120"/>
              <w:rPr>
                <w:rFonts w:ascii="Arial" w:hAnsi="Arial" w:cs="Arial"/>
              </w:rPr>
            </w:pPr>
          </w:p>
        </w:tc>
      </w:tr>
    </w:tbl>
    <w:p w14:paraId="5F8419F8" w14:textId="77777777" w:rsidR="00487CFA" w:rsidRDefault="00487CFA" w:rsidP="00487CFA">
      <w:pPr>
        <w:rPr>
          <w:rFonts w:ascii="Arial" w:hAnsi="Arial" w:cs="Arial"/>
        </w:rPr>
      </w:pPr>
    </w:p>
    <w:p w14:paraId="5F8419F9" w14:textId="62CDA979" w:rsidR="00487CFA" w:rsidRDefault="00487CFA" w:rsidP="00487CFA">
      <w:pPr>
        <w:rPr>
          <w:rFonts w:ascii="Arial" w:hAnsi="Arial" w:cs="Arial"/>
        </w:rPr>
      </w:pPr>
      <w:r>
        <w:rPr>
          <w:rFonts w:ascii="Arial" w:hAnsi="Arial" w:cs="Arial"/>
        </w:rPr>
        <w:t xml:space="preserve">I confirm that I support the application of the </w:t>
      </w:r>
      <w:r w:rsidR="00F631C5">
        <w:rPr>
          <w:rFonts w:ascii="Arial" w:hAnsi="Arial" w:cs="Arial"/>
        </w:rPr>
        <w:t>above-named</w:t>
      </w:r>
      <w:r>
        <w:rPr>
          <w:rFonts w:ascii="Arial" w:hAnsi="Arial" w:cs="Arial"/>
        </w:rPr>
        <w:t xml:space="preserve"> applicant to participate in </w:t>
      </w:r>
      <w:r w:rsidRPr="00BE5F6B">
        <w:rPr>
          <w:rFonts w:ascii="Arial" w:hAnsi="Arial" w:cs="Arial"/>
          <w:b/>
          <w:i/>
          <w:color w:val="000080"/>
        </w:rPr>
        <w:t>Leading for the Future</w:t>
      </w:r>
      <w:r w:rsidR="003D3928">
        <w:rPr>
          <w:rFonts w:ascii="Arial" w:hAnsi="Arial" w:cs="Arial"/>
        </w:rPr>
        <w:t xml:space="preserve"> in </w:t>
      </w:r>
      <w:r w:rsidR="009A6FFF">
        <w:rPr>
          <w:rFonts w:ascii="Arial" w:hAnsi="Arial" w:cs="Arial"/>
        </w:rPr>
        <w:t>201</w:t>
      </w:r>
      <w:r w:rsidR="00C4589C">
        <w:rPr>
          <w:rFonts w:ascii="Arial" w:hAnsi="Arial" w:cs="Arial"/>
        </w:rPr>
        <w:t>8</w:t>
      </w:r>
      <w:r w:rsidR="003D3928">
        <w:rPr>
          <w:rFonts w:ascii="Arial" w:hAnsi="Arial" w:cs="Arial"/>
        </w:rPr>
        <w:t>-1</w:t>
      </w:r>
      <w:r w:rsidR="00C4589C">
        <w:rPr>
          <w:rFonts w:ascii="Arial" w:hAnsi="Arial" w:cs="Arial"/>
        </w:rPr>
        <w:t>9</w:t>
      </w:r>
      <w:r>
        <w:rPr>
          <w:rFonts w:ascii="Arial" w:hAnsi="Arial" w:cs="Arial"/>
        </w:rPr>
        <w:t xml:space="preserve">.  I understand the level of commitment required of this applicant in participating in </w:t>
      </w:r>
      <w:r w:rsidRPr="00BE5F6B">
        <w:rPr>
          <w:rFonts w:ascii="Arial" w:hAnsi="Arial" w:cs="Arial"/>
          <w:b/>
          <w:i/>
          <w:color w:val="000080"/>
        </w:rPr>
        <w:t>Leading for the Future</w:t>
      </w:r>
      <w:r>
        <w:rPr>
          <w:rFonts w:ascii="Arial" w:hAnsi="Arial" w:cs="Arial"/>
        </w:rPr>
        <w:t xml:space="preserve"> </w:t>
      </w:r>
      <w:r w:rsidR="00F631C5">
        <w:rPr>
          <w:rFonts w:ascii="Arial" w:hAnsi="Arial" w:cs="Arial"/>
        </w:rPr>
        <w:t>(</w:t>
      </w:r>
      <w:r w:rsidR="00F63CF3">
        <w:rPr>
          <w:rFonts w:ascii="Arial" w:hAnsi="Arial" w:cs="Arial"/>
        </w:rPr>
        <w:t xml:space="preserve">including attending </w:t>
      </w:r>
      <w:r w:rsidR="00F631C5">
        <w:rPr>
          <w:rFonts w:ascii="Arial" w:hAnsi="Arial" w:cs="Arial"/>
        </w:rPr>
        <w:t xml:space="preserve">six module days, one skills workshop, two masterclasses and a consolidation event) </w:t>
      </w:r>
      <w:r>
        <w:rPr>
          <w:rFonts w:ascii="Arial" w:hAnsi="Arial" w:cs="Arial"/>
        </w:rPr>
        <w:t>and I am fully supportive of their full participation.</w:t>
      </w:r>
    </w:p>
    <w:p w14:paraId="0679C061" w14:textId="77777777" w:rsidR="009262F8" w:rsidRDefault="009262F8" w:rsidP="00487CFA">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3859"/>
        <w:gridCol w:w="992"/>
        <w:gridCol w:w="1809"/>
      </w:tblGrid>
      <w:tr w:rsidR="00487CFA" w:rsidRPr="000C254D" w14:paraId="5F841A00" w14:textId="77777777" w:rsidTr="00ED0671">
        <w:tc>
          <w:tcPr>
            <w:tcW w:w="2628" w:type="dxa"/>
          </w:tcPr>
          <w:p w14:paraId="5F8419FB" w14:textId="77777777" w:rsidR="00487CFA" w:rsidRPr="000C254D" w:rsidRDefault="00487CFA" w:rsidP="00ED0671">
            <w:pPr>
              <w:rPr>
                <w:rFonts w:ascii="Arial" w:hAnsi="Arial" w:cs="Arial"/>
                <w:b/>
                <w:sz w:val="22"/>
                <w:szCs w:val="22"/>
              </w:rPr>
            </w:pPr>
          </w:p>
          <w:p w14:paraId="5F8419FC" w14:textId="77777777" w:rsidR="00487CFA" w:rsidRPr="000C254D" w:rsidRDefault="00487CFA" w:rsidP="00ED0671">
            <w:pPr>
              <w:rPr>
                <w:rFonts w:ascii="Arial" w:hAnsi="Arial" w:cs="Arial"/>
                <w:b/>
                <w:sz w:val="22"/>
                <w:szCs w:val="22"/>
              </w:rPr>
            </w:pPr>
            <w:r w:rsidRPr="000C254D">
              <w:rPr>
                <w:rFonts w:ascii="Arial" w:hAnsi="Arial" w:cs="Arial"/>
                <w:b/>
                <w:sz w:val="22"/>
                <w:szCs w:val="22"/>
              </w:rPr>
              <w:t>Name of line manager:</w:t>
            </w:r>
          </w:p>
          <w:p w14:paraId="52060017" w14:textId="77777777" w:rsidR="00487CFA" w:rsidRDefault="00487CFA" w:rsidP="00ED0671">
            <w:pPr>
              <w:rPr>
                <w:rFonts w:ascii="Arial" w:hAnsi="Arial" w:cs="Arial"/>
                <w:b/>
                <w:sz w:val="22"/>
                <w:szCs w:val="22"/>
              </w:rPr>
            </w:pPr>
            <w:r w:rsidRPr="000C254D">
              <w:rPr>
                <w:rFonts w:ascii="Arial" w:hAnsi="Arial" w:cs="Arial"/>
                <w:b/>
                <w:sz w:val="22"/>
                <w:szCs w:val="22"/>
              </w:rPr>
              <w:t>(please print)</w:t>
            </w:r>
          </w:p>
          <w:p w14:paraId="5F8419FD" w14:textId="03C9065E" w:rsidR="00C4589C" w:rsidRPr="000C254D" w:rsidRDefault="00C4589C" w:rsidP="00ED0671">
            <w:pPr>
              <w:rPr>
                <w:rFonts w:ascii="Arial" w:hAnsi="Arial" w:cs="Arial"/>
                <w:sz w:val="22"/>
                <w:szCs w:val="22"/>
              </w:rPr>
            </w:pPr>
          </w:p>
        </w:tc>
        <w:tc>
          <w:tcPr>
            <w:tcW w:w="6660" w:type="dxa"/>
            <w:gridSpan w:val="3"/>
          </w:tcPr>
          <w:p w14:paraId="5F8419FE" w14:textId="77777777" w:rsidR="00487CFA" w:rsidRPr="000C254D" w:rsidRDefault="00487CFA" w:rsidP="00ED0671">
            <w:pPr>
              <w:rPr>
                <w:rFonts w:ascii="Arial" w:hAnsi="Arial" w:cs="Arial"/>
                <w:sz w:val="22"/>
                <w:szCs w:val="22"/>
              </w:rPr>
            </w:pPr>
          </w:p>
          <w:p w14:paraId="5F8419FF" w14:textId="77777777" w:rsidR="00487CFA" w:rsidRPr="000C254D" w:rsidRDefault="00487CFA" w:rsidP="00ED0671">
            <w:pPr>
              <w:rPr>
                <w:rFonts w:ascii="Arial" w:hAnsi="Arial" w:cs="Arial"/>
                <w:sz w:val="22"/>
                <w:szCs w:val="22"/>
              </w:rPr>
            </w:pPr>
          </w:p>
        </w:tc>
      </w:tr>
      <w:tr w:rsidR="00487CFA" w:rsidRPr="000C254D" w14:paraId="5F841A09" w14:textId="77777777" w:rsidTr="00ED0671">
        <w:tc>
          <w:tcPr>
            <w:tcW w:w="2628" w:type="dxa"/>
          </w:tcPr>
          <w:p w14:paraId="5F841A01" w14:textId="77777777" w:rsidR="00487CFA" w:rsidRPr="000C254D" w:rsidRDefault="00487CFA" w:rsidP="00ED0671">
            <w:pPr>
              <w:rPr>
                <w:rFonts w:ascii="Arial" w:hAnsi="Arial" w:cs="Arial"/>
                <w:b/>
                <w:sz w:val="22"/>
                <w:szCs w:val="22"/>
              </w:rPr>
            </w:pPr>
          </w:p>
          <w:p w14:paraId="5F841A02" w14:textId="77777777" w:rsidR="00487CFA" w:rsidRPr="000C254D" w:rsidRDefault="00487CFA" w:rsidP="00ED0671">
            <w:pPr>
              <w:rPr>
                <w:rFonts w:ascii="Arial" w:hAnsi="Arial" w:cs="Arial"/>
                <w:b/>
                <w:sz w:val="22"/>
                <w:szCs w:val="22"/>
              </w:rPr>
            </w:pPr>
            <w:r w:rsidRPr="000C254D">
              <w:rPr>
                <w:rFonts w:ascii="Arial" w:hAnsi="Arial" w:cs="Arial"/>
                <w:b/>
                <w:sz w:val="22"/>
                <w:szCs w:val="22"/>
              </w:rPr>
              <w:t>Signature:</w:t>
            </w:r>
          </w:p>
        </w:tc>
        <w:tc>
          <w:tcPr>
            <w:tcW w:w="3859" w:type="dxa"/>
          </w:tcPr>
          <w:p w14:paraId="5F841A03" w14:textId="77777777" w:rsidR="00487CFA" w:rsidRPr="000C254D" w:rsidRDefault="00487CFA" w:rsidP="00ED0671">
            <w:pPr>
              <w:rPr>
                <w:rFonts w:ascii="Arial" w:hAnsi="Arial" w:cs="Arial"/>
                <w:b/>
                <w:sz w:val="22"/>
                <w:szCs w:val="22"/>
              </w:rPr>
            </w:pPr>
          </w:p>
        </w:tc>
        <w:tc>
          <w:tcPr>
            <w:tcW w:w="992" w:type="dxa"/>
          </w:tcPr>
          <w:p w14:paraId="5F841A04" w14:textId="77777777" w:rsidR="00487CFA" w:rsidRPr="000C254D" w:rsidRDefault="00487CFA" w:rsidP="00ED0671">
            <w:pPr>
              <w:rPr>
                <w:rFonts w:ascii="Arial" w:hAnsi="Arial" w:cs="Arial"/>
                <w:b/>
                <w:sz w:val="22"/>
                <w:szCs w:val="22"/>
              </w:rPr>
            </w:pPr>
          </w:p>
          <w:p w14:paraId="5F841A05" w14:textId="77777777" w:rsidR="00487CFA" w:rsidRPr="000C254D" w:rsidRDefault="00487CFA" w:rsidP="00ED0671">
            <w:pPr>
              <w:rPr>
                <w:rFonts w:ascii="Arial" w:hAnsi="Arial" w:cs="Arial"/>
                <w:b/>
                <w:sz w:val="22"/>
                <w:szCs w:val="22"/>
              </w:rPr>
            </w:pPr>
            <w:r w:rsidRPr="000C254D">
              <w:rPr>
                <w:rFonts w:ascii="Arial" w:hAnsi="Arial" w:cs="Arial"/>
                <w:b/>
                <w:sz w:val="22"/>
                <w:szCs w:val="22"/>
              </w:rPr>
              <w:t>Date:</w:t>
            </w:r>
          </w:p>
          <w:p w14:paraId="5F841A06" w14:textId="77777777" w:rsidR="00487CFA" w:rsidRPr="000C254D" w:rsidRDefault="00487CFA" w:rsidP="00ED0671">
            <w:pPr>
              <w:rPr>
                <w:rFonts w:ascii="Arial" w:hAnsi="Arial" w:cs="Arial"/>
                <w:b/>
                <w:sz w:val="22"/>
                <w:szCs w:val="22"/>
              </w:rPr>
            </w:pPr>
          </w:p>
        </w:tc>
        <w:tc>
          <w:tcPr>
            <w:tcW w:w="1809" w:type="dxa"/>
          </w:tcPr>
          <w:p w14:paraId="5F841A07" w14:textId="77777777" w:rsidR="00487CFA" w:rsidRPr="000C254D" w:rsidRDefault="00487CFA" w:rsidP="00ED0671">
            <w:pPr>
              <w:rPr>
                <w:rFonts w:ascii="Arial" w:hAnsi="Arial" w:cs="Arial"/>
                <w:b/>
                <w:sz w:val="22"/>
                <w:szCs w:val="22"/>
              </w:rPr>
            </w:pPr>
          </w:p>
          <w:p w14:paraId="5F841A08" w14:textId="77777777" w:rsidR="00487CFA" w:rsidRPr="00D54856" w:rsidRDefault="00487CFA" w:rsidP="00ED0671">
            <w:pPr>
              <w:rPr>
                <w:rFonts w:ascii="Arial" w:hAnsi="Arial" w:cs="Arial"/>
                <w:b/>
                <w:sz w:val="20"/>
                <w:szCs w:val="20"/>
              </w:rPr>
            </w:pPr>
          </w:p>
        </w:tc>
      </w:tr>
    </w:tbl>
    <w:p w14:paraId="5F841A0A" w14:textId="77777777" w:rsidR="00487CFA" w:rsidRPr="00F42CD8" w:rsidRDefault="00487CFA" w:rsidP="00487CFA">
      <w:pPr>
        <w:rPr>
          <w:rFonts w:ascii="Arial" w:hAnsi="Arial" w:cs="Arial"/>
        </w:rPr>
      </w:pPr>
    </w:p>
    <w:p w14:paraId="5F841A0B" w14:textId="77777777" w:rsidR="00487CFA" w:rsidRPr="00F42CD8" w:rsidRDefault="00487CFA" w:rsidP="00487CFA">
      <w:pPr>
        <w:rPr>
          <w:rFonts w:ascii="Arial" w:hAnsi="Arial" w:cs="Arial"/>
          <w:i/>
        </w:rPr>
      </w:pPr>
      <w:r w:rsidRPr="00F42CD8">
        <w:rPr>
          <w:rFonts w:ascii="Arial" w:hAnsi="Arial" w:cs="Arial"/>
          <w:i/>
        </w:rPr>
        <w:t>Please give reasons (below) why you feel that this programme of leadership development is suitable for this applicant and how you envisage they will be able to apply the learning in their current role and for the benefit of the organisation.</w:t>
      </w:r>
    </w:p>
    <w:p w14:paraId="5F841A0C" w14:textId="77777777" w:rsidR="00487CFA" w:rsidRPr="00F42CD8" w:rsidRDefault="00487CFA" w:rsidP="00487CFA">
      <w:pP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87CFA" w:rsidRPr="000C254D" w14:paraId="5F841A0F" w14:textId="77777777" w:rsidTr="0061693A">
        <w:trPr>
          <w:trHeight w:val="4971"/>
        </w:trPr>
        <w:tc>
          <w:tcPr>
            <w:tcW w:w="9209" w:type="dxa"/>
          </w:tcPr>
          <w:p w14:paraId="5F841A0D" w14:textId="77777777" w:rsidR="00487CFA" w:rsidRPr="000C254D" w:rsidRDefault="00487CFA" w:rsidP="00ED0671">
            <w:pPr>
              <w:rPr>
                <w:rFonts w:ascii="Arial" w:hAnsi="Arial" w:cs="Arial"/>
              </w:rPr>
            </w:pPr>
          </w:p>
          <w:p w14:paraId="5F841A0E" w14:textId="77777777" w:rsidR="00487CFA" w:rsidRPr="000C254D" w:rsidRDefault="00487CFA" w:rsidP="00ED0671">
            <w:pPr>
              <w:rPr>
                <w:rFonts w:ascii="Arial" w:hAnsi="Arial" w:cs="Arial"/>
              </w:rPr>
            </w:pPr>
          </w:p>
        </w:tc>
      </w:tr>
    </w:tbl>
    <w:p w14:paraId="5F841A10" w14:textId="77777777" w:rsidR="00487CFA" w:rsidRPr="00FC7CC7" w:rsidRDefault="00487CFA" w:rsidP="00487CFA">
      <w:pPr>
        <w:rPr>
          <w:rFonts w:ascii="Arial" w:hAnsi="Arial" w:cs="Arial"/>
        </w:rPr>
      </w:pPr>
    </w:p>
    <w:p w14:paraId="5F841A11" w14:textId="77777777" w:rsidR="00487CFA" w:rsidRPr="00BE5F6B" w:rsidRDefault="00487CFA" w:rsidP="00487CFA">
      <w:pPr>
        <w:rPr>
          <w:rFonts w:ascii="Arial" w:hAnsi="Arial" w:cs="Arial"/>
        </w:rPr>
      </w:pPr>
      <w:r w:rsidRPr="00BE5F6B">
        <w:rPr>
          <w:rFonts w:ascii="Arial" w:hAnsi="Arial" w:cs="Arial"/>
        </w:rPr>
        <w:t xml:space="preserve">Please ensure that you provide this signed statement of support in time to be included with the named applicant’s application form for </w:t>
      </w:r>
      <w:r w:rsidRPr="00BE5F6B">
        <w:rPr>
          <w:rFonts w:ascii="Arial" w:hAnsi="Arial" w:cs="Arial"/>
          <w:b/>
          <w:i/>
          <w:color w:val="000080"/>
        </w:rPr>
        <w:t>Leading for the Future</w:t>
      </w:r>
      <w:r w:rsidRPr="00BE5F6B">
        <w:rPr>
          <w:rFonts w:ascii="Arial" w:hAnsi="Arial" w:cs="Arial"/>
        </w:rPr>
        <w:t>.</w:t>
      </w:r>
    </w:p>
    <w:p w14:paraId="5F841A13" w14:textId="77777777" w:rsidR="00487CFA" w:rsidRPr="008A5E14" w:rsidRDefault="00487CFA" w:rsidP="00487CFA">
      <w:pPr>
        <w:tabs>
          <w:tab w:val="left" w:pos="5760"/>
        </w:tabs>
        <w:spacing w:after="120"/>
        <w:rPr>
          <w:rFonts w:ascii="Arial" w:hAnsi="Arial" w:cs="Arial"/>
        </w:rPr>
      </w:pPr>
    </w:p>
    <w:sectPr w:rsidR="00487CFA" w:rsidRPr="008A5E14" w:rsidSect="00487CFA">
      <w:headerReference w:type="default" r:id="rId2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41A19" w14:textId="77777777" w:rsidR="00D665DA" w:rsidRDefault="00D665DA">
      <w:r>
        <w:separator/>
      </w:r>
    </w:p>
  </w:endnote>
  <w:endnote w:type="continuationSeparator" w:id="0">
    <w:p w14:paraId="5F841A1A" w14:textId="77777777" w:rsidR="00D665DA" w:rsidRDefault="00D6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1A1C" w14:textId="77777777" w:rsidR="00367251" w:rsidRDefault="006A56B4" w:rsidP="00B56D9C">
    <w:pPr>
      <w:pStyle w:val="Footer"/>
      <w:framePr w:wrap="around" w:vAnchor="text" w:hAnchor="margin" w:xAlign="right" w:y="1"/>
      <w:rPr>
        <w:rStyle w:val="PageNumber"/>
      </w:rPr>
    </w:pPr>
    <w:r>
      <w:rPr>
        <w:rStyle w:val="PageNumber"/>
      </w:rPr>
      <w:fldChar w:fldCharType="begin"/>
    </w:r>
    <w:r w:rsidR="00367251">
      <w:rPr>
        <w:rStyle w:val="PageNumber"/>
      </w:rPr>
      <w:instrText xml:space="preserve">PAGE  </w:instrText>
    </w:r>
    <w:r>
      <w:rPr>
        <w:rStyle w:val="PageNumber"/>
      </w:rPr>
      <w:fldChar w:fldCharType="end"/>
    </w:r>
  </w:p>
  <w:p w14:paraId="5F841A1D" w14:textId="77777777" w:rsidR="00367251" w:rsidRDefault="00367251" w:rsidP="003621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1A20" w14:textId="4F56B22F" w:rsidR="00B56D9C" w:rsidRDefault="006A56B4" w:rsidP="000E5DD1">
    <w:pPr>
      <w:pStyle w:val="Footer"/>
      <w:framePr w:wrap="around" w:vAnchor="text" w:hAnchor="margin" w:xAlign="right" w:y="1"/>
      <w:rPr>
        <w:rStyle w:val="PageNumber"/>
      </w:rPr>
    </w:pPr>
    <w:r>
      <w:rPr>
        <w:rStyle w:val="PageNumber"/>
      </w:rPr>
      <w:fldChar w:fldCharType="begin"/>
    </w:r>
    <w:r w:rsidR="00B56D9C">
      <w:rPr>
        <w:rStyle w:val="PageNumber"/>
      </w:rPr>
      <w:instrText xml:space="preserve">PAGE  </w:instrText>
    </w:r>
    <w:r>
      <w:rPr>
        <w:rStyle w:val="PageNumber"/>
      </w:rPr>
      <w:fldChar w:fldCharType="separate"/>
    </w:r>
    <w:r w:rsidR="00E46986">
      <w:rPr>
        <w:rStyle w:val="PageNumber"/>
        <w:noProof/>
      </w:rPr>
      <w:t>7</w:t>
    </w:r>
    <w:r>
      <w:rPr>
        <w:rStyle w:val="PageNumber"/>
      </w:rPr>
      <w:fldChar w:fldCharType="end"/>
    </w:r>
  </w:p>
  <w:p w14:paraId="5F841A21" w14:textId="115AC6C1" w:rsidR="00264F41" w:rsidRPr="009C6290" w:rsidRDefault="00264F41" w:rsidP="00906B9D">
    <w:pPr>
      <w:pStyle w:val="Footer"/>
      <w:pBdr>
        <w:top w:val="single" w:sz="4" w:space="1" w:color="333399"/>
      </w:pBd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41A17" w14:textId="77777777" w:rsidR="00D665DA" w:rsidRDefault="00D665DA">
      <w:r>
        <w:separator/>
      </w:r>
    </w:p>
  </w:footnote>
  <w:footnote w:type="continuationSeparator" w:id="0">
    <w:p w14:paraId="5F841A18" w14:textId="77777777" w:rsidR="00D665DA" w:rsidRDefault="00D665DA">
      <w:r>
        <w:continuationSeparator/>
      </w:r>
    </w:p>
  </w:footnote>
  <w:footnote w:id="1">
    <w:p w14:paraId="5F841A29" w14:textId="77777777" w:rsidR="0084743D" w:rsidRPr="00812C28" w:rsidRDefault="0084743D" w:rsidP="0084743D">
      <w:pPr>
        <w:pStyle w:val="FootnoteText"/>
      </w:pPr>
      <w:r w:rsidRPr="0017333D">
        <w:rPr>
          <w:rStyle w:val="FootnoteReference"/>
          <w:rFonts w:ascii="Calibri" w:hAnsi="Calibri"/>
        </w:rPr>
        <w:footnoteRef/>
      </w:r>
      <w:r w:rsidRPr="0017333D">
        <w:rPr>
          <w:rFonts w:ascii="Calibri" w:hAnsi="Calibri"/>
        </w:rPr>
        <w:t xml:space="preserve"> </w:t>
      </w:r>
      <w:r w:rsidRPr="0032673A">
        <w:rPr>
          <w:rFonts w:ascii="Calibri" w:hAnsi="Calibri"/>
        </w:rPr>
        <w:t xml:space="preserve">Heifetz, R.A. </w:t>
      </w:r>
      <w:r>
        <w:rPr>
          <w:rFonts w:ascii="Calibri" w:hAnsi="Calibri"/>
        </w:rPr>
        <w:t xml:space="preserve"> </w:t>
      </w:r>
      <w:r w:rsidRPr="0032673A">
        <w:rPr>
          <w:rFonts w:ascii="Calibri" w:hAnsi="Calibri"/>
        </w:rPr>
        <w:t>&amp; Laurie</w:t>
      </w:r>
      <w:r w:rsidRPr="008C1676">
        <w:rPr>
          <w:rFonts w:ascii="Calibri" w:hAnsi="Calibri"/>
          <w:iCs/>
        </w:rPr>
        <w:t>, D.L. (1997), “The Work of Leadership”</w:t>
      </w:r>
      <w:r w:rsidRPr="008C1676">
        <w:rPr>
          <w:rFonts w:ascii="Calibri" w:hAnsi="Calibri"/>
        </w:rPr>
        <w:t>,</w:t>
      </w:r>
      <w:r w:rsidRPr="0032673A">
        <w:rPr>
          <w:rFonts w:ascii="Calibri" w:hAnsi="Calibri"/>
        </w:rPr>
        <w:t xml:space="preserve"> </w:t>
      </w:r>
      <w:r w:rsidRPr="0032673A">
        <w:rPr>
          <w:rFonts w:ascii="Calibri" w:hAnsi="Calibri"/>
          <w:i/>
        </w:rPr>
        <w:t>Harvard Business Review</w:t>
      </w:r>
      <w:r w:rsidRPr="0032673A">
        <w:rPr>
          <w:rFonts w:ascii="Calibri" w:hAnsi="Calibri"/>
        </w:rPr>
        <w:t>, Jan-Feb, pp</w:t>
      </w:r>
      <w:r>
        <w:rPr>
          <w:rFonts w:ascii="Calibri" w:hAnsi="Calibri"/>
        </w:rPr>
        <w:t xml:space="preserve"> </w:t>
      </w:r>
      <w:r w:rsidRPr="0032673A">
        <w:rPr>
          <w:rFonts w:ascii="Calibri" w:hAnsi="Calibri"/>
        </w:rPr>
        <w:t>124-134</w:t>
      </w:r>
    </w:p>
  </w:footnote>
  <w:footnote w:id="2">
    <w:p w14:paraId="5F841A2A" w14:textId="77777777" w:rsidR="003036C0" w:rsidRPr="00E26BD5" w:rsidRDefault="003036C0" w:rsidP="003036C0">
      <w:pPr>
        <w:pStyle w:val="FootnoteText"/>
        <w:spacing w:after="120"/>
        <w:rPr>
          <w:rFonts w:ascii="Arial" w:hAnsi="Arial" w:cs="Arial"/>
          <w:sz w:val="18"/>
          <w:szCs w:val="18"/>
        </w:rPr>
      </w:pPr>
      <w:r w:rsidRPr="00E26BD5">
        <w:rPr>
          <w:rStyle w:val="FootnoteReference"/>
          <w:rFonts w:ascii="Arial" w:hAnsi="Arial" w:cs="Arial"/>
          <w:sz w:val="18"/>
          <w:szCs w:val="18"/>
        </w:rPr>
        <w:footnoteRef/>
      </w:r>
      <w:r w:rsidRPr="00E26BD5">
        <w:rPr>
          <w:rFonts w:ascii="Arial" w:hAnsi="Arial" w:cs="Arial"/>
          <w:sz w:val="18"/>
          <w:szCs w:val="18"/>
        </w:rPr>
        <w:t xml:space="preserve">  The theoretical content of the programme is based on the work of: Ronald </w:t>
      </w:r>
      <w:r w:rsidR="00E80636">
        <w:rPr>
          <w:rFonts w:ascii="Arial" w:hAnsi="Arial" w:cs="Arial"/>
          <w:sz w:val="18"/>
          <w:szCs w:val="18"/>
        </w:rPr>
        <w:t>Heifetz, Keith Grint, Mark Moore, John Benington, Irwin Turbitt,</w:t>
      </w:r>
      <w:r w:rsidRPr="00E26BD5">
        <w:rPr>
          <w:rFonts w:ascii="Arial" w:hAnsi="Arial" w:cs="Arial"/>
          <w:sz w:val="18"/>
          <w:szCs w:val="18"/>
        </w:rPr>
        <w:t xml:space="preserve"> </w:t>
      </w:r>
      <w:r w:rsidR="00E80636">
        <w:rPr>
          <w:rFonts w:ascii="Arial" w:hAnsi="Arial" w:cs="Arial"/>
          <w:sz w:val="18"/>
          <w:szCs w:val="18"/>
        </w:rPr>
        <w:t xml:space="preserve">Chris Argyris, and </w:t>
      </w:r>
      <w:r w:rsidR="00E26BD5" w:rsidRPr="00E26BD5">
        <w:rPr>
          <w:rFonts w:ascii="Arial" w:hAnsi="Arial" w:cs="Arial"/>
          <w:sz w:val="18"/>
          <w:szCs w:val="18"/>
        </w:rPr>
        <w:t>Peter Senge</w:t>
      </w:r>
      <w:r w:rsidR="00E80636">
        <w:rPr>
          <w:rFonts w:ascii="Arial" w:hAnsi="Arial" w:cs="Arial"/>
          <w:sz w:val="18"/>
          <w:szCs w:val="18"/>
        </w:rPr>
        <w:t>,</w:t>
      </w:r>
      <w:r w:rsidR="00E26BD5" w:rsidRPr="00E26BD5">
        <w:rPr>
          <w:rFonts w:ascii="Arial" w:hAnsi="Arial" w:cs="Arial"/>
          <w:sz w:val="18"/>
          <w:szCs w:val="18"/>
        </w:rPr>
        <w:t xml:space="preserve"> amongst others.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1A1B" w14:textId="14F948FC" w:rsidR="00D41C62" w:rsidRDefault="00D41C62" w:rsidP="00D41C62">
    <w:pPr>
      <w:pStyle w:val="Header"/>
      <w:ind w:left="-1620" w:right="-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1A1E" w14:textId="77777777" w:rsidR="00A829D5" w:rsidRDefault="00A829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1A1F" w14:textId="2201E091" w:rsidR="0020285F" w:rsidRPr="006B3EFB" w:rsidRDefault="006B3EFB" w:rsidP="006B3EFB">
    <w:pPr>
      <w:pStyle w:val="Header"/>
      <w:pBdr>
        <w:top w:val="single" w:sz="4" w:space="1" w:color="3366FF"/>
      </w:pBdr>
      <w:jc w:val="right"/>
      <w:rPr>
        <w:i/>
        <w:iCs/>
        <w:color w:val="000080"/>
        <w:sz w:val="22"/>
        <w:szCs w:val="22"/>
      </w:rPr>
    </w:pPr>
    <w:r w:rsidRPr="006B3EFB">
      <w:rPr>
        <w:i/>
        <w:iCs/>
        <w:noProof/>
        <w:color w:val="000080"/>
        <w:sz w:val="22"/>
        <w:szCs w:val="22"/>
      </w:rPr>
      <w:t>Leading</w:t>
    </w:r>
    <w:r w:rsidR="0020285F" w:rsidRPr="006B3EFB">
      <w:rPr>
        <w:i/>
        <w:iCs/>
        <w:color w:val="000080"/>
        <w:sz w:val="22"/>
        <w:szCs w:val="22"/>
      </w:rPr>
      <w:t xml:space="preserve"> for the Future</w:t>
    </w:r>
    <w:r w:rsidR="007929D2">
      <w:rPr>
        <w:i/>
        <w:iCs/>
        <w:color w:val="000080"/>
        <w:sz w:val="22"/>
        <w:szCs w:val="22"/>
      </w:rPr>
      <w:t xml:space="preserve"> 201</w:t>
    </w:r>
    <w:r w:rsidR="00D1568B">
      <w:rPr>
        <w:i/>
        <w:iCs/>
        <w:color w:val="000080"/>
        <w:sz w:val="22"/>
        <w:szCs w:val="22"/>
      </w:rPr>
      <w:t>8</w:t>
    </w:r>
    <w:r w:rsidR="00385C38">
      <w:rPr>
        <w:i/>
        <w:iCs/>
        <w:color w:val="000080"/>
        <w:sz w:val="22"/>
        <w:szCs w:val="22"/>
      </w:rPr>
      <w:t xml:space="preserve"> </w:t>
    </w:r>
    <w:r w:rsidR="00F30192">
      <w:rPr>
        <w:i/>
        <w:iCs/>
        <w:color w:val="000080"/>
        <w:sz w:val="22"/>
        <w:szCs w:val="22"/>
      </w:rPr>
      <w:t>(</w:t>
    </w:r>
    <w:r w:rsidR="00385C38">
      <w:rPr>
        <w:i/>
        <w:iCs/>
        <w:color w:val="000080"/>
        <w:sz w:val="22"/>
        <w:szCs w:val="22"/>
      </w:rPr>
      <w:t xml:space="preserve">Cohort </w:t>
    </w:r>
    <w:r w:rsidR="00D1568B">
      <w:rPr>
        <w:i/>
        <w:iCs/>
        <w:color w:val="000080"/>
        <w:sz w:val="22"/>
        <w:szCs w:val="22"/>
      </w:rPr>
      <w:t>9</w:t>
    </w:r>
    <w:r w:rsidR="00F30192">
      <w:rPr>
        <w:i/>
        <w:iCs/>
        <w:color w:val="000080"/>
        <w:sz w:val="22"/>
        <w:szCs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1A22" w14:textId="77777777" w:rsidR="00A829D5" w:rsidRDefault="00A829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1A23" w14:textId="77777777" w:rsidR="00A829D5" w:rsidRDefault="00A829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1A24" w14:textId="3D23A107" w:rsidR="00ED6ACB" w:rsidRPr="006B3EFB" w:rsidRDefault="006B3EFB" w:rsidP="006B3EFB">
    <w:pPr>
      <w:pStyle w:val="Header"/>
      <w:pBdr>
        <w:top w:val="single" w:sz="4" w:space="1" w:color="3366FF"/>
      </w:pBdr>
      <w:jc w:val="right"/>
      <w:rPr>
        <w:i/>
        <w:iCs/>
        <w:color w:val="000080"/>
        <w:sz w:val="22"/>
        <w:szCs w:val="22"/>
      </w:rPr>
    </w:pPr>
    <w:r w:rsidRPr="006B3EFB">
      <w:rPr>
        <w:i/>
        <w:iCs/>
        <w:color w:val="000080"/>
        <w:sz w:val="22"/>
        <w:szCs w:val="22"/>
      </w:rPr>
      <w:t>Leading</w:t>
    </w:r>
    <w:r w:rsidR="00ED6ACB" w:rsidRPr="006B3EFB">
      <w:rPr>
        <w:i/>
        <w:iCs/>
        <w:color w:val="000080"/>
        <w:sz w:val="22"/>
        <w:szCs w:val="22"/>
      </w:rPr>
      <w:t xml:space="preserve"> for the Future</w:t>
    </w:r>
    <w:r w:rsidR="007929D2">
      <w:rPr>
        <w:i/>
        <w:iCs/>
        <w:color w:val="000080"/>
        <w:sz w:val="22"/>
        <w:szCs w:val="22"/>
      </w:rPr>
      <w:t xml:space="preserve"> 201</w:t>
    </w:r>
    <w:r w:rsidR="00C4589C">
      <w:rPr>
        <w:i/>
        <w:iCs/>
        <w:color w:val="000080"/>
        <w:sz w:val="22"/>
        <w:szCs w:val="22"/>
      </w:rPr>
      <w:t>8</w:t>
    </w:r>
    <w:r w:rsidR="00A52310">
      <w:rPr>
        <w:i/>
        <w:iCs/>
        <w:color w:val="000080"/>
        <w:sz w:val="22"/>
        <w:szCs w:val="22"/>
      </w:rPr>
      <w:t xml:space="preserve"> – Cohort </w:t>
    </w:r>
    <w:r w:rsidR="00C4589C">
      <w:rPr>
        <w:i/>
        <w:iCs/>
        <w:color w:val="000080"/>
        <w:sz w:val="22"/>
        <w:szCs w:val="22"/>
      </w:rPr>
      <w:t>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1A25" w14:textId="77777777" w:rsidR="00A829D5" w:rsidRDefault="00A829D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1A26" w14:textId="77777777" w:rsidR="00487CFA" w:rsidRPr="00487CFA" w:rsidRDefault="00487CFA" w:rsidP="006B3EFB">
    <w:pPr>
      <w:pStyle w:val="Header"/>
      <w:pBdr>
        <w:top w:val="single" w:sz="4" w:space="1" w:color="3366FF"/>
      </w:pBdr>
      <w:jc w:val="right"/>
      <w:rPr>
        <w:b/>
        <w:iCs/>
        <w:color w:val="000080"/>
        <w:sz w:val="32"/>
        <w:szCs w:val="32"/>
      </w:rPr>
    </w:pPr>
    <w:r w:rsidRPr="00487CFA">
      <w:rPr>
        <w:b/>
        <w:iCs/>
        <w:color w:val="000080"/>
        <w:sz w:val="32"/>
        <w:szCs w:val="32"/>
      </w:rPr>
      <w:t>APPENDIX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6F4E"/>
    <w:multiLevelType w:val="hybridMultilevel"/>
    <w:tmpl w:val="81A8795A"/>
    <w:lvl w:ilvl="0" w:tplc="CF92C75C">
      <w:start w:val="1"/>
      <w:numFmt w:val="bullet"/>
      <w:lvlText w:val=""/>
      <w:lvlJc w:val="left"/>
      <w:pPr>
        <w:tabs>
          <w:tab w:val="num" w:pos="1080"/>
        </w:tabs>
        <w:ind w:left="1080" w:hanging="360"/>
      </w:pPr>
      <w:rPr>
        <w:rFonts w:ascii="Wingdings" w:hAnsi="Wingdings" w:hint="default"/>
        <w:color w:val="0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037C94"/>
    <w:multiLevelType w:val="hybridMultilevel"/>
    <w:tmpl w:val="419425A4"/>
    <w:lvl w:ilvl="0" w:tplc="AFAA789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5F05F5"/>
    <w:multiLevelType w:val="hybridMultilevel"/>
    <w:tmpl w:val="5B3C744E"/>
    <w:lvl w:ilvl="0" w:tplc="507E5E88">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D54CCF"/>
    <w:multiLevelType w:val="hybridMultilevel"/>
    <w:tmpl w:val="B8FAD1E4"/>
    <w:lvl w:ilvl="0" w:tplc="002AADF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5B1F0C"/>
    <w:multiLevelType w:val="hybridMultilevel"/>
    <w:tmpl w:val="848C67F8"/>
    <w:lvl w:ilvl="0" w:tplc="6DB4FE5C">
      <w:start w:val="1"/>
      <w:numFmt w:val="bullet"/>
      <w:lvlText w:val=""/>
      <w:lvlJc w:val="left"/>
      <w:pPr>
        <w:tabs>
          <w:tab w:val="num" w:pos="1080"/>
        </w:tabs>
        <w:ind w:left="1080" w:hanging="360"/>
      </w:pPr>
      <w:rPr>
        <w:rFonts w:ascii="Symbol" w:hAnsi="Symbol" w:hint="default"/>
        <w:color w:val="0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650B61"/>
    <w:multiLevelType w:val="hybridMultilevel"/>
    <w:tmpl w:val="74988188"/>
    <w:lvl w:ilvl="0" w:tplc="53D0C5D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791F0F"/>
    <w:multiLevelType w:val="hybridMultilevel"/>
    <w:tmpl w:val="58E836EE"/>
    <w:lvl w:ilvl="0" w:tplc="19B81A4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7D5570"/>
    <w:multiLevelType w:val="hybridMultilevel"/>
    <w:tmpl w:val="041A9456"/>
    <w:lvl w:ilvl="0" w:tplc="CF92C75C">
      <w:start w:val="1"/>
      <w:numFmt w:val="bullet"/>
      <w:lvlText w:val=""/>
      <w:lvlJc w:val="left"/>
      <w:pPr>
        <w:tabs>
          <w:tab w:val="num" w:pos="720"/>
        </w:tabs>
        <w:ind w:left="720" w:hanging="360"/>
      </w:pPr>
      <w:rPr>
        <w:rFonts w:ascii="Wingdings" w:hAnsi="Wingdings" w:hint="default"/>
        <w:color w:val="00008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8E3608C"/>
    <w:multiLevelType w:val="multilevel"/>
    <w:tmpl w:val="F80EF51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EB83214"/>
    <w:multiLevelType w:val="hybridMultilevel"/>
    <w:tmpl w:val="DF9E3DFA"/>
    <w:lvl w:ilvl="0" w:tplc="D4E29EF2">
      <w:start w:val="1"/>
      <w:numFmt w:val="bullet"/>
      <w:lvlText w:val=""/>
      <w:lvlJc w:val="left"/>
      <w:pPr>
        <w:tabs>
          <w:tab w:val="num" w:pos="1080"/>
        </w:tabs>
        <w:ind w:left="108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55248C"/>
    <w:multiLevelType w:val="hybridMultilevel"/>
    <w:tmpl w:val="A5B23C52"/>
    <w:lvl w:ilvl="0" w:tplc="507E5E88">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784B04"/>
    <w:multiLevelType w:val="hybridMultilevel"/>
    <w:tmpl w:val="38AC6DB6"/>
    <w:lvl w:ilvl="0" w:tplc="05FAC104">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57E7C15"/>
    <w:multiLevelType w:val="hybridMultilevel"/>
    <w:tmpl w:val="F80EF514"/>
    <w:lvl w:ilvl="0" w:tplc="19B81A4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8323481"/>
    <w:multiLevelType w:val="hybridMultilevel"/>
    <w:tmpl w:val="03180048"/>
    <w:lvl w:ilvl="0" w:tplc="CF92C75C">
      <w:start w:val="1"/>
      <w:numFmt w:val="bullet"/>
      <w:lvlText w:val=""/>
      <w:lvlJc w:val="left"/>
      <w:pPr>
        <w:tabs>
          <w:tab w:val="num" w:pos="1080"/>
        </w:tabs>
        <w:ind w:left="1080" w:hanging="360"/>
      </w:pPr>
      <w:rPr>
        <w:rFonts w:ascii="Wingdings" w:hAnsi="Wingdings" w:hint="default"/>
        <w:color w:val="0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8F7FAB"/>
    <w:multiLevelType w:val="hybridMultilevel"/>
    <w:tmpl w:val="2B662C90"/>
    <w:lvl w:ilvl="0" w:tplc="507E5E88">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ABF2143"/>
    <w:multiLevelType w:val="hybridMultilevel"/>
    <w:tmpl w:val="5C220786"/>
    <w:lvl w:ilvl="0" w:tplc="53D0C5D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B3375E8"/>
    <w:multiLevelType w:val="multilevel"/>
    <w:tmpl w:val="03180048"/>
    <w:lvl w:ilvl="0">
      <w:start w:val="1"/>
      <w:numFmt w:val="bullet"/>
      <w:lvlText w:val=""/>
      <w:lvlJc w:val="left"/>
      <w:pPr>
        <w:tabs>
          <w:tab w:val="num" w:pos="1080"/>
        </w:tabs>
        <w:ind w:left="108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BBE599D"/>
    <w:multiLevelType w:val="hybridMultilevel"/>
    <w:tmpl w:val="2F9AA6DC"/>
    <w:lvl w:ilvl="0" w:tplc="74AA22D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2DB11E89"/>
    <w:multiLevelType w:val="hybridMultilevel"/>
    <w:tmpl w:val="34143B64"/>
    <w:lvl w:ilvl="0" w:tplc="507E5E88">
      <w:start w:val="1"/>
      <w:numFmt w:val="bullet"/>
      <w:lvlText w:val=""/>
      <w:lvlJc w:val="left"/>
      <w:pPr>
        <w:tabs>
          <w:tab w:val="num" w:pos="720"/>
        </w:tabs>
        <w:ind w:left="720" w:hanging="360"/>
      </w:pPr>
      <w:rPr>
        <w:rFonts w:ascii="Symbol" w:hAnsi="Symbol" w:hint="default"/>
        <w:color w:val="333399"/>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2EB50210"/>
    <w:multiLevelType w:val="multilevel"/>
    <w:tmpl w:val="89483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EF0D4D"/>
    <w:multiLevelType w:val="hybridMultilevel"/>
    <w:tmpl w:val="0B04EA38"/>
    <w:lvl w:ilvl="0" w:tplc="E3524E2A">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17C2565"/>
    <w:multiLevelType w:val="multilevel"/>
    <w:tmpl w:val="58E836E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1803D22"/>
    <w:multiLevelType w:val="multilevel"/>
    <w:tmpl w:val="8C5E79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23721F9"/>
    <w:multiLevelType w:val="hybridMultilevel"/>
    <w:tmpl w:val="009A9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7B26673"/>
    <w:multiLevelType w:val="hybridMultilevel"/>
    <w:tmpl w:val="15108868"/>
    <w:lvl w:ilvl="0" w:tplc="507E5E88">
      <w:start w:val="1"/>
      <w:numFmt w:val="bullet"/>
      <w:lvlText w:val=""/>
      <w:lvlJc w:val="left"/>
      <w:pPr>
        <w:tabs>
          <w:tab w:val="num" w:pos="717"/>
        </w:tabs>
        <w:ind w:left="717" w:hanging="360"/>
      </w:pPr>
      <w:rPr>
        <w:rFonts w:ascii="Symbol" w:hAnsi="Symbol" w:hint="default"/>
        <w:color w:val="333399"/>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5">
    <w:nsid w:val="39A405CD"/>
    <w:multiLevelType w:val="multilevel"/>
    <w:tmpl w:val="182A5D80"/>
    <w:lvl w:ilvl="0">
      <w:start w:val="1"/>
      <w:numFmt w:val="bullet"/>
      <w:lvlText w:val=""/>
      <w:lvlJc w:val="left"/>
      <w:pPr>
        <w:tabs>
          <w:tab w:val="num" w:pos="720"/>
        </w:tabs>
        <w:ind w:left="720" w:hanging="360"/>
      </w:pPr>
      <w:rPr>
        <w:rFonts w:ascii="Wingdings" w:hAnsi="Wingdings" w:hint="default"/>
        <w:color w:val="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3FB6603B"/>
    <w:multiLevelType w:val="hybridMultilevel"/>
    <w:tmpl w:val="182A5D80"/>
    <w:lvl w:ilvl="0" w:tplc="CF92C75C">
      <w:start w:val="1"/>
      <w:numFmt w:val="bullet"/>
      <w:lvlText w:val=""/>
      <w:lvlJc w:val="left"/>
      <w:pPr>
        <w:tabs>
          <w:tab w:val="num" w:pos="720"/>
        </w:tabs>
        <w:ind w:left="720" w:hanging="360"/>
      </w:pPr>
      <w:rPr>
        <w:rFonts w:ascii="Wingdings" w:hAnsi="Wingdings" w:hint="default"/>
        <w:color w:val="00008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3FDD55CB"/>
    <w:multiLevelType w:val="hybridMultilevel"/>
    <w:tmpl w:val="252E971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7017F7"/>
    <w:multiLevelType w:val="hybridMultilevel"/>
    <w:tmpl w:val="079C2C36"/>
    <w:lvl w:ilvl="0" w:tplc="6DB4FE5C">
      <w:start w:val="1"/>
      <w:numFmt w:val="bullet"/>
      <w:lvlText w:val=""/>
      <w:lvlJc w:val="left"/>
      <w:pPr>
        <w:tabs>
          <w:tab w:val="num" w:pos="360"/>
        </w:tabs>
        <w:ind w:left="360" w:hanging="360"/>
      </w:pPr>
      <w:rPr>
        <w:rFonts w:ascii="Symbol" w:hAnsi="Symbol" w:hint="default"/>
        <w:color w:val="00008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nsid w:val="48594DBA"/>
    <w:multiLevelType w:val="hybridMultilevel"/>
    <w:tmpl w:val="FA6CCD72"/>
    <w:lvl w:ilvl="0" w:tplc="0809000F">
      <w:start w:val="1"/>
      <w:numFmt w:val="decimal"/>
      <w:lvlText w:val="%1."/>
      <w:lvlJc w:val="left"/>
      <w:pPr>
        <w:tabs>
          <w:tab w:val="num" w:pos="720"/>
        </w:tabs>
        <w:ind w:left="720" w:hanging="360"/>
      </w:pPr>
    </w:lvl>
    <w:lvl w:ilvl="1" w:tplc="002AADFE">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97A1851"/>
    <w:multiLevelType w:val="hybridMultilevel"/>
    <w:tmpl w:val="38BA8370"/>
    <w:lvl w:ilvl="0" w:tplc="69A425A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B5A04CD"/>
    <w:multiLevelType w:val="hybridMultilevel"/>
    <w:tmpl w:val="CEF07B68"/>
    <w:lvl w:ilvl="0" w:tplc="60B697B4">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5C1614D3"/>
    <w:multiLevelType w:val="hybridMultilevel"/>
    <w:tmpl w:val="5AC82E64"/>
    <w:lvl w:ilvl="0" w:tplc="ACFE3BE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D24745A"/>
    <w:multiLevelType w:val="multilevel"/>
    <w:tmpl w:val="DA208C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5D803226"/>
    <w:multiLevelType w:val="hybridMultilevel"/>
    <w:tmpl w:val="DA208C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5F866BE1"/>
    <w:multiLevelType w:val="hybridMultilevel"/>
    <w:tmpl w:val="43BE5A6E"/>
    <w:lvl w:ilvl="0" w:tplc="C9EC140A">
      <w:start w:val="1"/>
      <w:numFmt w:val="decimal"/>
      <w:lvlText w:val="%1."/>
      <w:lvlJc w:val="left"/>
      <w:pPr>
        <w:tabs>
          <w:tab w:val="num" w:pos="360"/>
        </w:tabs>
        <w:ind w:left="360" w:hanging="360"/>
      </w:pPr>
      <w:rPr>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5FD23AD2"/>
    <w:multiLevelType w:val="hybridMultilevel"/>
    <w:tmpl w:val="40E858DE"/>
    <w:lvl w:ilvl="0" w:tplc="6DB4FE5C">
      <w:start w:val="1"/>
      <w:numFmt w:val="bullet"/>
      <w:lvlText w:val=""/>
      <w:lvlJc w:val="left"/>
      <w:pPr>
        <w:ind w:left="360" w:hanging="360"/>
      </w:pPr>
      <w:rPr>
        <w:rFonts w:ascii="Symbol" w:hAnsi="Symbol" w:hint="default"/>
        <w:color w:val="0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FED51F2"/>
    <w:multiLevelType w:val="multilevel"/>
    <w:tmpl w:val="5C22078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14D22B5"/>
    <w:multiLevelType w:val="multilevel"/>
    <w:tmpl w:val="DF9E3DFA"/>
    <w:lvl w:ilvl="0">
      <w:start w:val="1"/>
      <w:numFmt w:val="bullet"/>
      <w:lvlText w:val=""/>
      <w:lvlJc w:val="left"/>
      <w:pPr>
        <w:tabs>
          <w:tab w:val="num" w:pos="1080"/>
        </w:tabs>
        <w:ind w:left="1080" w:hanging="360"/>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1734FDC"/>
    <w:multiLevelType w:val="hybridMultilevel"/>
    <w:tmpl w:val="028645F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649920F4"/>
    <w:multiLevelType w:val="hybridMultilevel"/>
    <w:tmpl w:val="0966D1D2"/>
    <w:lvl w:ilvl="0" w:tplc="507E5E88">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9315372"/>
    <w:multiLevelType w:val="hybridMultilevel"/>
    <w:tmpl w:val="00B46964"/>
    <w:lvl w:ilvl="0" w:tplc="CF92C75C">
      <w:start w:val="1"/>
      <w:numFmt w:val="bullet"/>
      <w:lvlText w:val=""/>
      <w:lvlJc w:val="left"/>
      <w:pPr>
        <w:tabs>
          <w:tab w:val="num" w:pos="360"/>
        </w:tabs>
        <w:ind w:left="360" w:hanging="360"/>
      </w:pPr>
      <w:rPr>
        <w:rFonts w:ascii="Wingdings" w:hAnsi="Wingdings" w:hint="default"/>
        <w:color w:val="00008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2">
    <w:nsid w:val="6A3B2C44"/>
    <w:multiLevelType w:val="hybridMultilevel"/>
    <w:tmpl w:val="ABE636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6E115754"/>
    <w:multiLevelType w:val="hybridMultilevel"/>
    <w:tmpl w:val="5E8CAACC"/>
    <w:lvl w:ilvl="0" w:tplc="ED1CDFCE">
      <w:start w:val="1"/>
      <w:numFmt w:val="decimal"/>
      <w:lvlText w:val="%1."/>
      <w:lvlJc w:val="left"/>
      <w:pPr>
        <w:tabs>
          <w:tab w:val="num" w:pos="360"/>
        </w:tabs>
        <w:ind w:left="360" w:hanging="360"/>
      </w:pPr>
      <w:rPr>
        <w:b/>
        <w:color w:val="00008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nsid w:val="6F8C308E"/>
    <w:multiLevelType w:val="hybridMultilevel"/>
    <w:tmpl w:val="FD266324"/>
    <w:lvl w:ilvl="0" w:tplc="E3524E2A">
      <w:start w:val="1"/>
      <w:numFmt w:val="bullet"/>
      <w:lvlText w:val=""/>
      <w:lvlJc w:val="left"/>
      <w:pPr>
        <w:tabs>
          <w:tab w:val="num" w:pos="1080"/>
        </w:tabs>
        <w:ind w:left="1080" w:hanging="360"/>
      </w:pPr>
      <w:rPr>
        <w:rFonts w:ascii="Symbol" w:hAnsi="Symbol" w:hint="default"/>
        <w:color w:val="333399"/>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nsid w:val="74CD32DB"/>
    <w:multiLevelType w:val="hybridMultilevel"/>
    <w:tmpl w:val="894830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51E5F98"/>
    <w:multiLevelType w:val="multilevel"/>
    <w:tmpl w:val="848C67F8"/>
    <w:lvl w:ilvl="0">
      <w:start w:val="1"/>
      <w:numFmt w:val="bullet"/>
      <w:lvlText w:val=""/>
      <w:lvlJc w:val="left"/>
      <w:pPr>
        <w:tabs>
          <w:tab w:val="num" w:pos="1080"/>
        </w:tabs>
        <w:ind w:left="108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B0130C6"/>
    <w:multiLevelType w:val="hybridMultilevel"/>
    <w:tmpl w:val="8C5E792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2"/>
  </w:num>
  <w:num w:numId="3">
    <w:abstractNumId w:val="27"/>
  </w:num>
  <w:num w:numId="4">
    <w:abstractNumId w:val="47"/>
  </w:num>
  <w:num w:numId="5">
    <w:abstractNumId w:val="12"/>
  </w:num>
  <w:num w:numId="6">
    <w:abstractNumId w:val="8"/>
  </w:num>
  <w:num w:numId="7">
    <w:abstractNumId w:val="20"/>
  </w:num>
  <w:num w:numId="8">
    <w:abstractNumId w:val="44"/>
  </w:num>
  <w:num w:numId="9">
    <w:abstractNumId w:val="22"/>
  </w:num>
  <w:num w:numId="10">
    <w:abstractNumId w:val="41"/>
  </w:num>
  <w:num w:numId="11">
    <w:abstractNumId w:val="0"/>
  </w:num>
  <w:num w:numId="12">
    <w:abstractNumId w:val="13"/>
  </w:num>
  <w:num w:numId="13">
    <w:abstractNumId w:val="16"/>
  </w:num>
  <w:num w:numId="14">
    <w:abstractNumId w:val="9"/>
  </w:num>
  <w:num w:numId="15">
    <w:abstractNumId w:val="38"/>
  </w:num>
  <w:num w:numId="16">
    <w:abstractNumId w:val="28"/>
  </w:num>
  <w:num w:numId="17">
    <w:abstractNumId w:val="43"/>
  </w:num>
  <w:num w:numId="18">
    <w:abstractNumId w:val="4"/>
  </w:num>
  <w:num w:numId="19">
    <w:abstractNumId w:val="46"/>
  </w:num>
  <w:num w:numId="20">
    <w:abstractNumId w:val="7"/>
  </w:num>
  <w:num w:numId="21">
    <w:abstractNumId w:val="21"/>
  </w:num>
  <w:num w:numId="22">
    <w:abstractNumId w:val="26"/>
  </w:num>
  <w:num w:numId="23">
    <w:abstractNumId w:val="29"/>
  </w:num>
  <w:num w:numId="24">
    <w:abstractNumId w:val="45"/>
  </w:num>
  <w:num w:numId="25">
    <w:abstractNumId w:val="19"/>
  </w:num>
  <w:num w:numId="26">
    <w:abstractNumId w:val="3"/>
  </w:num>
  <w:num w:numId="27">
    <w:abstractNumId w:val="39"/>
  </w:num>
  <w:num w:numId="28">
    <w:abstractNumId w:val="15"/>
  </w:num>
  <w:num w:numId="29">
    <w:abstractNumId w:val="37"/>
  </w:num>
  <w:num w:numId="30">
    <w:abstractNumId w:val="1"/>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 w:numId="34">
    <w:abstractNumId w:val="34"/>
  </w:num>
  <w:num w:numId="35">
    <w:abstractNumId w:val="25"/>
  </w:num>
  <w:num w:numId="36">
    <w:abstractNumId w:val="18"/>
  </w:num>
  <w:num w:numId="37">
    <w:abstractNumId w:val="33"/>
  </w:num>
  <w:num w:numId="38">
    <w:abstractNumId w:val="35"/>
  </w:num>
  <w:num w:numId="39">
    <w:abstractNumId w:val="24"/>
  </w:num>
  <w:num w:numId="40">
    <w:abstractNumId w:val="40"/>
  </w:num>
  <w:num w:numId="41">
    <w:abstractNumId w:val="2"/>
  </w:num>
  <w:num w:numId="42">
    <w:abstractNumId w:val="10"/>
  </w:num>
  <w:num w:numId="43">
    <w:abstractNumId w:val="14"/>
  </w:num>
  <w:num w:numId="44">
    <w:abstractNumId w:val="31"/>
  </w:num>
  <w:num w:numId="45">
    <w:abstractNumId w:val="36"/>
  </w:num>
  <w:num w:numId="46">
    <w:abstractNumId w:val="17"/>
  </w:num>
  <w:num w:numId="47">
    <w:abstractNumId w:val="23"/>
  </w:num>
  <w:num w:numId="48">
    <w:abstractNumId w:val="4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8849">
      <o:colormru v:ext="edit" colors="#ccecff"/>
      <o:colormenu v:ext="edit"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3C"/>
    <w:rsid w:val="00002D7A"/>
    <w:rsid w:val="000304B3"/>
    <w:rsid w:val="00030AC0"/>
    <w:rsid w:val="00031288"/>
    <w:rsid w:val="00047D70"/>
    <w:rsid w:val="00053DF5"/>
    <w:rsid w:val="00056117"/>
    <w:rsid w:val="000758F7"/>
    <w:rsid w:val="00077178"/>
    <w:rsid w:val="00082612"/>
    <w:rsid w:val="00095AD4"/>
    <w:rsid w:val="000A3879"/>
    <w:rsid w:val="000A60DE"/>
    <w:rsid w:val="000E5DD1"/>
    <w:rsid w:val="000E6BCD"/>
    <w:rsid w:val="000F479B"/>
    <w:rsid w:val="001257CA"/>
    <w:rsid w:val="00134E60"/>
    <w:rsid w:val="00146DFD"/>
    <w:rsid w:val="001628E2"/>
    <w:rsid w:val="00166B3A"/>
    <w:rsid w:val="00172BF2"/>
    <w:rsid w:val="0018010E"/>
    <w:rsid w:val="00186B77"/>
    <w:rsid w:val="00187271"/>
    <w:rsid w:val="00191AD5"/>
    <w:rsid w:val="001A4947"/>
    <w:rsid w:val="001A6181"/>
    <w:rsid w:val="001A73E4"/>
    <w:rsid w:val="001B09EA"/>
    <w:rsid w:val="001B22E7"/>
    <w:rsid w:val="001D0BFC"/>
    <w:rsid w:val="001D71DC"/>
    <w:rsid w:val="001F21B3"/>
    <w:rsid w:val="001F38E8"/>
    <w:rsid w:val="0020285F"/>
    <w:rsid w:val="00213520"/>
    <w:rsid w:val="002332EE"/>
    <w:rsid w:val="002333C9"/>
    <w:rsid w:val="00235546"/>
    <w:rsid w:val="00240377"/>
    <w:rsid w:val="0024243A"/>
    <w:rsid w:val="00243CED"/>
    <w:rsid w:val="00243FA6"/>
    <w:rsid w:val="00251A2B"/>
    <w:rsid w:val="00252EE1"/>
    <w:rsid w:val="00254AE3"/>
    <w:rsid w:val="00257044"/>
    <w:rsid w:val="002615C7"/>
    <w:rsid w:val="00264F41"/>
    <w:rsid w:val="00267CB1"/>
    <w:rsid w:val="002729B0"/>
    <w:rsid w:val="002732D1"/>
    <w:rsid w:val="0029069F"/>
    <w:rsid w:val="00293044"/>
    <w:rsid w:val="0029728A"/>
    <w:rsid w:val="002A16E1"/>
    <w:rsid w:val="002B448A"/>
    <w:rsid w:val="002C3771"/>
    <w:rsid w:val="002C6D19"/>
    <w:rsid w:val="002D5812"/>
    <w:rsid w:val="002E10F6"/>
    <w:rsid w:val="002E1743"/>
    <w:rsid w:val="002E592C"/>
    <w:rsid w:val="002E6E27"/>
    <w:rsid w:val="00301CB5"/>
    <w:rsid w:val="003036C0"/>
    <w:rsid w:val="0030402B"/>
    <w:rsid w:val="00304139"/>
    <w:rsid w:val="00326341"/>
    <w:rsid w:val="003554C9"/>
    <w:rsid w:val="003603A6"/>
    <w:rsid w:val="00362163"/>
    <w:rsid w:val="00367251"/>
    <w:rsid w:val="00382177"/>
    <w:rsid w:val="00385C38"/>
    <w:rsid w:val="003954D8"/>
    <w:rsid w:val="003969F0"/>
    <w:rsid w:val="00397202"/>
    <w:rsid w:val="00397503"/>
    <w:rsid w:val="003A512F"/>
    <w:rsid w:val="003A51E2"/>
    <w:rsid w:val="003B0368"/>
    <w:rsid w:val="003B343B"/>
    <w:rsid w:val="003B79C2"/>
    <w:rsid w:val="003C24A7"/>
    <w:rsid w:val="003C357D"/>
    <w:rsid w:val="003C7751"/>
    <w:rsid w:val="003D3928"/>
    <w:rsid w:val="003D5C08"/>
    <w:rsid w:val="003E1F49"/>
    <w:rsid w:val="003F0120"/>
    <w:rsid w:val="00405972"/>
    <w:rsid w:val="00411E64"/>
    <w:rsid w:val="00414AA2"/>
    <w:rsid w:val="00414B21"/>
    <w:rsid w:val="00422A84"/>
    <w:rsid w:val="00426C8A"/>
    <w:rsid w:val="004320DF"/>
    <w:rsid w:val="004431E1"/>
    <w:rsid w:val="00444016"/>
    <w:rsid w:val="00444367"/>
    <w:rsid w:val="0044776C"/>
    <w:rsid w:val="00451E5B"/>
    <w:rsid w:val="004568BB"/>
    <w:rsid w:val="00457264"/>
    <w:rsid w:val="00467943"/>
    <w:rsid w:val="00484049"/>
    <w:rsid w:val="00484BA1"/>
    <w:rsid w:val="00487CFA"/>
    <w:rsid w:val="00490505"/>
    <w:rsid w:val="00492EBE"/>
    <w:rsid w:val="004A7403"/>
    <w:rsid w:val="004B0073"/>
    <w:rsid w:val="004B128C"/>
    <w:rsid w:val="004C1AB1"/>
    <w:rsid w:val="004D463F"/>
    <w:rsid w:val="004D607F"/>
    <w:rsid w:val="004D7B8D"/>
    <w:rsid w:val="004E6B65"/>
    <w:rsid w:val="004F295D"/>
    <w:rsid w:val="005060F3"/>
    <w:rsid w:val="00513055"/>
    <w:rsid w:val="00517AB5"/>
    <w:rsid w:val="00522DCD"/>
    <w:rsid w:val="0053214F"/>
    <w:rsid w:val="00534636"/>
    <w:rsid w:val="00551215"/>
    <w:rsid w:val="005649BE"/>
    <w:rsid w:val="005802E9"/>
    <w:rsid w:val="005827D2"/>
    <w:rsid w:val="005878C3"/>
    <w:rsid w:val="00593A2C"/>
    <w:rsid w:val="005A51BB"/>
    <w:rsid w:val="005B0E78"/>
    <w:rsid w:val="005B0FED"/>
    <w:rsid w:val="005B4CBC"/>
    <w:rsid w:val="005D6821"/>
    <w:rsid w:val="005E7A23"/>
    <w:rsid w:val="005F349D"/>
    <w:rsid w:val="005F353C"/>
    <w:rsid w:val="005F3AE1"/>
    <w:rsid w:val="005F5427"/>
    <w:rsid w:val="0061693A"/>
    <w:rsid w:val="006212A2"/>
    <w:rsid w:val="006375DD"/>
    <w:rsid w:val="00645175"/>
    <w:rsid w:val="006500EA"/>
    <w:rsid w:val="006510D3"/>
    <w:rsid w:val="00661D74"/>
    <w:rsid w:val="00663187"/>
    <w:rsid w:val="006959DE"/>
    <w:rsid w:val="006A2F1F"/>
    <w:rsid w:val="006A56B4"/>
    <w:rsid w:val="006B3EFB"/>
    <w:rsid w:val="006B7AE5"/>
    <w:rsid w:val="006E15C7"/>
    <w:rsid w:val="00702C31"/>
    <w:rsid w:val="007048D6"/>
    <w:rsid w:val="0072559C"/>
    <w:rsid w:val="0072787F"/>
    <w:rsid w:val="00740A4A"/>
    <w:rsid w:val="00740EA9"/>
    <w:rsid w:val="00740F34"/>
    <w:rsid w:val="0074129B"/>
    <w:rsid w:val="00742C98"/>
    <w:rsid w:val="00757C89"/>
    <w:rsid w:val="007720CF"/>
    <w:rsid w:val="00772D5B"/>
    <w:rsid w:val="0077691E"/>
    <w:rsid w:val="00787536"/>
    <w:rsid w:val="007929D2"/>
    <w:rsid w:val="00793338"/>
    <w:rsid w:val="007A5ABA"/>
    <w:rsid w:val="007B08AF"/>
    <w:rsid w:val="007B3967"/>
    <w:rsid w:val="007B3B4F"/>
    <w:rsid w:val="007B496E"/>
    <w:rsid w:val="007C278B"/>
    <w:rsid w:val="007D2DC9"/>
    <w:rsid w:val="007D5614"/>
    <w:rsid w:val="007D7200"/>
    <w:rsid w:val="00804560"/>
    <w:rsid w:val="00812C28"/>
    <w:rsid w:val="00824715"/>
    <w:rsid w:val="00826A62"/>
    <w:rsid w:val="00832E06"/>
    <w:rsid w:val="0083301B"/>
    <w:rsid w:val="00833645"/>
    <w:rsid w:val="00836E8B"/>
    <w:rsid w:val="0084318E"/>
    <w:rsid w:val="0084743D"/>
    <w:rsid w:val="008514C6"/>
    <w:rsid w:val="008601DF"/>
    <w:rsid w:val="00863F5F"/>
    <w:rsid w:val="00866362"/>
    <w:rsid w:val="00867BDC"/>
    <w:rsid w:val="00875758"/>
    <w:rsid w:val="0088310D"/>
    <w:rsid w:val="00890437"/>
    <w:rsid w:val="00891A53"/>
    <w:rsid w:val="00896668"/>
    <w:rsid w:val="00896E28"/>
    <w:rsid w:val="008A2575"/>
    <w:rsid w:val="008A3F93"/>
    <w:rsid w:val="008A5AFD"/>
    <w:rsid w:val="008A5E14"/>
    <w:rsid w:val="008A6D8F"/>
    <w:rsid w:val="008B0237"/>
    <w:rsid w:val="008B72F8"/>
    <w:rsid w:val="008C4427"/>
    <w:rsid w:val="008C6FBF"/>
    <w:rsid w:val="008D0F7F"/>
    <w:rsid w:val="008E7645"/>
    <w:rsid w:val="008F1EB9"/>
    <w:rsid w:val="008F33F3"/>
    <w:rsid w:val="00906B9D"/>
    <w:rsid w:val="00921EBA"/>
    <w:rsid w:val="009262F8"/>
    <w:rsid w:val="00943BCF"/>
    <w:rsid w:val="00945A38"/>
    <w:rsid w:val="00952907"/>
    <w:rsid w:val="00956951"/>
    <w:rsid w:val="009650C2"/>
    <w:rsid w:val="00965299"/>
    <w:rsid w:val="009723CC"/>
    <w:rsid w:val="009843EE"/>
    <w:rsid w:val="0098780D"/>
    <w:rsid w:val="00987C13"/>
    <w:rsid w:val="009A5FC7"/>
    <w:rsid w:val="009A6FFF"/>
    <w:rsid w:val="009B5504"/>
    <w:rsid w:val="009C6290"/>
    <w:rsid w:val="009C6EA6"/>
    <w:rsid w:val="009D6533"/>
    <w:rsid w:val="009D7702"/>
    <w:rsid w:val="009E5E22"/>
    <w:rsid w:val="009E7EDC"/>
    <w:rsid w:val="009F1108"/>
    <w:rsid w:val="009F2745"/>
    <w:rsid w:val="009F3901"/>
    <w:rsid w:val="009F3B28"/>
    <w:rsid w:val="009F671D"/>
    <w:rsid w:val="00A0263C"/>
    <w:rsid w:val="00A073F7"/>
    <w:rsid w:val="00A226A1"/>
    <w:rsid w:val="00A25305"/>
    <w:rsid w:val="00A30CBB"/>
    <w:rsid w:val="00A3749A"/>
    <w:rsid w:val="00A411B3"/>
    <w:rsid w:val="00A52310"/>
    <w:rsid w:val="00A52C15"/>
    <w:rsid w:val="00A53CE8"/>
    <w:rsid w:val="00A66C67"/>
    <w:rsid w:val="00A7082C"/>
    <w:rsid w:val="00A763C2"/>
    <w:rsid w:val="00A771C1"/>
    <w:rsid w:val="00A829D5"/>
    <w:rsid w:val="00A8495A"/>
    <w:rsid w:val="00A85EF5"/>
    <w:rsid w:val="00A946E9"/>
    <w:rsid w:val="00AA030E"/>
    <w:rsid w:val="00AA727C"/>
    <w:rsid w:val="00AD5327"/>
    <w:rsid w:val="00AE2A93"/>
    <w:rsid w:val="00AE7090"/>
    <w:rsid w:val="00AE7865"/>
    <w:rsid w:val="00B1270A"/>
    <w:rsid w:val="00B146CE"/>
    <w:rsid w:val="00B17B02"/>
    <w:rsid w:val="00B31BE5"/>
    <w:rsid w:val="00B3450B"/>
    <w:rsid w:val="00B56D9C"/>
    <w:rsid w:val="00B74B1A"/>
    <w:rsid w:val="00B837BC"/>
    <w:rsid w:val="00B84B23"/>
    <w:rsid w:val="00B910EE"/>
    <w:rsid w:val="00B91355"/>
    <w:rsid w:val="00B94196"/>
    <w:rsid w:val="00BB02E2"/>
    <w:rsid w:val="00BB06EC"/>
    <w:rsid w:val="00BB31DB"/>
    <w:rsid w:val="00BB3A6C"/>
    <w:rsid w:val="00BB4B05"/>
    <w:rsid w:val="00BB639C"/>
    <w:rsid w:val="00BC3E12"/>
    <w:rsid w:val="00BD4423"/>
    <w:rsid w:val="00BF0E25"/>
    <w:rsid w:val="00BF0FE2"/>
    <w:rsid w:val="00C227F5"/>
    <w:rsid w:val="00C270C5"/>
    <w:rsid w:val="00C30C93"/>
    <w:rsid w:val="00C3384C"/>
    <w:rsid w:val="00C3564A"/>
    <w:rsid w:val="00C3765B"/>
    <w:rsid w:val="00C42661"/>
    <w:rsid w:val="00C42DA1"/>
    <w:rsid w:val="00C44C59"/>
    <w:rsid w:val="00C4589C"/>
    <w:rsid w:val="00C673F2"/>
    <w:rsid w:val="00C67B76"/>
    <w:rsid w:val="00CA1A96"/>
    <w:rsid w:val="00CC1D63"/>
    <w:rsid w:val="00CE4280"/>
    <w:rsid w:val="00CE5AF9"/>
    <w:rsid w:val="00CF07A8"/>
    <w:rsid w:val="00CF213D"/>
    <w:rsid w:val="00D019A7"/>
    <w:rsid w:val="00D022FE"/>
    <w:rsid w:val="00D071F8"/>
    <w:rsid w:val="00D11346"/>
    <w:rsid w:val="00D1568B"/>
    <w:rsid w:val="00D3381C"/>
    <w:rsid w:val="00D33C03"/>
    <w:rsid w:val="00D41C62"/>
    <w:rsid w:val="00D44782"/>
    <w:rsid w:val="00D454E8"/>
    <w:rsid w:val="00D5003E"/>
    <w:rsid w:val="00D665DA"/>
    <w:rsid w:val="00D730FC"/>
    <w:rsid w:val="00D81EE9"/>
    <w:rsid w:val="00D82001"/>
    <w:rsid w:val="00D92506"/>
    <w:rsid w:val="00D9321F"/>
    <w:rsid w:val="00D93C41"/>
    <w:rsid w:val="00D95BD9"/>
    <w:rsid w:val="00D96A51"/>
    <w:rsid w:val="00DA1E1E"/>
    <w:rsid w:val="00DC0CC8"/>
    <w:rsid w:val="00DC5803"/>
    <w:rsid w:val="00DF06A6"/>
    <w:rsid w:val="00E1591D"/>
    <w:rsid w:val="00E179E9"/>
    <w:rsid w:val="00E229FD"/>
    <w:rsid w:val="00E25B5C"/>
    <w:rsid w:val="00E26BD5"/>
    <w:rsid w:val="00E302E2"/>
    <w:rsid w:val="00E43979"/>
    <w:rsid w:val="00E44CDA"/>
    <w:rsid w:val="00E46986"/>
    <w:rsid w:val="00E55743"/>
    <w:rsid w:val="00E769A7"/>
    <w:rsid w:val="00E80636"/>
    <w:rsid w:val="00E8197B"/>
    <w:rsid w:val="00EB1CE4"/>
    <w:rsid w:val="00EB6666"/>
    <w:rsid w:val="00EC01DE"/>
    <w:rsid w:val="00EC72BD"/>
    <w:rsid w:val="00ED0CE8"/>
    <w:rsid w:val="00ED49BD"/>
    <w:rsid w:val="00ED6ACB"/>
    <w:rsid w:val="00EE2232"/>
    <w:rsid w:val="00EE2502"/>
    <w:rsid w:val="00F25558"/>
    <w:rsid w:val="00F30192"/>
    <w:rsid w:val="00F40F0C"/>
    <w:rsid w:val="00F42CD8"/>
    <w:rsid w:val="00F5061E"/>
    <w:rsid w:val="00F5746C"/>
    <w:rsid w:val="00F631C5"/>
    <w:rsid w:val="00F63CF3"/>
    <w:rsid w:val="00F7074C"/>
    <w:rsid w:val="00F77066"/>
    <w:rsid w:val="00F770AE"/>
    <w:rsid w:val="00F862F9"/>
    <w:rsid w:val="00F8744A"/>
    <w:rsid w:val="00F8761E"/>
    <w:rsid w:val="00FB6963"/>
    <w:rsid w:val="00FB7E1F"/>
    <w:rsid w:val="00FC7224"/>
    <w:rsid w:val="00FC7CC7"/>
    <w:rsid w:val="00FD0386"/>
    <w:rsid w:val="00FD2EDD"/>
    <w:rsid w:val="00FD7730"/>
    <w:rsid w:val="00FE6739"/>
    <w:rsid w:val="00FE70F6"/>
    <w:rsid w:val="00FF2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colormru v:ext="edit" colors="#ccecff"/>
      <o:colormenu v:ext="edit" shadowcolor="none"/>
    </o:shapedefaults>
    <o:shapelayout v:ext="edit">
      <o:idmap v:ext="edit" data="1"/>
    </o:shapelayout>
  </w:shapeDefaults>
  <w:decimalSymbol w:val="."/>
  <w:listSeparator w:val=","/>
  <w14:docId w14:val="5F84190C"/>
  <w15:docId w15:val="{D3F8264D-5C0C-49A4-B3A7-FDC2C19F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76"/>
    <w:rPr>
      <w:sz w:val="24"/>
      <w:szCs w:val="24"/>
    </w:rPr>
  </w:style>
  <w:style w:type="paragraph" w:styleId="Heading1">
    <w:name w:val="heading 1"/>
    <w:basedOn w:val="Normal"/>
    <w:next w:val="Normal"/>
    <w:qFormat/>
    <w:rsid w:val="00C67B76"/>
    <w:pPr>
      <w:keepNext/>
      <w:ind w:left="720"/>
      <w:jc w:val="center"/>
      <w:outlineLvl w:val="0"/>
    </w:pPr>
    <w:rPr>
      <w:rFonts w:ascii="Arial" w:hAnsi="Arial" w:cs="Arial"/>
      <w:b/>
      <w:bCs/>
      <w:sz w:val="36"/>
    </w:rPr>
  </w:style>
  <w:style w:type="paragraph" w:styleId="Heading2">
    <w:name w:val="heading 2"/>
    <w:basedOn w:val="Normal"/>
    <w:next w:val="Normal"/>
    <w:qFormat/>
    <w:rsid w:val="00C67B76"/>
    <w:pPr>
      <w:keepNext/>
      <w:outlineLvl w:val="1"/>
    </w:pPr>
    <w:rPr>
      <w:b/>
      <w:bCs/>
      <w:sz w:val="52"/>
    </w:rPr>
  </w:style>
  <w:style w:type="paragraph" w:styleId="Heading3">
    <w:name w:val="heading 3"/>
    <w:basedOn w:val="Normal"/>
    <w:next w:val="Normal"/>
    <w:qFormat/>
    <w:rsid w:val="00C67B76"/>
    <w:pPr>
      <w:keepNext/>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67B76"/>
    <w:pPr>
      <w:ind w:left="720"/>
      <w:jc w:val="both"/>
    </w:pPr>
    <w:rPr>
      <w:rFonts w:ascii="Arial" w:hAnsi="Arial" w:cs="Arial"/>
      <w:b/>
      <w:bCs/>
      <w:sz w:val="28"/>
    </w:rPr>
  </w:style>
  <w:style w:type="paragraph" w:styleId="Header">
    <w:name w:val="header"/>
    <w:basedOn w:val="Normal"/>
    <w:rsid w:val="00C67B76"/>
    <w:pPr>
      <w:tabs>
        <w:tab w:val="center" w:pos="4153"/>
        <w:tab w:val="right" w:pos="8306"/>
      </w:tabs>
    </w:pPr>
    <w:rPr>
      <w:rFonts w:ascii="Arial" w:hAnsi="Arial"/>
    </w:rPr>
  </w:style>
  <w:style w:type="paragraph" w:styleId="Footer">
    <w:name w:val="footer"/>
    <w:basedOn w:val="Normal"/>
    <w:rsid w:val="00C67B76"/>
    <w:pPr>
      <w:tabs>
        <w:tab w:val="center" w:pos="4153"/>
        <w:tab w:val="right" w:pos="8306"/>
      </w:tabs>
    </w:pPr>
    <w:rPr>
      <w:rFonts w:ascii="Arial" w:hAnsi="Arial"/>
    </w:rPr>
  </w:style>
  <w:style w:type="character" w:styleId="PageNumber">
    <w:name w:val="page number"/>
    <w:basedOn w:val="DefaultParagraphFont"/>
    <w:rsid w:val="00C67B76"/>
  </w:style>
  <w:style w:type="table" w:styleId="TableGrid">
    <w:name w:val="Table Grid"/>
    <w:basedOn w:val="TableNormal"/>
    <w:rsid w:val="00077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63F5F"/>
    <w:rPr>
      <w:color w:val="0000FF"/>
      <w:u w:val="single"/>
    </w:rPr>
  </w:style>
  <w:style w:type="paragraph" w:styleId="FootnoteText">
    <w:name w:val="footnote text"/>
    <w:basedOn w:val="Normal"/>
    <w:link w:val="FootnoteTextChar"/>
    <w:semiHidden/>
    <w:rsid w:val="009C6EA6"/>
    <w:rPr>
      <w:sz w:val="20"/>
      <w:szCs w:val="20"/>
    </w:rPr>
  </w:style>
  <w:style w:type="character" w:styleId="FootnoteReference">
    <w:name w:val="footnote reference"/>
    <w:basedOn w:val="DefaultParagraphFont"/>
    <w:semiHidden/>
    <w:rsid w:val="009C6EA6"/>
    <w:rPr>
      <w:vertAlign w:val="superscript"/>
    </w:rPr>
  </w:style>
  <w:style w:type="character" w:customStyle="1" w:styleId="FootnoteTextChar">
    <w:name w:val="Footnote Text Char"/>
    <w:basedOn w:val="DefaultParagraphFont"/>
    <w:link w:val="FootnoteText"/>
    <w:locked/>
    <w:rsid w:val="00411E64"/>
    <w:rPr>
      <w:lang w:val="en-GB" w:eastAsia="en-GB" w:bidi="ar-SA"/>
    </w:rPr>
  </w:style>
  <w:style w:type="character" w:styleId="Emphasis">
    <w:name w:val="Emphasis"/>
    <w:basedOn w:val="DefaultParagraphFont"/>
    <w:qFormat/>
    <w:rsid w:val="00095AD4"/>
    <w:rPr>
      <w:i/>
      <w:iCs/>
    </w:rPr>
  </w:style>
  <w:style w:type="paragraph" w:styleId="BalloonText">
    <w:name w:val="Balloon Text"/>
    <w:basedOn w:val="Normal"/>
    <w:link w:val="BalloonTextChar"/>
    <w:rsid w:val="004568BB"/>
    <w:rPr>
      <w:rFonts w:ascii="Tahoma" w:hAnsi="Tahoma" w:cs="Tahoma"/>
      <w:sz w:val="16"/>
      <w:szCs w:val="16"/>
    </w:rPr>
  </w:style>
  <w:style w:type="character" w:customStyle="1" w:styleId="BalloonTextChar">
    <w:name w:val="Balloon Text Char"/>
    <w:basedOn w:val="DefaultParagraphFont"/>
    <w:link w:val="BalloonText"/>
    <w:rsid w:val="004568BB"/>
    <w:rPr>
      <w:rFonts w:ascii="Tahoma" w:hAnsi="Tahoma" w:cs="Tahoma"/>
      <w:sz w:val="16"/>
      <w:szCs w:val="16"/>
    </w:rPr>
  </w:style>
  <w:style w:type="character" w:styleId="CommentReference">
    <w:name w:val="annotation reference"/>
    <w:basedOn w:val="DefaultParagraphFont"/>
    <w:semiHidden/>
    <w:unhideWhenUsed/>
    <w:rsid w:val="009A6FFF"/>
    <w:rPr>
      <w:sz w:val="16"/>
      <w:szCs w:val="16"/>
    </w:rPr>
  </w:style>
  <w:style w:type="paragraph" w:styleId="CommentText">
    <w:name w:val="annotation text"/>
    <w:basedOn w:val="Normal"/>
    <w:link w:val="CommentTextChar"/>
    <w:semiHidden/>
    <w:unhideWhenUsed/>
    <w:rsid w:val="009A6FFF"/>
    <w:rPr>
      <w:sz w:val="20"/>
      <w:szCs w:val="20"/>
    </w:rPr>
  </w:style>
  <w:style w:type="character" w:customStyle="1" w:styleId="CommentTextChar">
    <w:name w:val="Comment Text Char"/>
    <w:basedOn w:val="DefaultParagraphFont"/>
    <w:link w:val="CommentText"/>
    <w:semiHidden/>
    <w:rsid w:val="009A6FFF"/>
  </w:style>
  <w:style w:type="paragraph" w:styleId="CommentSubject">
    <w:name w:val="annotation subject"/>
    <w:basedOn w:val="CommentText"/>
    <w:next w:val="CommentText"/>
    <w:link w:val="CommentSubjectChar"/>
    <w:semiHidden/>
    <w:unhideWhenUsed/>
    <w:rsid w:val="009A6FFF"/>
    <w:rPr>
      <w:b/>
      <w:bCs/>
    </w:rPr>
  </w:style>
  <w:style w:type="character" w:customStyle="1" w:styleId="CommentSubjectChar">
    <w:name w:val="Comment Subject Char"/>
    <w:basedOn w:val="CommentTextChar"/>
    <w:link w:val="CommentSubject"/>
    <w:semiHidden/>
    <w:rsid w:val="009A6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9434">
      <w:bodyDiv w:val="1"/>
      <w:marLeft w:val="80"/>
      <w:marRight w:val="80"/>
      <w:marTop w:val="80"/>
      <w:marBottom w:val="20"/>
      <w:divBdr>
        <w:top w:val="none" w:sz="0" w:space="0" w:color="auto"/>
        <w:left w:val="none" w:sz="0" w:space="0" w:color="auto"/>
        <w:bottom w:val="none" w:sz="0" w:space="0" w:color="auto"/>
        <w:right w:val="none" w:sz="0" w:space="0" w:color="auto"/>
      </w:divBdr>
      <w:divsChild>
        <w:div w:id="95028077">
          <w:marLeft w:val="0"/>
          <w:marRight w:val="0"/>
          <w:marTop w:val="0"/>
          <w:marBottom w:val="0"/>
          <w:divBdr>
            <w:top w:val="none" w:sz="0" w:space="0" w:color="auto"/>
            <w:left w:val="none" w:sz="0" w:space="0" w:color="auto"/>
            <w:bottom w:val="none" w:sz="0" w:space="0" w:color="auto"/>
            <w:right w:val="none" w:sz="0" w:space="0" w:color="auto"/>
          </w:divBdr>
        </w:div>
        <w:div w:id="353726183">
          <w:marLeft w:val="0"/>
          <w:marRight w:val="0"/>
          <w:marTop w:val="0"/>
          <w:marBottom w:val="0"/>
          <w:divBdr>
            <w:top w:val="none" w:sz="0" w:space="0" w:color="auto"/>
            <w:left w:val="none" w:sz="0" w:space="0" w:color="auto"/>
            <w:bottom w:val="none" w:sz="0" w:space="0" w:color="auto"/>
            <w:right w:val="none" w:sz="0" w:space="0" w:color="auto"/>
          </w:divBdr>
        </w:div>
        <w:div w:id="821166094">
          <w:marLeft w:val="0"/>
          <w:marRight w:val="0"/>
          <w:marTop w:val="0"/>
          <w:marBottom w:val="0"/>
          <w:divBdr>
            <w:top w:val="none" w:sz="0" w:space="0" w:color="auto"/>
            <w:left w:val="none" w:sz="0" w:space="0" w:color="auto"/>
            <w:bottom w:val="none" w:sz="0" w:space="0" w:color="auto"/>
            <w:right w:val="none" w:sz="0" w:space="0" w:color="auto"/>
          </w:divBdr>
        </w:div>
        <w:div w:id="826826402">
          <w:marLeft w:val="0"/>
          <w:marRight w:val="0"/>
          <w:marTop w:val="0"/>
          <w:marBottom w:val="0"/>
          <w:divBdr>
            <w:top w:val="none" w:sz="0" w:space="0" w:color="auto"/>
            <w:left w:val="none" w:sz="0" w:space="0" w:color="auto"/>
            <w:bottom w:val="none" w:sz="0" w:space="0" w:color="auto"/>
            <w:right w:val="none" w:sz="0" w:space="0" w:color="auto"/>
          </w:divBdr>
        </w:div>
      </w:divsChild>
    </w:div>
    <w:div w:id="119347396">
      <w:bodyDiv w:val="1"/>
      <w:marLeft w:val="0"/>
      <w:marRight w:val="0"/>
      <w:marTop w:val="0"/>
      <w:marBottom w:val="0"/>
      <w:divBdr>
        <w:top w:val="none" w:sz="0" w:space="0" w:color="auto"/>
        <w:left w:val="none" w:sz="0" w:space="0" w:color="auto"/>
        <w:bottom w:val="none" w:sz="0" w:space="0" w:color="auto"/>
        <w:right w:val="none" w:sz="0" w:space="0" w:color="auto"/>
      </w:divBdr>
      <w:divsChild>
        <w:div w:id="272247704">
          <w:marLeft w:val="0"/>
          <w:marRight w:val="0"/>
          <w:marTop w:val="0"/>
          <w:marBottom w:val="0"/>
          <w:divBdr>
            <w:top w:val="none" w:sz="0" w:space="0" w:color="auto"/>
            <w:left w:val="none" w:sz="0" w:space="0" w:color="auto"/>
            <w:bottom w:val="none" w:sz="0" w:space="0" w:color="auto"/>
            <w:right w:val="none" w:sz="0" w:space="0" w:color="auto"/>
          </w:divBdr>
          <w:divsChild>
            <w:div w:id="1039629691">
              <w:marLeft w:val="0"/>
              <w:marRight w:val="0"/>
              <w:marTop w:val="0"/>
              <w:marBottom w:val="0"/>
              <w:divBdr>
                <w:top w:val="none" w:sz="0" w:space="0" w:color="auto"/>
                <w:left w:val="none" w:sz="0" w:space="0" w:color="auto"/>
                <w:bottom w:val="none" w:sz="0" w:space="0" w:color="auto"/>
                <w:right w:val="none" w:sz="0" w:space="0" w:color="auto"/>
              </w:divBdr>
              <w:divsChild>
                <w:div w:id="1640838720">
                  <w:marLeft w:val="0"/>
                  <w:marRight w:val="0"/>
                  <w:marTop w:val="0"/>
                  <w:marBottom w:val="0"/>
                  <w:divBdr>
                    <w:top w:val="none" w:sz="0" w:space="0" w:color="auto"/>
                    <w:left w:val="none" w:sz="0" w:space="0" w:color="auto"/>
                    <w:bottom w:val="none" w:sz="0" w:space="0" w:color="auto"/>
                    <w:right w:val="none" w:sz="0" w:space="0" w:color="auto"/>
                  </w:divBdr>
                  <w:divsChild>
                    <w:div w:id="264313944">
                      <w:marLeft w:val="0"/>
                      <w:marRight w:val="0"/>
                      <w:marTop w:val="0"/>
                      <w:marBottom w:val="0"/>
                      <w:divBdr>
                        <w:top w:val="none" w:sz="0" w:space="0" w:color="auto"/>
                        <w:left w:val="none" w:sz="0" w:space="0" w:color="auto"/>
                        <w:bottom w:val="none" w:sz="0" w:space="0" w:color="auto"/>
                        <w:right w:val="none" w:sz="0" w:space="0" w:color="auto"/>
                      </w:divBdr>
                    </w:div>
                    <w:div w:id="547499338">
                      <w:marLeft w:val="0"/>
                      <w:marRight w:val="0"/>
                      <w:marTop w:val="0"/>
                      <w:marBottom w:val="0"/>
                      <w:divBdr>
                        <w:top w:val="none" w:sz="0" w:space="0" w:color="auto"/>
                        <w:left w:val="none" w:sz="0" w:space="0" w:color="auto"/>
                        <w:bottom w:val="none" w:sz="0" w:space="0" w:color="auto"/>
                        <w:right w:val="none" w:sz="0" w:space="0" w:color="auto"/>
                      </w:divBdr>
                    </w:div>
                    <w:div w:id="7582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9781">
      <w:bodyDiv w:val="1"/>
      <w:marLeft w:val="0"/>
      <w:marRight w:val="0"/>
      <w:marTop w:val="0"/>
      <w:marBottom w:val="0"/>
      <w:divBdr>
        <w:top w:val="none" w:sz="0" w:space="0" w:color="auto"/>
        <w:left w:val="none" w:sz="0" w:space="0" w:color="auto"/>
        <w:bottom w:val="none" w:sz="0" w:space="0" w:color="auto"/>
        <w:right w:val="none" w:sz="0" w:space="0" w:color="auto"/>
      </w:divBdr>
      <w:divsChild>
        <w:div w:id="892035232">
          <w:marLeft w:val="0"/>
          <w:marRight w:val="0"/>
          <w:marTop w:val="0"/>
          <w:marBottom w:val="0"/>
          <w:divBdr>
            <w:top w:val="none" w:sz="0" w:space="0" w:color="auto"/>
            <w:left w:val="none" w:sz="0" w:space="0" w:color="auto"/>
            <w:bottom w:val="none" w:sz="0" w:space="0" w:color="auto"/>
            <w:right w:val="none" w:sz="0" w:space="0" w:color="auto"/>
          </w:divBdr>
          <w:divsChild>
            <w:div w:id="652224793">
              <w:marLeft w:val="0"/>
              <w:marRight w:val="0"/>
              <w:marTop w:val="0"/>
              <w:marBottom w:val="0"/>
              <w:divBdr>
                <w:top w:val="none" w:sz="0" w:space="0" w:color="auto"/>
                <w:left w:val="none" w:sz="0" w:space="0" w:color="auto"/>
                <w:bottom w:val="none" w:sz="0" w:space="0" w:color="auto"/>
                <w:right w:val="none" w:sz="0" w:space="0" w:color="auto"/>
              </w:divBdr>
              <w:divsChild>
                <w:div w:id="1792550228">
                  <w:marLeft w:val="0"/>
                  <w:marRight w:val="0"/>
                  <w:marTop w:val="0"/>
                  <w:marBottom w:val="0"/>
                  <w:divBdr>
                    <w:top w:val="none" w:sz="0" w:space="0" w:color="auto"/>
                    <w:left w:val="none" w:sz="0" w:space="0" w:color="auto"/>
                    <w:bottom w:val="none" w:sz="0" w:space="0" w:color="auto"/>
                    <w:right w:val="none" w:sz="0" w:space="0" w:color="auto"/>
                  </w:divBdr>
                  <w:divsChild>
                    <w:div w:id="1859656849">
                      <w:marLeft w:val="0"/>
                      <w:marRight w:val="0"/>
                      <w:marTop w:val="0"/>
                      <w:marBottom w:val="0"/>
                      <w:divBdr>
                        <w:top w:val="none" w:sz="0" w:space="0" w:color="auto"/>
                        <w:left w:val="none" w:sz="0" w:space="0" w:color="auto"/>
                        <w:bottom w:val="none" w:sz="0" w:space="0" w:color="auto"/>
                        <w:right w:val="none" w:sz="0" w:space="0" w:color="auto"/>
                      </w:divBdr>
                      <w:divsChild>
                        <w:div w:id="1284464896">
                          <w:marLeft w:val="0"/>
                          <w:marRight w:val="0"/>
                          <w:marTop w:val="0"/>
                          <w:marBottom w:val="0"/>
                          <w:divBdr>
                            <w:top w:val="none" w:sz="0" w:space="0" w:color="auto"/>
                            <w:left w:val="none" w:sz="0" w:space="0" w:color="auto"/>
                            <w:bottom w:val="none" w:sz="0" w:space="0" w:color="auto"/>
                            <w:right w:val="none" w:sz="0" w:space="0" w:color="auto"/>
                          </w:divBdr>
                          <w:divsChild>
                            <w:div w:id="356853151">
                              <w:marLeft w:val="0"/>
                              <w:marRight w:val="0"/>
                              <w:marTop w:val="0"/>
                              <w:marBottom w:val="0"/>
                              <w:divBdr>
                                <w:top w:val="none" w:sz="0" w:space="0" w:color="auto"/>
                                <w:left w:val="none" w:sz="0" w:space="0" w:color="auto"/>
                                <w:bottom w:val="none" w:sz="0" w:space="0" w:color="auto"/>
                                <w:right w:val="none" w:sz="0" w:space="0" w:color="auto"/>
                              </w:divBdr>
                              <w:divsChild>
                                <w:div w:id="247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067284">
      <w:bodyDiv w:val="1"/>
      <w:marLeft w:val="40"/>
      <w:marRight w:val="40"/>
      <w:marTop w:val="40"/>
      <w:marBottom w:val="10"/>
      <w:divBdr>
        <w:top w:val="none" w:sz="0" w:space="0" w:color="auto"/>
        <w:left w:val="none" w:sz="0" w:space="0" w:color="auto"/>
        <w:bottom w:val="none" w:sz="0" w:space="0" w:color="auto"/>
        <w:right w:val="none" w:sz="0" w:space="0" w:color="auto"/>
      </w:divBdr>
      <w:divsChild>
        <w:div w:id="575895745">
          <w:marLeft w:val="0"/>
          <w:marRight w:val="0"/>
          <w:marTop w:val="0"/>
          <w:marBottom w:val="0"/>
          <w:divBdr>
            <w:top w:val="none" w:sz="0" w:space="0" w:color="auto"/>
            <w:left w:val="none" w:sz="0" w:space="0" w:color="auto"/>
            <w:bottom w:val="none" w:sz="0" w:space="0" w:color="auto"/>
            <w:right w:val="none" w:sz="0" w:space="0" w:color="auto"/>
          </w:divBdr>
          <w:divsChild>
            <w:div w:id="26024447">
              <w:marLeft w:val="0"/>
              <w:marRight w:val="0"/>
              <w:marTop w:val="0"/>
              <w:marBottom w:val="0"/>
              <w:divBdr>
                <w:top w:val="none" w:sz="0" w:space="0" w:color="auto"/>
                <w:left w:val="none" w:sz="0" w:space="0" w:color="auto"/>
                <w:bottom w:val="none" w:sz="0" w:space="0" w:color="auto"/>
                <w:right w:val="none" w:sz="0" w:space="0" w:color="auto"/>
              </w:divBdr>
            </w:div>
            <w:div w:id="1253973702">
              <w:marLeft w:val="0"/>
              <w:marRight w:val="0"/>
              <w:marTop w:val="0"/>
              <w:marBottom w:val="0"/>
              <w:divBdr>
                <w:top w:val="none" w:sz="0" w:space="0" w:color="auto"/>
                <w:left w:val="none" w:sz="0" w:space="0" w:color="auto"/>
                <w:bottom w:val="none" w:sz="0" w:space="0" w:color="auto"/>
                <w:right w:val="none" w:sz="0" w:space="0" w:color="auto"/>
              </w:divBdr>
            </w:div>
            <w:div w:id="1313679640">
              <w:marLeft w:val="0"/>
              <w:marRight w:val="0"/>
              <w:marTop w:val="0"/>
              <w:marBottom w:val="0"/>
              <w:divBdr>
                <w:top w:val="none" w:sz="0" w:space="0" w:color="auto"/>
                <w:left w:val="none" w:sz="0" w:space="0" w:color="auto"/>
                <w:bottom w:val="none" w:sz="0" w:space="0" w:color="auto"/>
                <w:right w:val="none" w:sz="0" w:space="0" w:color="auto"/>
              </w:divBdr>
            </w:div>
            <w:div w:id="1712878439">
              <w:marLeft w:val="0"/>
              <w:marRight w:val="0"/>
              <w:marTop w:val="0"/>
              <w:marBottom w:val="0"/>
              <w:divBdr>
                <w:top w:val="none" w:sz="0" w:space="0" w:color="auto"/>
                <w:left w:val="none" w:sz="0" w:space="0" w:color="auto"/>
                <w:bottom w:val="none" w:sz="0" w:space="0" w:color="auto"/>
                <w:right w:val="none" w:sz="0" w:space="0" w:color="auto"/>
              </w:divBdr>
            </w:div>
            <w:div w:id="17835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6891">
      <w:bodyDiv w:val="1"/>
      <w:marLeft w:val="48"/>
      <w:marRight w:val="48"/>
      <w:marTop w:val="48"/>
      <w:marBottom w:val="12"/>
      <w:divBdr>
        <w:top w:val="none" w:sz="0" w:space="0" w:color="auto"/>
        <w:left w:val="none" w:sz="0" w:space="0" w:color="auto"/>
        <w:bottom w:val="none" w:sz="0" w:space="0" w:color="auto"/>
        <w:right w:val="none" w:sz="0" w:space="0" w:color="auto"/>
      </w:divBdr>
    </w:div>
    <w:div w:id="1381007072">
      <w:bodyDiv w:val="1"/>
      <w:marLeft w:val="0"/>
      <w:marRight w:val="0"/>
      <w:marTop w:val="0"/>
      <w:marBottom w:val="0"/>
      <w:divBdr>
        <w:top w:val="none" w:sz="0" w:space="0" w:color="auto"/>
        <w:left w:val="none" w:sz="0" w:space="0" w:color="auto"/>
        <w:bottom w:val="none" w:sz="0" w:space="0" w:color="auto"/>
        <w:right w:val="none" w:sz="0" w:space="0" w:color="auto"/>
      </w:divBdr>
      <w:divsChild>
        <w:div w:id="1067069692">
          <w:marLeft w:val="0"/>
          <w:marRight w:val="0"/>
          <w:marTop w:val="0"/>
          <w:marBottom w:val="0"/>
          <w:divBdr>
            <w:top w:val="none" w:sz="0" w:space="0" w:color="auto"/>
            <w:left w:val="none" w:sz="0" w:space="0" w:color="auto"/>
            <w:bottom w:val="none" w:sz="0" w:space="0" w:color="auto"/>
            <w:right w:val="none" w:sz="0" w:space="0" w:color="auto"/>
          </w:divBdr>
          <w:divsChild>
            <w:div w:id="1546211986">
              <w:marLeft w:val="0"/>
              <w:marRight w:val="0"/>
              <w:marTop w:val="0"/>
              <w:marBottom w:val="0"/>
              <w:divBdr>
                <w:top w:val="none" w:sz="0" w:space="0" w:color="auto"/>
                <w:left w:val="none" w:sz="0" w:space="0" w:color="auto"/>
                <w:bottom w:val="none" w:sz="0" w:space="0" w:color="auto"/>
                <w:right w:val="none" w:sz="0" w:space="0" w:color="auto"/>
              </w:divBdr>
              <w:divsChild>
                <w:div w:id="1514537176">
                  <w:marLeft w:val="0"/>
                  <w:marRight w:val="0"/>
                  <w:marTop w:val="0"/>
                  <w:marBottom w:val="0"/>
                  <w:divBdr>
                    <w:top w:val="none" w:sz="0" w:space="0" w:color="auto"/>
                    <w:left w:val="none" w:sz="0" w:space="0" w:color="auto"/>
                    <w:bottom w:val="none" w:sz="0" w:space="0" w:color="auto"/>
                    <w:right w:val="none" w:sz="0" w:space="0" w:color="auto"/>
                  </w:divBdr>
                  <w:divsChild>
                    <w:div w:id="20277988">
                      <w:marLeft w:val="0"/>
                      <w:marRight w:val="0"/>
                      <w:marTop w:val="0"/>
                      <w:marBottom w:val="0"/>
                      <w:divBdr>
                        <w:top w:val="none" w:sz="0" w:space="0" w:color="auto"/>
                        <w:left w:val="none" w:sz="0" w:space="0" w:color="auto"/>
                        <w:bottom w:val="none" w:sz="0" w:space="0" w:color="auto"/>
                        <w:right w:val="none" w:sz="0" w:space="0" w:color="auto"/>
                      </w:divBdr>
                    </w:div>
                    <w:div w:id="629478090">
                      <w:marLeft w:val="0"/>
                      <w:marRight w:val="0"/>
                      <w:marTop w:val="0"/>
                      <w:marBottom w:val="0"/>
                      <w:divBdr>
                        <w:top w:val="none" w:sz="0" w:space="0" w:color="auto"/>
                        <w:left w:val="none" w:sz="0" w:space="0" w:color="auto"/>
                        <w:bottom w:val="none" w:sz="0" w:space="0" w:color="auto"/>
                        <w:right w:val="none" w:sz="0" w:space="0" w:color="auto"/>
                      </w:divBdr>
                    </w:div>
                    <w:div w:id="919875423">
                      <w:marLeft w:val="0"/>
                      <w:marRight w:val="0"/>
                      <w:marTop w:val="0"/>
                      <w:marBottom w:val="0"/>
                      <w:divBdr>
                        <w:top w:val="none" w:sz="0" w:space="0" w:color="auto"/>
                        <w:left w:val="none" w:sz="0" w:space="0" w:color="auto"/>
                        <w:bottom w:val="none" w:sz="0" w:space="0" w:color="auto"/>
                        <w:right w:val="none" w:sz="0" w:space="0" w:color="auto"/>
                      </w:divBdr>
                    </w:div>
                    <w:div w:id="1235240573">
                      <w:marLeft w:val="0"/>
                      <w:marRight w:val="0"/>
                      <w:marTop w:val="0"/>
                      <w:marBottom w:val="0"/>
                      <w:divBdr>
                        <w:top w:val="none" w:sz="0" w:space="0" w:color="auto"/>
                        <w:left w:val="none" w:sz="0" w:space="0" w:color="auto"/>
                        <w:bottom w:val="none" w:sz="0" w:space="0" w:color="auto"/>
                        <w:right w:val="none" w:sz="0" w:space="0" w:color="auto"/>
                      </w:divBdr>
                    </w:div>
                    <w:div w:id="14616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327169">
      <w:bodyDiv w:val="1"/>
      <w:marLeft w:val="0"/>
      <w:marRight w:val="0"/>
      <w:marTop w:val="0"/>
      <w:marBottom w:val="0"/>
      <w:divBdr>
        <w:top w:val="none" w:sz="0" w:space="0" w:color="auto"/>
        <w:left w:val="none" w:sz="0" w:space="0" w:color="auto"/>
        <w:bottom w:val="none" w:sz="0" w:space="0" w:color="auto"/>
        <w:right w:val="none" w:sz="0" w:space="0" w:color="auto"/>
      </w:divBdr>
      <w:divsChild>
        <w:div w:id="94907788">
          <w:marLeft w:val="0"/>
          <w:marRight w:val="0"/>
          <w:marTop w:val="0"/>
          <w:marBottom w:val="0"/>
          <w:divBdr>
            <w:top w:val="none" w:sz="0" w:space="0" w:color="auto"/>
            <w:left w:val="none" w:sz="0" w:space="0" w:color="auto"/>
            <w:bottom w:val="none" w:sz="0" w:space="0" w:color="auto"/>
            <w:right w:val="none" w:sz="0" w:space="0" w:color="auto"/>
          </w:divBdr>
          <w:divsChild>
            <w:div w:id="4629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63332">
      <w:bodyDiv w:val="1"/>
      <w:marLeft w:val="0"/>
      <w:marRight w:val="0"/>
      <w:marTop w:val="0"/>
      <w:marBottom w:val="0"/>
      <w:divBdr>
        <w:top w:val="none" w:sz="0" w:space="0" w:color="auto"/>
        <w:left w:val="none" w:sz="0" w:space="0" w:color="auto"/>
        <w:bottom w:val="none" w:sz="0" w:space="0" w:color="auto"/>
        <w:right w:val="none" w:sz="0" w:space="0" w:color="auto"/>
      </w:divBdr>
      <w:divsChild>
        <w:div w:id="1175726963">
          <w:marLeft w:val="0"/>
          <w:marRight w:val="0"/>
          <w:marTop w:val="0"/>
          <w:marBottom w:val="0"/>
          <w:divBdr>
            <w:top w:val="none" w:sz="0" w:space="0" w:color="auto"/>
            <w:left w:val="none" w:sz="0" w:space="0" w:color="auto"/>
            <w:bottom w:val="none" w:sz="0" w:space="0" w:color="auto"/>
            <w:right w:val="none" w:sz="0" w:space="0" w:color="auto"/>
          </w:divBdr>
          <w:divsChild>
            <w:div w:id="13685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5029">
      <w:bodyDiv w:val="1"/>
      <w:marLeft w:val="60"/>
      <w:marRight w:val="60"/>
      <w:marTop w:val="60"/>
      <w:marBottom w:val="15"/>
      <w:divBdr>
        <w:top w:val="none" w:sz="0" w:space="0" w:color="auto"/>
        <w:left w:val="none" w:sz="0" w:space="0" w:color="auto"/>
        <w:bottom w:val="none" w:sz="0" w:space="0" w:color="auto"/>
        <w:right w:val="none" w:sz="0" w:space="0" w:color="auto"/>
      </w:divBdr>
    </w:div>
    <w:div w:id="1936012653">
      <w:bodyDiv w:val="1"/>
      <w:marLeft w:val="0"/>
      <w:marRight w:val="0"/>
      <w:marTop w:val="0"/>
      <w:marBottom w:val="0"/>
      <w:divBdr>
        <w:top w:val="none" w:sz="0" w:space="0" w:color="auto"/>
        <w:left w:val="none" w:sz="0" w:space="0" w:color="auto"/>
        <w:bottom w:val="none" w:sz="0" w:space="0" w:color="auto"/>
        <w:right w:val="none" w:sz="0" w:space="0" w:color="auto"/>
      </w:divBdr>
    </w:div>
    <w:div w:id="2073964800">
      <w:bodyDiv w:val="1"/>
      <w:marLeft w:val="0"/>
      <w:marRight w:val="0"/>
      <w:marTop w:val="0"/>
      <w:marBottom w:val="0"/>
      <w:divBdr>
        <w:top w:val="none" w:sz="0" w:space="0" w:color="auto"/>
        <w:left w:val="none" w:sz="0" w:space="0" w:color="auto"/>
        <w:bottom w:val="none" w:sz="0" w:space="0" w:color="auto"/>
        <w:right w:val="none" w:sz="0" w:space="0" w:color="auto"/>
      </w:divBdr>
      <w:divsChild>
        <w:div w:id="536359659">
          <w:marLeft w:val="0"/>
          <w:marRight w:val="0"/>
          <w:marTop w:val="0"/>
          <w:marBottom w:val="0"/>
          <w:divBdr>
            <w:top w:val="none" w:sz="0" w:space="0" w:color="auto"/>
            <w:left w:val="none" w:sz="0" w:space="0" w:color="auto"/>
            <w:bottom w:val="none" w:sz="0" w:space="0" w:color="auto"/>
            <w:right w:val="none" w:sz="0" w:space="0" w:color="auto"/>
          </w:divBdr>
          <w:divsChild>
            <w:div w:id="1837332432">
              <w:marLeft w:val="0"/>
              <w:marRight w:val="0"/>
              <w:marTop w:val="0"/>
              <w:marBottom w:val="0"/>
              <w:divBdr>
                <w:top w:val="none" w:sz="0" w:space="0" w:color="auto"/>
                <w:left w:val="none" w:sz="0" w:space="0" w:color="auto"/>
                <w:bottom w:val="none" w:sz="0" w:space="0" w:color="auto"/>
                <w:right w:val="none" w:sz="0" w:space="0" w:color="auto"/>
              </w:divBdr>
              <w:divsChild>
                <w:div w:id="1580020472">
                  <w:marLeft w:val="0"/>
                  <w:marRight w:val="0"/>
                  <w:marTop w:val="0"/>
                  <w:marBottom w:val="0"/>
                  <w:divBdr>
                    <w:top w:val="none" w:sz="0" w:space="0" w:color="auto"/>
                    <w:left w:val="none" w:sz="0" w:space="0" w:color="auto"/>
                    <w:bottom w:val="none" w:sz="0" w:space="0" w:color="auto"/>
                    <w:right w:val="none" w:sz="0" w:space="0" w:color="auto"/>
                  </w:divBdr>
                  <w:divsChild>
                    <w:div w:id="1502740679">
                      <w:marLeft w:val="0"/>
                      <w:marRight w:val="0"/>
                      <w:marTop w:val="0"/>
                      <w:marBottom w:val="0"/>
                      <w:divBdr>
                        <w:top w:val="none" w:sz="0" w:space="0" w:color="auto"/>
                        <w:left w:val="none" w:sz="0" w:space="0" w:color="auto"/>
                        <w:bottom w:val="none" w:sz="0" w:space="0" w:color="auto"/>
                        <w:right w:val="none" w:sz="0" w:space="0" w:color="auto"/>
                      </w:divBdr>
                      <w:divsChild>
                        <w:div w:id="640235064">
                          <w:marLeft w:val="0"/>
                          <w:marRight w:val="0"/>
                          <w:marTop w:val="0"/>
                          <w:marBottom w:val="0"/>
                          <w:divBdr>
                            <w:top w:val="none" w:sz="0" w:space="0" w:color="auto"/>
                            <w:left w:val="none" w:sz="0" w:space="0" w:color="auto"/>
                            <w:bottom w:val="none" w:sz="0" w:space="0" w:color="auto"/>
                            <w:right w:val="none" w:sz="0" w:space="0" w:color="auto"/>
                          </w:divBdr>
                        </w:div>
                        <w:div w:id="690761203">
                          <w:marLeft w:val="0"/>
                          <w:marRight w:val="0"/>
                          <w:marTop w:val="0"/>
                          <w:marBottom w:val="0"/>
                          <w:divBdr>
                            <w:top w:val="none" w:sz="0" w:space="0" w:color="auto"/>
                            <w:left w:val="none" w:sz="0" w:space="0" w:color="auto"/>
                            <w:bottom w:val="none" w:sz="0" w:space="0" w:color="auto"/>
                            <w:right w:val="none" w:sz="0" w:space="0" w:color="auto"/>
                          </w:divBdr>
                        </w:div>
                        <w:div w:id="9763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onna.akhal@gjnh.scot.nhs.uk"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onna.akhal@gjnh.scot.nhs.uk"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JackA@northlan.gcsx.gov.uk" TargetMode="External"/><Relationship Id="rId20" Type="http://schemas.openxmlformats.org/officeDocument/2006/relationships/hyperlink" Target="mailto:catriona.macmillan@nhs.net"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morag.mclaren@nhs.net" TargetMode="External"/><Relationship Id="rId23" Type="http://schemas.openxmlformats.org/officeDocument/2006/relationships/footer" Target="footer2.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anne.lumsden@nhs.ne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ham.paxton@nes.scot.nhs.uk"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8F0F5DE82C3445A05ECD2DDC79AED0" ma:contentTypeVersion="8" ma:contentTypeDescription="Create a new document." ma:contentTypeScope="" ma:versionID="fc296ba222c1ad4fb92c339e9aa8842e">
  <xsd:schema xmlns:xsd="http://www.w3.org/2001/XMLSchema" xmlns:xs="http://www.w3.org/2001/XMLSchema" xmlns:p="http://schemas.microsoft.com/office/2006/metadata/properties" xmlns:ns2="0f1352a9-a03c-4b7a-abc6-4ea865870893" xmlns:ns3="5faecb96-e2d6-4fa9-a34f-028e083d228f" targetNamespace="http://schemas.microsoft.com/office/2006/metadata/properties" ma:root="true" ma:fieldsID="faa93ae89c397a5e9c45c1053db344b6" ns2:_="" ns3:_="">
    <xsd:import namespace="0f1352a9-a03c-4b7a-abc6-4ea865870893"/>
    <xsd:import namespace="5faecb96-e2d6-4fa9-a34f-028e083d228f"/>
    <xsd:element name="properties">
      <xsd:complexType>
        <xsd:sequence>
          <xsd:element name="documentManagement">
            <xsd:complexType>
              <xsd:all>
                <xsd:element ref="ns2:Further_x0020_info"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352a9-a03c-4b7a-abc6-4ea865870893" elementFormDefault="qualified">
    <xsd:import namespace="http://schemas.microsoft.com/office/2006/documentManagement/types"/>
    <xsd:import namespace="http://schemas.microsoft.com/office/infopath/2007/PartnerControls"/>
    <xsd:element name="Further_x0020_info" ma:index="8" nillable="true" ma:displayName="Further info" ma:internalName="Further_x0020_info">
      <xsd:simpleType>
        <xsd:restriction base="dms:Text"/>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ecb96-e2d6-4fa9-a34f-028e083d228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rther_x0020_info xmlns="0f1352a9-a03c-4b7a-abc6-4ea86587089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BD257-5171-4C0D-9449-976FD4BD2084}">
  <ds:schemaRefs>
    <ds:schemaRef ds:uri="http://schemas.microsoft.com/sharepoint/v3/contenttype/forms"/>
  </ds:schemaRefs>
</ds:datastoreItem>
</file>

<file path=customXml/itemProps2.xml><?xml version="1.0" encoding="utf-8"?>
<ds:datastoreItem xmlns:ds="http://schemas.openxmlformats.org/officeDocument/2006/customXml" ds:itemID="{388856CF-15D2-4325-B5FA-A19353287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352a9-a03c-4b7a-abc6-4ea865870893"/>
    <ds:schemaRef ds:uri="5faecb96-e2d6-4fa9-a34f-028e083d2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71F4E-6659-4B33-8636-CCDA773C0E63}">
  <ds:schemaRefs>
    <ds:schemaRef ds:uri="http://www.w3.org/XML/1998/namespace"/>
    <ds:schemaRef ds:uri="http://purl.org/dc/terms/"/>
    <ds:schemaRef ds:uri="0f1352a9-a03c-4b7a-abc6-4ea865870893"/>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faecb96-e2d6-4fa9-a34f-028e083d228f"/>
    <ds:schemaRef ds:uri="http://schemas.microsoft.com/office/2006/metadata/properties"/>
  </ds:schemaRefs>
</ds:datastoreItem>
</file>

<file path=customXml/itemProps4.xml><?xml version="1.0" encoding="utf-8"?>
<ds:datastoreItem xmlns:ds="http://schemas.openxmlformats.org/officeDocument/2006/customXml" ds:itemID="{E23C839D-D21D-4673-AAB9-EF21F1F3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10402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MANAGING</vt:lpstr>
    </vt:vector>
  </TitlesOfParts>
  <Company>NHS Tayside</Company>
  <LinksUpToDate>false</LinksUpToDate>
  <CharactersWithSpaces>12069</CharactersWithSpaces>
  <SharedDoc>false</SharedDoc>
  <HLinks>
    <vt:vector size="12" baseType="variant">
      <vt:variant>
        <vt:i4>2687086</vt:i4>
      </vt:variant>
      <vt:variant>
        <vt:i4>3</vt:i4>
      </vt:variant>
      <vt:variant>
        <vt:i4>0</vt:i4>
      </vt:variant>
      <vt:variant>
        <vt:i4>5</vt:i4>
      </vt:variant>
      <vt:variant>
        <vt:lpwstr>http://www.knowledge.scot.nhs.uk/login.aspx</vt:lpwstr>
      </vt:variant>
      <vt:variant>
        <vt:lpwstr/>
      </vt:variant>
      <vt:variant>
        <vt:i4>6684781</vt:i4>
      </vt:variant>
      <vt:variant>
        <vt:i4>0</vt:i4>
      </vt:variant>
      <vt:variant>
        <vt:i4>0</vt:i4>
      </vt:variant>
      <vt:variant>
        <vt:i4>5</vt:i4>
      </vt:variant>
      <vt:variant>
        <vt:lpwstr>http://www.leadershipacademy.nhs.uk/discover/leadership-framework/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dc:title>
  <dc:creator>Computer Services</dc:creator>
  <cp:lastModifiedBy>David Taylor</cp:lastModifiedBy>
  <cp:revision>2</cp:revision>
  <cp:lastPrinted>2016-01-05T13:52:00Z</cp:lastPrinted>
  <dcterms:created xsi:type="dcterms:W3CDTF">2017-12-15T16:44:00Z</dcterms:created>
  <dcterms:modified xsi:type="dcterms:W3CDTF">2017-12-15T16:44:00Z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0x010100E88F0F5DE82C3445A05ECD2DDC79AED0</vt:lpwstr>
  </property>
  <property fmtid="{D5CDD505-2E9C-101B-9397-08002B2CF9AE}" pid="3" name="Modified Date">
    <vt:filetime>2016-03-14T09:49:23Z</vt:filetime>
  </property>
  <property fmtid="{D5CDD505-2E9C-101B-9397-08002B2CF9AE}" pid="4" name="Modifier">
    <vt:lpwstr>GrahamP</vt:lpwstr>
  </property>
  <property fmtid="{D5CDD505-2E9C-101B-9397-08002B2CF9AE}" pid="5" name="Size">
    <vt:r8>196261</vt:r8>
  </property>
  <property fmtid="{D5CDD505-2E9C-101B-9397-08002B2CF9AE}" pid="6" name="Created Date1">
    <vt:filetime>2016-03-14T09:49:23Z</vt:filetime>
  </property>
</Properties>
</file>