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F3" w:rsidRPr="00223410" w:rsidRDefault="00264DF3" w:rsidP="00571E85">
      <w:pPr>
        <w:pStyle w:val="Title"/>
        <w:jc w:val="left"/>
        <w:rPr>
          <w:rFonts w:cs="Arial"/>
          <w:szCs w:val="22"/>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edical job pack front cover template" style="position:absolute;margin-left:-90pt;margin-top:-1in;width:601.1pt;height:849.75pt;z-index:-251658240;visibility:visible">
            <v:imagedata r:id="rId5" o:title=""/>
          </v:shape>
        </w:pict>
      </w:r>
    </w:p>
    <w:p w:rsidR="00264DF3" w:rsidRPr="00223410" w:rsidRDefault="00264DF3" w:rsidP="00571E85">
      <w:pPr>
        <w:pStyle w:val="Title"/>
        <w:jc w:val="left"/>
        <w:rPr>
          <w:rFonts w:cs="Arial"/>
          <w:szCs w:val="22"/>
          <w:u w:val="single"/>
        </w:rPr>
      </w:pPr>
    </w:p>
    <w:p w:rsidR="00264DF3" w:rsidRPr="00223410" w:rsidRDefault="00264DF3" w:rsidP="00571E85">
      <w:pPr>
        <w:pStyle w:val="Title"/>
        <w:jc w:val="left"/>
        <w:rPr>
          <w:rFonts w:cs="Arial"/>
          <w:szCs w:val="22"/>
          <w:u w:val="single"/>
        </w:rPr>
      </w:pPr>
    </w:p>
    <w:p w:rsidR="00264DF3" w:rsidRPr="00223410" w:rsidRDefault="00264DF3" w:rsidP="00571E85">
      <w:pPr>
        <w:pStyle w:val="Title"/>
        <w:jc w:val="left"/>
        <w:rPr>
          <w:rFonts w:cs="Arial"/>
          <w:szCs w:val="22"/>
          <w:u w:val="single"/>
        </w:rPr>
      </w:pPr>
    </w:p>
    <w:p w:rsidR="00264DF3" w:rsidRPr="00223410" w:rsidRDefault="00264DF3" w:rsidP="00571E85">
      <w:pPr>
        <w:pStyle w:val="Title"/>
        <w:jc w:val="left"/>
        <w:rPr>
          <w:rFonts w:cs="Arial"/>
          <w:szCs w:val="22"/>
          <w:u w:val="single"/>
        </w:rPr>
      </w:pPr>
    </w:p>
    <w:p w:rsidR="00264DF3" w:rsidRPr="00223410" w:rsidRDefault="00264DF3" w:rsidP="00571E85">
      <w:pPr>
        <w:pStyle w:val="Title"/>
        <w:jc w:val="left"/>
        <w:rPr>
          <w:rFonts w:cs="Arial"/>
          <w:szCs w:val="22"/>
          <w:u w:val="single"/>
        </w:rPr>
      </w:pPr>
    </w:p>
    <w:p w:rsidR="00264DF3" w:rsidRPr="00223410" w:rsidRDefault="00264DF3" w:rsidP="00571E85">
      <w:pPr>
        <w:pStyle w:val="Title"/>
        <w:jc w:val="left"/>
        <w:rPr>
          <w:rFonts w:cs="Arial"/>
          <w:szCs w:val="22"/>
          <w:u w:val="single"/>
        </w:rPr>
      </w:pPr>
    </w:p>
    <w:p w:rsidR="00264DF3" w:rsidRPr="00223410" w:rsidRDefault="00264DF3" w:rsidP="00571E85">
      <w:pPr>
        <w:pStyle w:val="Title"/>
        <w:jc w:val="left"/>
        <w:rPr>
          <w:rFonts w:cs="Arial"/>
          <w:szCs w:val="22"/>
          <w:u w:val="single"/>
        </w:rPr>
      </w:pPr>
    </w:p>
    <w:p w:rsidR="00264DF3" w:rsidRDefault="00264DF3" w:rsidP="00571E85">
      <w:pPr>
        <w:rPr>
          <w:rFonts w:ascii="Arial" w:hAnsi="Arial" w:cs="Arial"/>
          <w:b/>
          <w:caps/>
          <w:color w:val="FFFFFF"/>
          <w:sz w:val="60"/>
          <w:szCs w:val="60"/>
        </w:rPr>
      </w:pPr>
    </w:p>
    <w:p w:rsidR="00264DF3" w:rsidRDefault="00264DF3" w:rsidP="00571E85">
      <w:pPr>
        <w:rPr>
          <w:rFonts w:ascii="Arial" w:hAnsi="Arial" w:cs="Arial"/>
          <w:b/>
          <w:caps/>
          <w:color w:val="FFFFFF"/>
          <w:sz w:val="60"/>
          <w:szCs w:val="60"/>
        </w:rPr>
      </w:pPr>
      <w:r>
        <w:rPr>
          <w:rFonts w:ascii="Arial" w:hAnsi="Arial" w:cs="Arial"/>
          <w:b/>
          <w:caps/>
          <w:color w:val="FFFFFF"/>
          <w:sz w:val="60"/>
          <w:szCs w:val="60"/>
        </w:rPr>
        <w:t xml:space="preserve"> </w:t>
      </w:r>
    </w:p>
    <w:p w:rsidR="00264DF3" w:rsidRDefault="00264DF3" w:rsidP="00571E85">
      <w:pPr>
        <w:rPr>
          <w:rFonts w:ascii="Arial" w:hAnsi="Arial" w:cs="Arial"/>
          <w:b/>
          <w:caps/>
          <w:color w:val="FFFFFF"/>
          <w:sz w:val="60"/>
          <w:szCs w:val="60"/>
        </w:rPr>
      </w:pPr>
      <w:r>
        <w:rPr>
          <w:rFonts w:ascii="Arial" w:hAnsi="Arial" w:cs="Arial"/>
          <w:b/>
          <w:caps/>
          <w:color w:val="FFFFFF"/>
          <w:sz w:val="60"/>
          <w:szCs w:val="60"/>
        </w:rPr>
        <w:t>clinical fellow/senior clinical fellow</w:t>
      </w:r>
    </w:p>
    <w:p w:rsidR="00264DF3" w:rsidRDefault="00264DF3" w:rsidP="00571E85">
      <w:pPr>
        <w:rPr>
          <w:rFonts w:ascii="Arial" w:hAnsi="Arial" w:cs="Arial"/>
          <w:b/>
          <w:caps/>
          <w:color w:val="FFFFFF"/>
          <w:sz w:val="60"/>
          <w:szCs w:val="60"/>
        </w:rPr>
      </w:pPr>
      <w:r>
        <w:rPr>
          <w:rFonts w:ascii="Arial" w:hAnsi="Arial" w:cs="Arial"/>
          <w:b/>
          <w:caps/>
          <w:color w:val="FFFFFF"/>
          <w:sz w:val="60"/>
          <w:szCs w:val="60"/>
        </w:rPr>
        <w:t>Cystic fibrosis</w:t>
      </w:r>
    </w:p>
    <w:p w:rsidR="00264DF3" w:rsidRDefault="00264DF3" w:rsidP="00571E85">
      <w:pPr>
        <w:rPr>
          <w:rFonts w:ascii="Arial" w:hAnsi="Arial" w:cs="Arial"/>
          <w:b/>
          <w:caps/>
          <w:color w:val="FFFFFF"/>
          <w:sz w:val="60"/>
          <w:szCs w:val="60"/>
        </w:rPr>
      </w:pPr>
      <w:r>
        <w:rPr>
          <w:rFonts w:ascii="Arial" w:hAnsi="Arial" w:cs="Arial"/>
          <w:b/>
          <w:caps/>
          <w:color w:val="FFFFFF"/>
          <w:sz w:val="60"/>
          <w:szCs w:val="60"/>
        </w:rPr>
        <w:t xml:space="preserve">FELLOW </w:t>
      </w:r>
    </w:p>
    <w:p w:rsidR="00264DF3" w:rsidRDefault="00264DF3" w:rsidP="00571E85">
      <w:pPr>
        <w:rPr>
          <w:rFonts w:ascii="Arial" w:hAnsi="Arial" w:cs="Arial"/>
          <w:b/>
          <w:caps/>
          <w:color w:val="FFFFFF"/>
          <w:sz w:val="60"/>
          <w:szCs w:val="60"/>
        </w:rPr>
      </w:pPr>
    </w:p>
    <w:p w:rsidR="00264DF3" w:rsidRDefault="00264DF3" w:rsidP="00571E85">
      <w:pPr>
        <w:rPr>
          <w:rFonts w:ascii="Arial" w:hAnsi="Arial" w:cs="Arial"/>
          <w:b/>
          <w:caps/>
          <w:color w:val="FFFFFF"/>
          <w:sz w:val="60"/>
          <w:szCs w:val="60"/>
        </w:rPr>
      </w:pPr>
      <w:smartTag w:uri="urn:schemas-microsoft-com:office:smarttags" w:element="PlaceName">
        <w:r>
          <w:rPr>
            <w:rFonts w:ascii="Arial" w:hAnsi="Arial" w:cs="Arial"/>
            <w:b/>
            <w:caps/>
            <w:color w:val="FFFFFF"/>
            <w:sz w:val="60"/>
            <w:szCs w:val="60"/>
          </w:rPr>
          <w:t>queen</w:t>
        </w:r>
      </w:smartTag>
      <w:r>
        <w:rPr>
          <w:rFonts w:ascii="Arial" w:hAnsi="Arial" w:cs="Arial"/>
          <w:b/>
          <w:caps/>
          <w:color w:val="FFFFFF"/>
          <w:sz w:val="60"/>
          <w:szCs w:val="60"/>
        </w:rPr>
        <w:t xml:space="preserve"> </w:t>
      </w:r>
      <w:smartTag w:uri="urn:schemas-microsoft-com:office:smarttags" w:element="PlaceName">
        <w:r>
          <w:rPr>
            <w:rFonts w:ascii="Arial" w:hAnsi="Arial" w:cs="Arial"/>
            <w:b/>
            <w:caps/>
            <w:color w:val="FFFFFF"/>
            <w:sz w:val="60"/>
            <w:szCs w:val="60"/>
          </w:rPr>
          <w:t>elizabeth</w:t>
        </w:r>
      </w:smartTag>
      <w:r>
        <w:rPr>
          <w:rFonts w:ascii="Arial" w:hAnsi="Arial" w:cs="Arial"/>
          <w:b/>
          <w:caps/>
          <w:color w:val="FFFFFF"/>
          <w:sz w:val="60"/>
          <w:szCs w:val="60"/>
        </w:rPr>
        <w:t xml:space="preserve"> </w:t>
      </w:r>
      <w:smartTag w:uri="urn:schemas-microsoft-com:office:smarttags" w:element="PlaceName">
        <w:r>
          <w:rPr>
            <w:rFonts w:ascii="Arial" w:hAnsi="Arial" w:cs="Arial"/>
            <w:b/>
            <w:caps/>
            <w:color w:val="FFFFFF"/>
            <w:sz w:val="60"/>
            <w:szCs w:val="60"/>
          </w:rPr>
          <w:t>university</w:t>
        </w:r>
      </w:smartTag>
      <w:r>
        <w:rPr>
          <w:rFonts w:ascii="Arial" w:hAnsi="Arial" w:cs="Arial"/>
          <w:b/>
          <w:caps/>
          <w:color w:val="FFFFFF"/>
          <w:sz w:val="60"/>
          <w:szCs w:val="60"/>
        </w:rPr>
        <w:t xml:space="preserve"> </w:t>
      </w:r>
      <w:smartTag w:uri="urn:schemas-microsoft-com:office:smarttags" w:element="PlaceType">
        <w:r>
          <w:rPr>
            <w:rFonts w:ascii="Arial" w:hAnsi="Arial" w:cs="Arial"/>
            <w:b/>
            <w:caps/>
            <w:color w:val="FFFFFF"/>
            <w:sz w:val="60"/>
            <w:szCs w:val="60"/>
          </w:rPr>
          <w:t>hospital</w:t>
        </w:r>
      </w:smartTag>
      <w:r>
        <w:rPr>
          <w:rFonts w:ascii="Arial" w:hAnsi="Arial" w:cs="Arial"/>
          <w:b/>
          <w:caps/>
          <w:color w:val="FFFFFF"/>
          <w:sz w:val="60"/>
          <w:szCs w:val="60"/>
        </w:rPr>
        <w:t xml:space="preserve">, </w:t>
      </w:r>
      <w:smartTag w:uri="urn:schemas-microsoft-com:office:smarttags" w:element="City">
        <w:smartTag w:uri="urn:schemas-microsoft-com:office:smarttags" w:element="place">
          <w:r>
            <w:rPr>
              <w:rFonts w:ascii="Arial" w:hAnsi="Arial" w:cs="Arial"/>
              <w:b/>
              <w:caps/>
              <w:color w:val="FFFFFF"/>
              <w:sz w:val="60"/>
              <w:szCs w:val="60"/>
            </w:rPr>
            <w:t>glasgow</w:t>
          </w:r>
        </w:smartTag>
      </w:smartTag>
    </w:p>
    <w:p w:rsidR="00264DF3" w:rsidRDefault="00264DF3" w:rsidP="00571E85">
      <w:pPr>
        <w:rPr>
          <w:rFonts w:ascii="Arial" w:hAnsi="Arial" w:cs="Arial"/>
          <w:b/>
          <w:caps/>
          <w:color w:val="FFFFFF"/>
          <w:sz w:val="60"/>
          <w:szCs w:val="60"/>
        </w:rPr>
      </w:pPr>
    </w:p>
    <w:p w:rsidR="00264DF3" w:rsidRDefault="00264DF3" w:rsidP="00571E85">
      <w:pPr>
        <w:rPr>
          <w:rFonts w:ascii="Arial" w:hAnsi="Arial" w:cs="Arial"/>
          <w:b/>
          <w:caps/>
          <w:color w:val="FFFFFF"/>
          <w:sz w:val="60"/>
          <w:szCs w:val="60"/>
        </w:rPr>
      </w:pPr>
    </w:p>
    <w:p w:rsidR="00264DF3" w:rsidRDefault="00264DF3" w:rsidP="00571E85">
      <w:pPr>
        <w:rPr>
          <w:rFonts w:ascii="Arial" w:hAnsi="Arial" w:cs="Arial"/>
          <w:b/>
          <w:caps/>
          <w:color w:val="FFFFFF"/>
          <w:sz w:val="60"/>
          <w:szCs w:val="60"/>
        </w:rPr>
      </w:pPr>
      <w:r>
        <w:rPr>
          <w:rFonts w:ascii="Arial" w:hAnsi="Arial" w:cs="Arial"/>
          <w:b/>
          <w:caps/>
          <w:color w:val="FFFFFF"/>
          <w:sz w:val="60"/>
          <w:szCs w:val="60"/>
        </w:rPr>
        <w:t>I</w:t>
      </w:r>
      <w:r w:rsidRPr="00223410">
        <w:rPr>
          <w:rFonts w:ascii="Arial" w:hAnsi="Arial" w:cs="Arial"/>
          <w:b/>
          <w:caps/>
          <w:color w:val="FFFFFF"/>
          <w:sz w:val="60"/>
          <w:szCs w:val="60"/>
        </w:rPr>
        <w:t>nformation pack</w:t>
      </w:r>
    </w:p>
    <w:p w:rsidR="00264DF3" w:rsidRDefault="00264DF3" w:rsidP="00571E85">
      <w:pPr>
        <w:rPr>
          <w:rFonts w:ascii="Arial" w:hAnsi="Arial" w:cs="Arial"/>
          <w:b/>
          <w:caps/>
          <w:color w:val="FFFFFF"/>
          <w:sz w:val="60"/>
          <w:szCs w:val="60"/>
        </w:rPr>
      </w:pPr>
    </w:p>
    <w:p w:rsidR="00264DF3" w:rsidRPr="00996132" w:rsidRDefault="00264DF3" w:rsidP="00571E85">
      <w:pPr>
        <w:rPr>
          <w:rFonts w:ascii="Arial" w:hAnsi="Arial" w:cs="Arial"/>
          <w:b/>
          <w:caps/>
          <w:color w:val="FFFFFF"/>
          <w:sz w:val="60"/>
          <w:szCs w:val="60"/>
        </w:rPr>
      </w:pPr>
      <w:r w:rsidRPr="00223410">
        <w:rPr>
          <w:rFonts w:ascii="Arial" w:hAnsi="Arial" w:cs="Arial"/>
          <w:b/>
          <w:caps/>
          <w:color w:val="FFFFFF"/>
          <w:sz w:val="36"/>
          <w:szCs w:val="36"/>
        </w:rPr>
        <w:t xml:space="preserve">reF: </w:t>
      </w:r>
      <w:r>
        <w:rPr>
          <w:rFonts w:ascii="Arial" w:hAnsi="Arial" w:cs="Arial"/>
          <w:b/>
          <w:caps/>
          <w:color w:val="FFFFFF"/>
          <w:sz w:val="36"/>
          <w:szCs w:val="36"/>
        </w:rPr>
        <w:t>56411D</w:t>
      </w:r>
    </w:p>
    <w:p w:rsidR="00264DF3" w:rsidRPr="00223410" w:rsidRDefault="00264DF3" w:rsidP="00571E85">
      <w:pPr>
        <w:rPr>
          <w:rFonts w:ascii="Arial" w:hAnsi="Arial" w:cs="Arial"/>
          <w:b/>
          <w:caps/>
          <w:color w:val="FFFFFF"/>
          <w:sz w:val="36"/>
          <w:szCs w:val="36"/>
        </w:rPr>
      </w:pPr>
    </w:p>
    <w:p w:rsidR="00264DF3" w:rsidRDefault="00264DF3" w:rsidP="00571E85">
      <w:pPr>
        <w:rPr>
          <w:rFonts w:ascii="Arial" w:hAnsi="Arial" w:cs="Arial"/>
          <w:b/>
          <w:caps/>
          <w:color w:val="FFFFFF"/>
          <w:sz w:val="36"/>
          <w:szCs w:val="36"/>
        </w:rPr>
      </w:pPr>
      <w:r w:rsidRPr="00223410">
        <w:rPr>
          <w:rFonts w:ascii="Arial" w:hAnsi="Arial" w:cs="Arial"/>
          <w:b/>
          <w:caps/>
          <w:color w:val="FFFFFF"/>
          <w:sz w:val="36"/>
          <w:szCs w:val="36"/>
        </w:rPr>
        <w:t>Closing Date:</w:t>
      </w:r>
      <w:r>
        <w:rPr>
          <w:rFonts w:ascii="Arial" w:hAnsi="Arial" w:cs="Arial"/>
          <w:b/>
          <w:caps/>
          <w:color w:val="FFFFFF"/>
          <w:sz w:val="36"/>
          <w:szCs w:val="36"/>
        </w:rPr>
        <w:t xml:space="preserve"> 31</w:t>
      </w:r>
      <w:r w:rsidRPr="00C42553">
        <w:rPr>
          <w:rFonts w:ascii="Arial" w:hAnsi="Arial" w:cs="Arial"/>
          <w:b/>
          <w:caps/>
          <w:color w:val="FFFFFF"/>
          <w:sz w:val="36"/>
          <w:szCs w:val="36"/>
          <w:vertAlign w:val="superscript"/>
        </w:rPr>
        <w:t>st</w:t>
      </w:r>
      <w:r>
        <w:rPr>
          <w:rFonts w:ascii="Arial" w:hAnsi="Arial" w:cs="Arial"/>
          <w:b/>
          <w:caps/>
          <w:color w:val="FFFFFF"/>
          <w:sz w:val="36"/>
          <w:szCs w:val="36"/>
        </w:rPr>
        <w:t xml:space="preserve"> may 2019 </w:t>
      </w:r>
    </w:p>
    <w:p w:rsidR="00264DF3" w:rsidRPr="00223410" w:rsidRDefault="00264DF3" w:rsidP="00571E85">
      <w:pPr>
        <w:rPr>
          <w:rFonts w:ascii="Arial" w:hAnsi="Arial" w:cs="Arial"/>
          <w:b/>
          <w:caps/>
          <w:color w:val="FFFFFF"/>
          <w:sz w:val="36"/>
          <w:szCs w:val="36"/>
        </w:rPr>
      </w:pPr>
      <w:r w:rsidRPr="00223410">
        <w:rPr>
          <w:rFonts w:ascii="Arial" w:hAnsi="Arial" w:cs="Arial"/>
          <w:b/>
          <w:caps/>
          <w:color w:val="FFFFFF"/>
          <w:sz w:val="36"/>
          <w:szCs w:val="36"/>
        </w:rPr>
        <w:t xml:space="preserve"> </w:t>
      </w:r>
    </w:p>
    <w:p w:rsidR="00264DF3" w:rsidRPr="00B3104F" w:rsidRDefault="00264DF3" w:rsidP="00571E85">
      <w:pPr>
        <w:rPr>
          <w:rFonts w:ascii="Arial" w:hAnsi="Arial" w:cs="Arial"/>
          <w:color w:val="FFFFFF"/>
          <w:sz w:val="32"/>
          <w:szCs w:val="32"/>
        </w:rPr>
      </w:pPr>
      <w:hyperlink r:id="rId6" w:history="1">
        <w:r w:rsidRPr="00B3104F">
          <w:rPr>
            <w:rStyle w:val="Hyperlink"/>
            <w:rFonts w:ascii="Arial" w:hAnsi="Arial" w:cs="Arial"/>
            <w:color w:val="FFFFFF"/>
            <w:sz w:val="32"/>
            <w:szCs w:val="32"/>
          </w:rPr>
          <w:t>www.nhsggc.org.uk/medicaljobs</w:t>
        </w:r>
      </w:hyperlink>
    </w:p>
    <w:p w:rsidR="00264DF3" w:rsidRPr="007653D4" w:rsidRDefault="00264DF3" w:rsidP="006F5820">
      <w:pPr>
        <w:rPr>
          <w:rFonts w:ascii="Arial" w:hAnsi="Arial" w:cs="Arial"/>
          <w:bCs/>
        </w:rPr>
      </w:pPr>
    </w:p>
    <w:p w:rsidR="00264DF3" w:rsidRPr="007653D4" w:rsidRDefault="00264DF3" w:rsidP="006F5820">
      <w:pPr>
        <w:rPr>
          <w:rFonts w:ascii="Arial" w:hAnsi="Arial" w:cs="Arial"/>
          <w:b/>
          <w:bCs/>
        </w:rPr>
      </w:pPr>
    </w:p>
    <w:p w:rsidR="00264DF3" w:rsidRDefault="00264DF3" w:rsidP="00571E85">
      <w:pPr>
        <w:rPr>
          <w:rFonts w:ascii="Arial" w:hAnsi="Arial" w:cs="Arial"/>
          <w:b/>
          <w:sz w:val="22"/>
          <w:szCs w:val="22"/>
          <w:u w:val="single"/>
        </w:rPr>
      </w:pPr>
    </w:p>
    <w:p w:rsidR="00264DF3" w:rsidRPr="00223410" w:rsidRDefault="00264DF3" w:rsidP="00571E85">
      <w:pPr>
        <w:rPr>
          <w:rFonts w:ascii="Arial" w:hAnsi="Arial" w:cs="Arial"/>
          <w:b/>
          <w:sz w:val="22"/>
          <w:szCs w:val="22"/>
          <w:u w:val="single"/>
        </w:rPr>
      </w:pPr>
      <w:r>
        <w:rPr>
          <w:rFonts w:ascii="Arial" w:hAnsi="Arial" w:cs="Arial"/>
          <w:b/>
          <w:sz w:val="22"/>
          <w:szCs w:val="22"/>
          <w:u w:val="single"/>
        </w:rPr>
        <w:t xml:space="preserve">SUMMARY INFORMATION </w:t>
      </w:r>
    </w:p>
    <w:p w:rsidR="00264DF3" w:rsidRPr="00223410" w:rsidRDefault="00264DF3" w:rsidP="00571E85">
      <w:pPr>
        <w:rPr>
          <w:rFonts w:ascii="Arial" w:hAnsi="Arial" w:cs="Arial"/>
          <w:b/>
        </w:rPr>
      </w:pPr>
    </w:p>
    <w:p w:rsidR="00264DF3" w:rsidRDefault="00264DF3" w:rsidP="00571E85">
      <w:pPr>
        <w:rPr>
          <w:rFonts w:ascii="Arial" w:hAnsi="Arial" w:cs="Arial"/>
          <w:b/>
          <w:caps/>
          <w:sz w:val="22"/>
          <w:szCs w:val="22"/>
        </w:rPr>
      </w:pPr>
      <w:r w:rsidRPr="00223410">
        <w:rPr>
          <w:rFonts w:ascii="Arial" w:hAnsi="Arial" w:cs="Arial"/>
          <w:b/>
          <w:caps/>
          <w:sz w:val="22"/>
          <w:szCs w:val="22"/>
        </w:rPr>
        <w:t xml:space="preserve">Post:  </w:t>
      </w:r>
      <w:r>
        <w:rPr>
          <w:rFonts w:ascii="Arial" w:hAnsi="Arial" w:cs="Arial"/>
          <w:b/>
          <w:caps/>
          <w:sz w:val="22"/>
          <w:szCs w:val="22"/>
        </w:rPr>
        <w:t xml:space="preserve"> clinical fellow/senior clinical fellow cystic fibrosis fellow - part of the west of scotlan d cystic fibrosis unit </w:t>
      </w:r>
    </w:p>
    <w:p w:rsidR="00264DF3" w:rsidRPr="00D1443B" w:rsidRDefault="00264DF3" w:rsidP="00571E85">
      <w:pPr>
        <w:rPr>
          <w:rFonts w:ascii="Arial" w:hAnsi="Arial" w:cs="Arial"/>
          <w:b/>
          <w:caps/>
          <w:sz w:val="22"/>
          <w:szCs w:val="22"/>
        </w:rPr>
      </w:pPr>
      <w:r>
        <w:rPr>
          <w:rFonts w:ascii="Arial" w:hAnsi="Arial" w:cs="Arial"/>
          <w:b/>
          <w:caps/>
          <w:sz w:val="22"/>
          <w:szCs w:val="22"/>
        </w:rPr>
        <w:tab/>
      </w:r>
    </w:p>
    <w:p w:rsidR="00264DF3" w:rsidRPr="00223410" w:rsidRDefault="00264DF3" w:rsidP="00571E85">
      <w:pPr>
        <w:rPr>
          <w:rFonts w:ascii="Arial" w:hAnsi="Arial" w:cs="Arial"/>
          <w:b/>
          <w:caps/>
          <w:sz w:val="22"/>
          <w:szCs w:val="22"/>
        </w:rPr>
      </w:pPr>
    </w:p>
    <w:p w:rsidR="00264DF3" w:rsidRDefault="00264DF3" w:rsidP="00571E85">
      <w:pPr>
        <w:rPr>
          <w:rFonts w:ascii="Arial" w:hAnsi="Arial" w:cs="Arial"/>
          <w:b/>
          <w:bCs/>
          <w:caps/>
          <w:sz w:val="22"/>
          <w:szCs w:val="22"/>
        </w:rPr>
      </w:pPr>
      <w:r w:rsidRPr="00223410">
        <w:rPr>
          <w:rFonts w:ascii="Arial" w:hAnsi="Arial" w:cs="Arial"/>
          <w:b/>
          <w:caps/>
          <w:sz w:val="22"/>
          <w:szCs w:val="22"/>
        </w:rPr>
        <w:t>Base:</w:t>
      </w:r>
      <w:r w:rsidRPr="00223410">
        <w:rPr>
          <w:rFonts w:ascii="Arial" w:hAnsi="Arial" w:cs="Arial"/>
          <w:b/>
          <w:bCs/>
          <w:caps/>
          <w:sz w:val="22"/>
          <w:szCs w:val="22"/>
        </w:rPr>
        <w:t xml:space="preserve"> </w:t>
      </w:r>
      <w:smartTag w:uri="urn:schemas-microsoft-com:office:smarttags" w:element="place">
        <w:smartTag w:uri="urn:schemas-microsoft-com:office:smarttags" w:element="PlaceName">
          <w:r>
            <w:rPr>
              <w:rFonts w:ascii="Arial" w:hAnsi="Arial" w:cs="Arial"/>
              <w:b/>
              <w:bCs/>
              <w:caps/>
              <w:sz w:val="22"/>
              <w:szCs w:val="22"/>
            </w:rPr>
            <w:t>queen</w:t>
          </w:r>
        </w:smartTag>
        <w:r>
          <w:rPr>
            <w:rFonts w:ascii="Arial" w:hAnsi="Arial" w:cs="Arial"/>
            <w:b/>
            <w:bCs/>
            <w:caps/>
            <w:sz w:val="22"/>
            <w:szCs w:val="22"/>
          </w:rPr>
          <w:t xml:space="preserve"> </w:t>
        </w:r>
        <w:smartTag w:uri="urn:schemas-microsoft-com:office:smarttags" w:element="PlaceName">
          <w:r>
            <w:rPr>
              <w:rFonts w:ascii="Arial" w:hAnsi="Arial" w:cs="Arial"/>
              <w:b/>
              <w:bCs/>
              <w:caps/>
              <w:sz w:val="22"/>
              <w:szCs w:val="22"/>
            </w:rPr>
            <w:t>elizabeth</w:t>
          </w:r>
        </w:smartTag>
        <w:r>
          <w:rPr>
            <w:rFonts w:ascii="Arial" w:hAnsi="Arial" w:cs="Arial"/>
            <w:b/>
            <w:bCs/>
            <w:caps/>
            <w:sz w:val="22"/>
            <w:szCs w:val="22"/>
          </w:rPr>
          <w:t xml:space="preserve"> </w:t>
        </w:r>
        <w:smartTag w:uri="urn:schemas-microsoft-com:office:smarttags" w:element="PlaceName">
          <w:r>
            <w:rPr>
              <w:rFonts w:ascii="Arial" w:hAnsi="Arial" w:cs="Arial"/>
              <w:b/>
              <w:bCs/>
              <w:caps/>
              <w:sz w:val="22"/>
              <w:szCs w:val="22"/>
            </w:rPr>
            <w:t>university</w:t>
          </w:r>
        </w:smartTag>
        <w:r>
          <w:rPr>
            <w:rFonts w:ascii="Arial" w:hAnsi="Arial" w:cs="Arial"/>
            <w:b/>
            <w:bCs/>
            <w:caps/>
            <w:sz w:val="22"/>
            <w:szCs w:val="22"/>
          </w:rPr>
          <w:t xml:space="preserve"> </w:t>
        </w:r>
        <w:smartTag w:uri="urn:schemas-microsoft-com:office:smarttags" w:element="PlaceType">
          <w:r>
            <w:rPr>
              <w:rFonts w:ascii="Arial" w:hAnsi="Arial" w:cs="Arial"/>
              <w:b/>
              <w:bCs/>
              <w:caps/>
              <w:sz w:val="22"/>
              <w:szCs w:val="22"/>
            </w:rPr>
            <w:t>hospital</w:t>
          </w:r>
        </w:smartTag>
      </w:smartTag>
    </w:p>
    <w:p w:rsidR="00264DF3" w:rsidRDefault="00264DF3" w:rsidP="00571E85">
      <w:pPr>
        <w:rPr>
          <w:rFonts w:ascii="Arial" w:hAnsi="Arial" w:cs="Arial"/>
          <w:b/>
          <w:bCs/>
          <w:caps/>
          <w:sz w:val="22"/>
          <w:szCs w:val="22"/>
        </w:rPr>
      </w:pPr>
    </w:p>
    <w:p w:rsidR="00264DF3" w:rsidRPr="00EE545A" w:rsidRDefault="00264DF3" w:rsidP="00301F1A">
      <w:pPr>
        <w:pStyle w:val="BodyText"/>
        <w:ind w:left="720" w:hanging="720"/>
        <w:rPr>
          <w:rFonts w:ascii="Arial" w:hAnsi="Arial" w:cs="Arial"/>
        </w:rPr>
      </w:pPr>
    </w:p>
    <w:p w:rsidR="00264DF3" w:rsidRPr="00C42553" w:rsidRDefault="00264DF3" w:rsidP="00982C8B">
      <w:pPr>
        <w:pStyle w:val="BodyText"/>
        <w:rPr>
          <w:rFonts w:ascii="Arial" w:hAnsi="Arial" w:cs="Arial"/>
          <w:sz w:val="22"/>
          <w:szCs w:val="22"/>
        </w:rPr>
      </w:pPr>
      <w:r w:rsidRPr="00C42553">
        <w:rPr>
          <w:rFonts w:ascii="Arial" w:hAnsi="Arial" w:cs="Arial"/>
          <w:sz w:val="22"/>
          <w:szCs w:val="22"/>
        </w:rPr>
        <w:t>Applications are invited for the above post in Respiratory Medicine, based at the Queen Elizabeth University Hospital (QEUH) This post will commence in August 2019.</w:t>
      </w:r>
    </w:p>
    <w:p w:rsidR="00264DF3" w:rsidRPr="00C42553" w:rsidRDefault="00264DF3" w:rsidP="00DB3AD4">
      <w:pPr>
        <w:rPr>
          <w:rFonts w:ascii="Arial" w:hAnsi="Arial" w:cs="Arial"/>
          <w:sz w:val="22"/>
          <w:szCs w:val="22"/>
        </w:rPr>
      </w:pPr>
    </w:p>
    <w:p w:rsidR="00264DF3" w:rsidRPr="00C42553" w:rsidRDefault="00264DF3" w:rsidP="00DB3AD4">
      <w:pPr>
        <w:jc w:val="both"/>
        <w:rPr>
          <w:rFonts w:ascii="Arial" w:hAnsi="Arial" w:cs="Arial"/>
          <w:sz w:val="22"/>
          <w:szCs w:val="22"/>
        </w:rPr>
      </w:pPr>
      <w:r w:rsidRPr="00C42553">
        <w:rPr>
          <w:rFonts w:ascii="Arial" w:hAnsi="Arial" w:cs="Arial"/>
          <w:sz w:val="22"/>
          <w:szCs w:val="22"/>
        </w:rPr>
        <w:t xml:space="preserve">The West of Scotland Adult Cystic Fibrosis Unit is funded directly by the National Services Division of the Scottish Government, with the aim of providing excellent care for people with CF.  We operate as a multidisciplinary team and care for people with cystic fibrosis from throughout the West of Scotland. The West of Scotland Unit is the largest of the three Scottish Cystic Fibrosis units caring for 274 adults with Cystic Fibrosis.  </w:t>
      </w:r>
    </w:p>
    <w:p w:rsidR="00264DF3" w:rsidRPr="00C42553" w:rsidRDefault="00264DF3" w:rsidP="00DB3AD4">
      <w:pPr>
        <w:jc w:val="both"/>
        <w:rPr>
          <w:rFonts w:ascii="Arial" w:hAnsi="Arial" w:cs="Arial"/>
          <w:sz w:val="22"/>
          <w:szCs w:val="22"/>
        </w:rPr>
      </w:pPr>
    </w:p>
    <w:p w:rsidR="00264DF3" w:rsidRPr="00C42553" w:rsidRDefault="00264DF3" w:rsidP="00F112E9">
      <w:pPr>
        <w:jc w:val="both"/>
        <w:rPr>
          <w:rFonts w:ascii="Arial" w:hAnsi="Arial" w:cs="Arial"/>
          <w:sz w:val="22"/>
          <w:szCs w:val="22"/>
        </w:rPr>
      </w:pPr>
      <w:r w:rsidRPr="00C42553">
        <w:rPr>
          <w:rFonts w:ascii="Arial" w:hAnsi="Arial" w:cs="Arial"/>
          <w:sz w:val="22"/>
          <w:szCs w:val="22"/>
        </w:rPr>
        <w:t>The unit is based in the Queen Elizabeth University Hospital.  This new hospital provides excellent inpatient and outpatient accommodation and comprehensive investigative facilities for patients with cystic fibrosis. The cystic fibrosis unit is closely integrated within the large general respiratory unit and has longstanding clinical collaborations with related specialties including diabetes and palliative care.</w:t>
      </w:r>
    </w:p>
    <w:p w:rsidR="00264DF3" w:rsidRPr="00C42553" w:rsidRDefault="00264DF3" w:rsidP="00F112E9">
      <w:pPr>
        <w:jc w:val="both"/>
        <w:rPr>
          <w:rFonts w:ascii="Arial" w:hAnsi="Arial" w:cs="Arial"/>
          <w:sz w:val="22"/>
          <w:szCs w:val="22"/>
        </w:rPr>
      </w:pPr>
    </w:p>
    <w:p w:rsidR="00264DF3" w:rsidRPr="00C42553" w:rsidRDefault="00264DF3" w:rsidP="00277BB4">
      <w:pPr>
        <w:jc w:val="both"/>
        <w:rPr>
          <w:rFonts w:ascii="Arial" w:hAnsi="Arial" w:cs="Arial"/>
          <w:sz w:val="22"/>
          <w:szCs w:val="22"/>
        </w:rPr>
      </w:pPr>
      <w:r w:rsidRPr="00C42553">
        <w:rPr>
          <w:rFonts w:ascii="Arial" w:hAnsi="Arial" w:cs="Arial"/>
          <w:sz w:val="22"/>
          <w:szCs w:val="22"/>
        </w:rPr>
        <w:t xml:space="preserve">The clinical role of this Cystic Fibrosis Fellow post is to work as part of the multidisciplinary team to provide inpatient and outpatient care of people with cystic fibrosis. It is expected that whilst in this post the Fellow will gain competency in practical procedures related to cystic fibrosis such as long line insertion (PIC) and gain exposure to other respiratory procedures including such as pleural procedures and  bronchoscopy.  To gain respiratory experience it will be possible to participate in the general respiratory out-patient clinics and general respiratory teaching programme within Glasgow Hospitals. </w:t>
      </w:r>
    </w:p>
    <w:p w:rsidR="00264DF3" w:rsidRPr="00C42553" w:rsidRDefault="00264DF3" w:rsidP="00DB3AD4">
      <w:pPr>
        <w:jc w:val="both"/>
        <w:rPr>
          <w:rFonts w:ascii="Arial" w:hAnsi="Arial" w:cs="Arial"/>
          <w:sz w:val="22"/>
          <w:szCs w:val="22"/>
        </w:rPr>
      </w:pPr>
    </w:p>
    <w:p w:rsidR="00264DF3" w:rsidRPr="00C42553" w:rsidRDefault="00264DF3" w:rsidP="00DB3AD4">
      <w:pPr>
        <w:jc w:val="both"/>
        <w:rPr>
          <w:rFonts w:ascii="Arial" w:hAnsi="Arial" w:cs="Arial"/>
          <w:sz w:val="22"/>
          <w:szCs w:val="22"/>
        </w:rPr>
      </w:pPr>
      <w:r w:rsidRPr="00C42553">
        <w:rPr>
          <w:rFonts w:ascii="Arial" w:hAnsi="Arial" w:cs="Arial"/>
          <w:sz w:val="22"/>
          <w:szCs w:val="22"/>
        </w:rPr>
        <w:t xml:space="preserve">The unit has a highly active research programme including collaborations with the University of Glasgow, the University of Strathclyde and a variety of Pharma companies. The unit is involved in preclinical basic science research and phase I, II and III clinical trials. Dr Gordon MacGregor holds an NRS career research fellowship and the unit holds a SMART grant in conjunction with Lamellar Biomedical. </w:t>
      </w:r>
    </w:p>
    <w:p w:rsidR="00264DF3" w:rsidRPr="00C42553" w:rsidRDefault="00264DF3" w:rsidP="00DB3AD4">
      <w:pPr>
        <w:jc w:val="both"/>
        <w:rPr>
          <w:rFonts w:ascii="Arial" w:hAnsi="Arial" w:cs="Arial"/>
          <w:sz w:val="22"/>
          <w:szCs w:val="22"/>
        </w:rPr>
      </w:pPr>
    </w:p>
    <w:p w:rsidR="00264DF3" w:rsidRPr="00C42553" w:rsidRDefault="00264DF3" w:rsidP="00DB3AD4">
      <w:pPr>
        <w:jc w:val="both"/>
        <w:rPr>
          <w:rFonts w:ascii="Arial" w:hAnsi="Arial" w:cs="Arial"/>
          <w:sz w:val="22"/>
          <w:szCs w:val="22"/>
        </w:rPr>
      </w:pPr>
      <w:r w:rsidRPr="00C42553">
        <w:rPr>
          <w:rFonts w:ascii="Arial" w:hAnsi="Arial" w:cs="Arial"/>
          <w:sz w:val="22"/>
          <w:szCs w:val="22"/>
        </w:rPr>
        <w:t>The Fellow will have the opportunity to take an active part in research in either clinical cystic fibrosis research or basic science research (the research can relate to any aspects of CF such as adherence, CF genetics, palliative care or more basic science such as aspects of infection, inflammation and immunity).  An option would be to generate sufficient material for an MSc or MD Degree or other postgraduate degree. Alternatively the fellow could concentrate on acquiring clinical skills and experience before applying for higher levels of clinical training.  Such options can be</w:t>
      </w:r>
      <w:r>
        <w:t xml:space="preserve"> </w:t>
      </w:r>
      <w:r w:rsidRPr="00C42553">
        <w:rPr>
          <w:rFonts w:ascii="Arial" w:hAnsi="Arial" w:cs="Arial"/>
          <w:sz w:val="22"/>
          <w:szCs w:val="22"/>
        </w:rPr>
        <w:t>discussed with the successful candidate and tailored towards enhancing their CV with regard to their future career aims.</w:t>
      </w:r>
    </w:p>
    <w:p w:rsidR="00264DF3" w:rsidRPr="007F4DB3" w:rsidRDefault="00264DF3" w:rsidP="00DB3AD4">
      <w:pPr>
        <w:jc w:val="both"/>
      </w:pPr>
    </w:p>
    <w:p w:rsidR="00264DF3" w:rsidRPr="007F4DB3" w:rsidRDefault="00264DF3" w:rsidP="00DB3AD4">
      <w:pPr>
        <w:jc w:val="both"/>
      </w:pPr>
    </w:p>
    <w:p w:rsidR="00264DF3" w:rsidRDefault="00264DF3" w:rsidP="00982C8B">
      <w:pPr>
        <w:pStyle w:val="BodyText"/>
        <w:rPr>
          <w:rFonts w:ascii="Arial" w:hAnsi="Arial" w:cs="Arial"/>
          <w:sz w:val="22"/>
          <w:szCs w:val="22"/>
        </w:rPr>
      </w:pPr>
    </w:p>
    <w:p w:rsidR="00264DF3" w:rsidRPr="00982C8B" w:rsidRDefault="00264DF3" w:rsidP="00982C8B">
      <w:pPr>
        <w:pStyle w:val="BodyText"/>
        <w:rPr>
          <w:rFonts w:ascii="Arial" w:hAnsi="Arial" w:cs="Arial"/>
          <w:sz w:val="22"/>
          <w:szCs w:val="22"/>
        </w:rPr>
      </w:pPr>
    </w:p>
    <w:p w:rsidR="00264DF3" w:rsidRPr="00982C8B" w:rsidRDefault="00264DF3" w:rsidP="00982C8B">
      <w:pPr>
        <w:pStyle w:val="BodyText"/>
        <w:rPr>
          <w:rFonts w:ascii="Arial" w:hAnsi="Arial" w:cs="Arial"/>
          <w:sz w:val="22"/>
          <w:szCs w:val="22"/>
        </w:rPr>
      </w:pPr>
    </w:p>
    <w:p w:rsidR="00264DF3" w:rsidRPr="00C42553" w:rsidRDefault="00264DF3" w:rsidP="00982C8B">
      <w:pPr>
        <w:pStyle w:val="BodyText"/>
        <w:rPr>
          <w:rFonts w:ascii="Arial" w:hAnsi="Arial" w:cs="Arial"/>
          <w:color w:val="0070C0"/>
          <w:sz w:val="22"/>
          <w:szCs w:val="22"/>
        </w:rPr>
      </w:pPr>
    </w:p>
    <w:p w:rsidR="00264DF3" w:rsidRPr="00C42553" w:rsidRDefault="00264DF3" w:rsidP="00DB3AD4">
      <w:pPr>
        <w:pStyle w:val="Heading1"/>
        <w:jc w:val="center"/>
        <w:rPr>
          <w:rFonts w:ascii="Arial" w:hAnsi="Arial" w:cs="Arial"/>
          <w:szCs w:val="22"/>
        </w:rPr>
      </w:pPr>
      <w:r w:rsidRPr="00C42553">
        <w:rPr>
          <w:rFonts w:ascii="Arial" w:hAnsi="Arial" w:cs="Arial"/>
          <w:szCs w:val="22"/>
        </w:rPr>
        <w:t>Acute Division</w:t>
      </w:r>
    </w:p>
    <w:p w:rsidR="00264DF3" w:rsidRPr="00C42553" w:rsidRDefault="00264DF3" w:rsidP="006F5820">
      <w:pPr>
        <w:rPr>
          <w:rFonts w:ascii="Arial" w:hAnsi="Arial" w:cs="Arial"/>
          <w:sz w:val="22"/>
          <w:szCs w:val="22"/>
          <w:lang w:eastAsia="en-US"/>
        </w:rPr>
      </w:pPr>
    </w:p>
    <w:p w:rsidR="00264DF3" w:rsidRPr="00C42553" w:rsidRDefault="00264DF3" w:rsidP="00571E85">
      <w:pPr>
        <w:pStyle w:val="Heading1"/>
        <w:jc w:val="center"/>
        <w:rPr>
          <w:rFonts w:ascii="Arial" w:hAnsi="Arial" w:cs="Arial"/>
          <w:szCs w:val="22"/>
        </w:rPr>
      </w:pPr>
      <w:r w:rsidRPr="00C42553">
        <w:rPr>
          <w:rFonts w:ascii="Arial" w:hAnsi="Arial" w:cs="Arial"/>
          <w:szCs w:val="22"/>
        </w:rPr>
        <w:t>NHS Greater Glasgow and Clyde</w:t>
      </w:r>
    </w:p>
    <w:p w:rsidR="00264DF3" w:rsidRPr="00C42553" w:rsidRDefault="00264DF3" w:rsidP="00571E85">
      <w:pPr>
        <w:pStyle w:val="Heading7"/>
        <w:jc w:val="center"/>
        <w:rPr>
          <w:rFonts w:ascii="Arial" w:hAnsi="Arial" w:cs="Arial"/>
          <w:sz w:val="22"/>
          <w:szCs w:val="22"/>
        </w:rPr>
      </w:pPr>
      <w:r w:rsidRPr="00C42553">
        <w:rPr>
          <w:rFonts w:ascii="Arial" w:hAnsi="Arial" w:cs="Arial"/>
          <w:sz w:val="22"/>
          <w:szCs w:val="22"/>
        </w:rPr>
        <w:t>Further Particulars of Post of</w:t>
      </w:r>
    </w:p>
    <w:p w:rsidR="00264DF3" w:rsidRPr="00C42553" w:rsidRDefault="00264DF3" w:rsidP="00571E85">
      <w:pPr>
        <w:jc w:val="center"/>
        <w:rPr>
          <w:rFonts w:ascii="Arial" w:hAnsi="Arial" w:cs="Arial"/>
          <w:b/>
          <w:bCs/>
          <w:smallCaps/>
          <w:sz w:val="22"/>
          <w:szCs w:val="22"/>
        </w:rPr>
      </w:pPr>
    </w:p>
    <w:p w:rsidR="00264DF3" w:rsidRPr="00C42553" w:rsidRDefault="00264DF3" w:rsidP="00571E85">
      <w:pPr>
        <w:jc w:val="center"/>
        <w:rPr>
          <w:rFonts w:ascii="Arial" w:hAnsi="Arial" w:cs="Arial"/>
          <w:b/>
          <w:bCs/>
          <w:smallCaps/>
          <w:sz w:val="22"/>
          <w:szCs w:val="22"/>
        </w:rPr>
      </w:pPr>
      <w:r w:rsidRPr="00C42553">
        <w:rPr>
          <w:rFonts w:ascii="Arial" w:hAnsi="Arial" w:cs="Arial"/>
          <w:b/>
          <w:sz w:val="22"/>
          <w:szCs w:val="22"/>
        </w:rPr>
        <w:t>Clinical Fellow/Senior Clinical Fellow Cystic Fibrosis</w:t>
      </w:r>
    </w:p>
    <w:p w:rsidR="00264DF3" w:rsidRPr="00C42553" w:rsidRDefault="00264DF3" w:rsidP="00571E85">
      <w:pPr>
        <w:jc w:val="center"/>
        <w:rPr>
          <w:rFonts w:ascii="Arial" w:hAnsi="Arial" w:cs="Arial"/>
          <w:b/>
          <w:bCs/>
          <w:smallCaps/>
          <w:sz w:val="22"/>
          <w:szCs w:val="22"/>
        </w:rPr>
      </w:pPr>
    </w:p>
    <w:p w:rsidR="00264DF3" w:rsidRPr="00C42553" w:rsidRDefault="00264DF3" w:rsidP="00571E85">
      <w:pPr>
        <w:jc w:val="center"/>
        <w:rPr>
          <w:rFonts w:ascii="Arial" w:hAnsi="Arial" w:cs="Arial"/>
          <w:b/>
          <w:bCs/>
          <w:smallCaps/>
          <w:sz w:val="22"/>
          <w:szCs w:val="22"/>
        </w:rPr>
      </w:pPr>
      <w:r w:rsidRPr="00C42553">
        <w:rPr>
          <w:rFonts w:ascii="Arial" w:hAnsi="Arial" w:cs="Arial"/>
          <w:b/>
          <w:bCs/>
          <w:smallCaps/>
          <w:sz w:val="22"/>
          <w:szCs w:val="22"/>
        </w:rPr>
        <w:t>Based at the Queen Elizabeth University Hospital</w:t>
      </w:r>
    </w:p>
    <w:p w:rsidR="00264DF3" w:rsidRDefault="00264DF3" w:rsidP="00571E85">
      <w:pPr>
        <w:jc w:val="center"/>
        <w:rPr>
          <w:b/>
        </w:rPr>
      </w:pPr>
      <w:r w:rsidRPr="00C42553">
        <w:rPr>
          <w:rFonts w:ascii="Arial" w:hAnsi="Arial" w:cs="Arial"/>
          <w:b/>
          <w:sz w:val="22"/>
          <w:szCs w:val="22"/>
        </w:rPr>
        <w:t>POST REFERENCE 56411D</w:t>
      </w:r>
    </w:p>
    <w:p w:rsidR="00264DF3" w:rsidRDefault="00264DF3" w:rsidP="00571E85">
      <w:pPr>
        <w:jc w:val="both"/>
      </w:pPr>
    </w:p>
    <w:p w:rsidR="00264DF3" w:rsidRPr="00C42553" w:rsidRDefault="00264DF3" w:rsidP="00571E85">
      <w:pPr>
        <w:jc w:val="both"/>
        <w:rPr>
          <w:rFonts w:ascii="Arial" w:hAnsi="Arial" w:cs="Arial"/>
          <w:b/>
          <w:sz w:val="22"/>
          <w:szCs w:val="22"/>
        </w:rPr>
      </w:pPr>
      <w:r w:rsidRPr="00C42553">
        <w:rPr>
          <w:rFonts w:ascii="Arial" w:hAnsi="Arial" w:cs="Arial"/>
          <w:b/>
          <w:sz w:val="22"/>
          <w:szCs w:val="22"/>
          <w:u w:val="single"/>
        </w:rPr>
        <w:t>ABOUT US</w:t>
      </w:r>
    </w:p>
    <w:p w:rsidR="00264DF3" w:rsidRPr="00C42553" w:rsidRDefault="00264DF3" w:rsidP="00571E85">
      <w:pPr>
        <w:jc w:val="both"/>
        <w:rPr>
          <w:rFonts w:ascii="Arial" w:hAnsi="Arial" w:cs="Arial"/>
          <w:sz w:val="22"/>
          <w:szCs w:val="22"/>
        </w:rPr>
      </w:pPr>
    </w:p>
    <w:p w:rsidR="00264DF3" w:rsidRPr="00C42553" w:rsidRDefault="00264DF3" w:rsidP="00571E85">
      <w:pPr>
        <w:jc w:val="both"/>
        <w:rPr>
          <w:rFonts w:ascii="Arial" w:hAnsi="Arial" w:cs="Arial"/>
          <w:sz w:val="22"/>
          <w:szCs w:val="22"/>
        </w:rPr>
      </w:pPr>
      <w:r w:rsidRPr="00C42553">
        <w:rPr>
          <w:rFonts w:ascii="Arial" w:hAnsi="Arial" w:cs="Arial"/>
          <w:sz w:val="22"/>
          <w:szCs w:val="22"/>
        </w:rPr>
        <w:t xml:space="preserve">The Acute Division of NHS Greater Glasgow &amp; Clyde is the largest group of adult acute hospitals in Scotland - offering many opportunities to ensure job satisfaction and career development. We provide a wide range of services from community-based care through to the full range of general hospital services.  </w:t>
      </w:r>
    </w:p>
    <w:p w:rsidR="00264DF3" w:rsidRPr="00C42553" w:rsidRDefault="00264DF3" w:rsidP="00571E85">
      <w:pPr>
        <w:jc w:val="both"/>
        <w:rPr>
          <w:rFonts w:ascii="Arial" w:hAnsi="Arial" w:cs="Arial"/>
          <w:sz w:val="22"/>
          <w:szCs w:val="22"/>
        </w:rPr>
      </w:pPr>
      <w:r w:rsidRPr="00C42553">
        <w:rPr>
          <w:rFonts w:ascii="Arial" w:hAnsi="Arial" w:cs="Arial"/>
          <w:sz w:val="22"/>
          <w:szCs w:val="22"/>
        </w:rPr>
        <w:t>The south and West sector has a sound academic and research base and excellent teaching reputation with links to Glasgow’s three Universities, staff are committed to making a contribution to teaching at both undergraduate and post graduate level.</w:t>
      </w:r>
    </w:p>
    <w:p w:rsidR="00264DF3" w:rsidRPr="00C42553" w:rsidRDefault="00264DF3" w:rsidP="00571E85">
      <w:pPr>
        <w:jc w:val="both"/>
        <w:rPr>
          <w:rFonts w:ascii="Arial" w:hAnsi="Arial" w:cs="Arial"/>
          <w:sz w:val="22"/>
          <w:szCs w:val="22"/>
        </w:rPr>
      </w:pPr>
      <w:r w:rsidRPr="00C42553">
        <w:rPr>
          <w:rFonts w:ascii="Arial" w:hAnsi="Arial" w:cs="Arial"/>
          <w:sz w:val="22"/>
          <w:szCs w:val="22"/>
        </w:rPr>
        <w:t>The Queen Elizabeth Hospital provides a wide range of secondary acute care for approx 560,000 people and employs approximately 14,300 staff. Much complex surgical work is also carried out in our hospitals as we are home to a number of the country’s tertiary and national services including renal transplantation. Our patients not only come from Greater Glasgow and Clyde but also in some instances, from the whole of the West of Scotland and for our national services the whole of Scotland.</w:t>
      </w:r>
    </w:p>
    <w:p w:rsidR="00264DF3" w:rsidRPr="00C42553" w:rsidRDefault="00264DF3" w:rsidP="00571E85">
      <w:pPr>
        <w:jc w:val="both"/>
        <w:rPr>
          <w:rFonts w:ascii="Arial" w:hAnsi="Arial" w:cs="Arial"/>
          <w:sz w:val="22"/>
          <w:szCs w:val="22"/>
        </w:rPr>
      </w:pPr>
    </w:p>
    <w:p w:rsidR="00264DF3" w:rsidRPr="00C42553" w:rsidRDefault="00264DF3" w:rsidP="00571E85">
      <w:pPr>
        <w:jc w:val="both"/>
        <w:rPr>
          <w:rFonts w:ascii="Arial" w:hAnsi="Arial" w:cs="Arial"/>
          <w:sz w:val="22"/>
          <w:szCs w:val="22"/>
        </w:rPr>
      </w:pPr>
      <w:r w:rsidRPr="00C42553">
        <w:rPr>
          <w:rFonts w:ascii="Arial" w:hAnsi="Arial" w:cs="Arial"/>
          <w:sz w:val="22"/>
          <w:szCs w:val="22"/>
        </w:rPr>
        <w:t>By joining us now you will have the opportunity to be involved in the development and re-design of this transformation - enjoying a real chance to shape services for the future, bringing benefit to you, your colleagues and our patients.</w:t>
      </w:r>
    </w:p>
    <w:p w:rsidR="00264DF3" w:rsidRPr="00C42553" w:rsidRDefault="00264DF3" w:rsidP="00571E85">
      <w:pPr>
        <w:pStyle w:val="BodyText"/>
        <w:rPr>
          <w:rFonts w:ascii="Arial" w:hAnsi="Arial" w:cs="Arial"/>
          <w:b/>
          <w:sz w:val="22"/>
          <w:szCs w:val="22"/>
          <w:u w:val="single"/>
        </w:rPr>
      </w:pPr>
    </w:p>
    <w:p w:rsidR="00264DF3" w:rsidRPr="00C42553" w:rsidRDefault="00264DF3" w:rsidP="00571E85">
      <w:pPr>
        <w:pStyle w:val="BodyText"/>
        <w:rPr>
          <w:rFonts w:ascii="Arial" w:hAnsi="Arial" w:cs="Arial"/>
          <w:b/>
          <w:sz w:val="22"/>
          <w:szCs w:val="22"/>
          <w:u w:val="single"/>
        </w:rPr>
      </w:pPr>
    </w:p>
    <w:p w:rsidR="00264DF3" w:rsidRPr="00C42553" w:rsidRDefault="00264DF3" w:rsidP="00571E85">
      <w:pPr>
        <w:pStyle w:val="BodyText"/>
        <w:rPr>
          <w:rFonts w:ascii="Arial" w:hAnsi="Arial" w:cs="Arial"/>
          <w:b/>
          <w:sz w:val="22"/>
          <w:szCs w:val="22"/>
          <w:u w:val="single"/>
        </w:rPr>
      </w:pPr>
    </w:p>
    <w:p w:rsidR="00264DF3" w:rsidRPr="00C42553" w:rsidRDefault="00264DF3" w:rsidP="00571E85">
      <w:pPr>
        <w:pStyle w:val="BodyText"/>
        <w:rPr>
          <w:rFonts w:ascii="Arial" w:hAnsi="Arial" w:cs="Arial"/>
          <w:b/>
          <w:sz w:val="22"/>
          <w:szCs w:val="22"/>
          <w:u w:val="single"/>
        </w:rPr>
      </w:pPr>
    </w:p>
    <w:p w:rsidR="00264DF3" w:rsidRPr="00C42553" w:rsidRDefault="00264DF3" w:rsidP="00571E85">
      <w:pPr>
        <w:pStyle w:val="BodyText"/>
        <w:rPr>
          <w:rFonts w:ascii="Arial" w:hAnsi="Arial" w:cs="Arial"/>
          <w:b/>
          <w:sz w:val="22"/>
          <w:szCs w:val="22"/>
          <w:u w:val="single"/>
        </w:rPr>
      </w:pPr>
    </w:p>
    <w:p w:rsidR="00264DF3" w:rsidRPr="00C42553" w:rsidRDefault="00264DF3" w:rsidP="00571E85">
      <w:pPr>
        <w:pStyle w:val="BodyText"/>
        <w:rPr>
          <w:rFonts w:ascii="Arial" w:hAnsi="Arial" w:cs="Arial"/>
          <w:b/>
          <w:sz w:val="22"/>
          <w:szCs w:val="22"/>
          <w:u w:val="single"/>
        </w:rPr>
      </w:pPr>
    </w:p>
    <w:p w:rsidR="00264DF3" w:rsidRPr="00C42553" w:rsidRDefault="00264DF3" w:rsidP="00571E85">
      <w:pPr>
        <w:pStyle w:val="BodyText"/>
        <w:rPr>
          <w:rFonts w:ascii="Arial" w:hAnsi="Arial" w:cs="Arial"/>
          <w:b/>
          <w:sz w:val="22"/>
          <w:szCs w:val="22"/>
          <w:u w:val="single"/>
        </w:rPr>
      </w:pPr>
    </w:p>
    <w:p w:rsidR="00264DF3" w:rsidRPr="00C42553" w:rsidRDefault="00264DF3" w:rsidP="00571E85">
      <w:pPr>
        <w:pStyle w:val="BodyText"/>
        <w:rPr>
          <w:rFonts w:ascii="Arial" w:hAnsi="Arial" w:cs="Arial"/>
          <w:b/>
          <w:sz w:val="22"/>
          <w:szCs w:val="22"/>
          <w:u w:val="single"/>
        </w:rPr>
      </w:pPr>
    </w:p>
    <w:p w:rsidR="00264DF3" w:rsidRPr="00C42553" w:rsidRDefault="00264DF3" w:rsidP="00571E85">
      <w:pPr>
        <w:pStyle w:val="BodyText"/>
        <w:rPr>
          <w:rFonts w:ascii="Arial" w:hAnsi="Arial" w:cs="Arial"/>
          <w:b/>
          <w:sz w:val="22"/>
          <w:szCs w:val="22"/>
          <w:u w:val="single"/>
        </w:rPr>
      </w:pPr>
    </w:p>
    <w:p w:rsidR="00264DF3" w:rsidRPr="00C42553" w:rsidRDefault="00264DF3" w:rsidP="00571E85">
      <w:pPr>
        <w:pStyle w:val="BodyText"/>
        <w:rPr>
          <w:rFonts w:ascii="Arial" w:hAnsi="Arial" w:cs="Arial"/>
          <w:b/>
          <w:sz w:val="22"/>
          <w:szCs w:val="22"/>
          <w:u w:val="single"/>
        </w:rPr>
      </w:pPr>
    </w:p>
    <w:p w:rsidR="00264DF3" w:rsidRPr="00C42553" w:rsidRDefault="00264DF3" w:rsidP="00571E85">
      <w:pPr>
        <w:pStyle w:val="BodyText"/>
        <w:rPr>
          <w:rFonts w:ascii="Arial" w:hAnsi="Arial" w:cs="Arial"/>
          <w:b/>
          <w:sz w:val="22"/>
          <w:szCs w:val="22"/>
          <w:u w:val="single"/>
        </w:rPr>
      </w:pPr>
    </w:p>
    <w:p w:rsidR="00264DF3" w:rsidRPr="00C42553" w:rsidRDefault="00264DF3" w:rsidP="00571E85">
      <w:pPr>
        <w:pStyle w:val="BodyText"/>
        <w:rPr>
          <w:rFonts w:ascii="Arial" w:hAnsi="Arial" w:cs="Arial"/>
          <w:b/>
          <w:sz w:val="22"/>
          <w:szCs w:val="22"/>
          <w:u w:val="single"/>
        </w:rPr>
      </w:pPr>
    </w:p>
    <w:p w:rsidR="00264DF3" w:rsidRPr="00C42553" w:rsidRDefault="00264DF3" w:rsidP="00571E85">
      <w:pPr>
        <w:pStyle w:val="BodyText"/>
        <w:rPr>
          <w:rFonts w:ascii="Arial" w:hAnsi="Arial" w:cs="Arial"/>
          <w:b/>
          <w:sz w:val="22"/>
          <w:szCs w:val="22"/>
          <w:u w:val="single"/>
        </w:rPr>
      </w:pPr>
    </w:p>
    <w:p w:rsidR="00264DF3" w:rsidRPr="00C42553" w:rsidRDefault="00264DF3" w:rsidP="00571E85">
      <w:pPr>
        <w:pStyle w:val="BodyText"/>
        <w:rPr>
          <w:rFonts w:ascii="Arial" w:hAnsi="Arial" w:cs="Arial"/>
          <w:b/>
          <w:sz w:val="22"/>
          <w:szCs w:val="22"/>
          <w:u w:val="single"/>
        </w:rPr>
      </w:pPr>
    </w:p>
    <w:p w:rsidR="00264DF3" w:rsidRPr="00C42553" w:rsidRDefault="00264DF3" w:rsidP="00571E85">
      <w:pPr>
        <w:pStyle w:val="BodyText"/>
        <w:rPr>
          <w:rFonts w:ascii="Arial" w:hAnsi="Arial" w:cs="Arial"/>
          <w:sz w:val="22"/>
          <w:szCs w:val="22"/>
        </w:rPr>
      </w:pPr>
      <w:r w:rsidRPr="00C42553">
        <w:rPr>
          <w:rFonts w:ascii="Arial" w:hAnsi="Arial" w:cs="Arial"/>
          <w:b/>
          <w:sz w:val="22"/>
          <w:szCs w:val="22"/>
        </w:rPr>
        <w:t>1.</w:t>
      </w:r>
      <w:r w:rsidRPr="00C42553">
        <w:rPr>
          <w:rFonts w:ascii="Arial" w:hAnsi="Arial" w:cs="Arial"/>
          <w:b/>
          <w:sz w:val="22"/>
          <w:szCs w:val="22"/>
        </w:rPr>
        <w:tab/>
      </w:r>
      <w:r w:rsidRPr="00C42553">
        <w:rPr>
          <w:rFonts w:ascii="Arial" w:hAnsi="Arial" w:cs="Arial"/>
          <w:b/>
          <w:sz w:val="22"/>
          <w:szCs w:val="22"/>
          <w:u w:val="single"/>
        </w:rPr>
        <w:t>General Remarks</w:t>
      </w:r>
    </w:p>
    <w:p w:rsidR="00264DF3" w:rsidRPr="00C42553" w:rsidRDefault="00264DF3" w:rsidP="00571E85">
      <w:pPr>
        <w:pStyle w:val="BodyText"/>
        <w:rPr>
          <w:rFonts w:ascii="Arial" w:hAnsi="Arial" w:cs="Arial"/>
          <w:sz w:val="22"/>
          <w:szCs w:val="22"/>
        </w:rPr>
      </w:pPr>
    </w:p>
    <w:p w:rsidR="00264DF3" w:rsidRPr="00C42553" w:rsidRDefault="00264DF3" w:rsidP="00571E85">
      <w:pPr>
        <w:pStyle w:val="BodyText"/>
        <w:ind w:left="720" w:hanging="720"/>
        <w:rPr>
          <w:rFonts w:ascii="Arial" w:hAnsi="Arial" w:cs="Arial"/>
          <w:sz w:val="22"/>
          <w:szCs w:val="22"/>
        </w:rPr>
      </w:pPr>
      <w:r w:rsidRPr="00C42553">
        <w:rPr>
          <w:rFonts w:ascii="Arial" w:hAnsi="Arial" w:cs="Arial"/>
          <w:sz w:val="22"/>
          <w:szCs w:val="22"/>
        </w:rPr>
        <w:tab/>
        <w:t>Tenure of the above post is provisionally offered for 2 years</w:t>
      </w:r>
    </w:p>
    <w:p w:rsidR="00264DF3" w:rsidRPr="00C42553" w:rsidRDefault="00264DF3" w:rsidP="00571E85">
      <w:pPr>
        <w:pStyle w:val="BodyText"/>
        <w:ind w:left="720" w:hanging="720"/>
        <w:rPr>
          <w:rFonts w:ascii="Arial" w:hAnsi="Arial" w:cs="Arial"/>
          <w:sz w:val="22"/>
          <w:szCs w:val="22"/>
        </w:rPr>
      </w:pPr>
    </w:p>
    <w:p w:rsidR="00264DF3" w:rsidRPr="00C42553" w:rsidRDefault="00264DF3" w:rsidP="00571E85">
      <w:pPr>
        <w:pStyle w:val="BodyText"/>
        <w:ind w:left="720" w:hanging="720"/>
        <w:rPr>
          <w:rFonts w:ascii="Arial" w:hAnsi="Arial" w:cs="Arial"/>
          <w:sz w:val="22"/>
          <w:szCs w:val="22"/>
        </w:rPr>
      </w:pPr>
      <w:r w:rsidRPr="00C42553">
        <w:rPr>
          <w:rFonts w:ascii="Arial" w:hAnsi="Arial" w:cs="Arial"/>
          <w:sz w:val="22"/>
          <w:szCs w:val="22"/>
        </w:rPr>
        <w:t>2.</w:t>
      </w:r>
      <w:r w:rsidRPr="00C42553">
        <w:rPr>
          <w:rFonts w:ascii="Arial" w:hAnsi="Arial" w:cs="Arial"/>
          <w:sz w:val="22"/>
          <w:szCs w:val="22"/>
        </w:rPr>
        <w:tab/>
      </w:r>
      <w:r w:rsidRPr="00C42553">
        <w:rPr>
          <w:rFonts w:ascii="Arial" w:hAnsi="Arial" w:cs="Arial"/>
          <w:b/>
          <w:sz w:val="22"/>
          <w:szCs w:val="22"/>
          <w:u w:val="single"/>
        </w:rPr>
        <w:t>Description of the Hospital and the Post</w:t>
      </w:r>
    </w:p>
    <w:p w:rsidR="00264DF3" w:rsidRPr="00C42553" w:rsidRDefault="00264DF3" w:rsidP="00571E85">
      <w:pPr>
        <w:pStyle w:val="BodyText"/>
        <w:rPr>
          <w:rFonts w:ascii="Arial" w:hAnsi="Arial" w:cs="Arial"/>
          <w:sz w:val="22"/>
          <w:szCs w:val="22"/>
        </w:rPr>
      </w:pPr>
    </w:p>
    <w:p w:rsidR="00264DF3" w:rsidRPr="00C42553" w:rsidRDefault="00264DF3" w:rsidP="00DB3AD4">
      <w:pPr>
        <w:pStyle w:val="BodyText"/>
        <w:ind w:left="720" w:hanging="720"/>
        <w:rPr>
          <w:rFonts w:ascii="Arial" w:hAnsi="Arial" w:cs="Arial"/>
          <w:sz w:val="22"/>
          <w:szCs w:val="22"/>
        </w:rPr>
      </w:pPr>
      <w:r w:rsidRPr="00C42553">
        <w:rPr>
          <w:rFonts w:ascii="Arial" w:hAnsi="Arial" w:cs="Arial"/>
          <w:sz w:val="22"/>
          <w:szCs w:val="22"/>
        </w:rPr>
        <w:tab/>
        <w:t>Cystic Fibrosis Multidisciplinary Team</w:t>
      </w:r>
    </w:p>
    <w:p w:rsidR="00264DF3" w:rsidRPr="00C42553" w:rsidRDefault="00264DF3" w:rsidP="00DB3AD4">
      <w:pPr>
        <w:jc w:val="both"/>
        <w:rPr>
          <w:rFonts w:ascii="Arial" w:hAnsi="Arial" w:cs="Arial"/>
          <w:sz w:val="22"/>
          <w:szCs w:val="22"/>
        </w:rPr>
      </w:pPr>
      <w:r w:rsidRPr="00C42553">
        <w:rPr>
          <w:rFonts w:ascii="Arial" w:hAnsi="Arial" w:cs="Arial"/>
          <w:sz w:val="22"/>
          <w:szCs w:val="22"/>
        </w:rPr>
        <w:tab/>
        <w:t>Dr Steve Bicknell, Consultant Physician &amp; Director</w:t>
      </w:r>
    </w:p>
    <w:p w:rsidR="00264DF3" w:rsidRPr="00C42553" w:rsidRDefault="00264DF3" w:rsidP="00DB3AD4">
      <w:pPr>
        <w:ind w:firstLine="720"/>
        <w:jc w:val="both"/>
        <w:rPr>
          <w:rFonts w:ascii="Arial" w:hAnsi="Arial" w:cs="Arial"/>
          <w:sz w:val="22"/>
          <w:szCs w:val="22"/>
        </w:rPr>
      </w:pPr>
      <w:r w:rsidRPr="00C42553">
        <w:rPr>
          <w:rFonts w:ascii="Arial" w:hAnsi="Arial" w:cs="Arial"/>
          <w:sz w:val="22"/>
          <w:szCs w:val="22"/>
        </w:rPr>
        <w:t>Dr Ewen Ross, Consultant Physician</w:t>
      </w:r>
    </w:p>
    <w:p w:rsidR="00264DF3" w:rsidRPr="00C42553" w:rsidRDefault="00264DF3" w:rsidP="00DB3AD4">
      <w:pPr>
        <w:ind w:firstLine="720"/>
        <w:jc w:val="both"/>
        <w:rPr>
          <w:rFonts w:ascii="Arial" w:hAnsi="Arial" w:cs="Arial"/>
          <w:sz w:val="22"/>
          <w:szCs w:val="22"/>
        </w:rPr>
      </w:pPr>
      <w:r w:rsidRPr="00C42553">
        <w:rPr>
          <w:rFonts w:ascii="Arial" w:hAnsi="Arial" w:cs="Arial"/>
          <w:sz w:val="22"/>
          <w:szCs w:val="22"/>
        </w:rPr>
        <w:t>Dr Stephen Thomson, Consultant Physician</w:t>
      </w:r>
    </w:p>
    <w:p w:rsidR="00264DF3" w:rsidRPr="00C42553" w:rsidRDefault="00264DF3" w:rsidP="00DB3AD4">
      <w:pPr>
        <w:ind w:firstLine="720"/>
        <w:jc w:val="both"/>
        <w:rPr>
          <w:rFonts w:ascii="Arial" w:hAnsi="Arial" w:cs="Arial"/>
          <w:sz w:val="22"/>
          <w:szCs w:val="22"/>
        </w:rPr>
      </w:pPr>
      <w:r w:rsidRPr="00C42553">
        <w:rPr>
          <w:rFonts w:ascii="Arial" w:hAnsi="Arial" w:cs="Arial"/>
          <w:sz w:val="22"/>
          <w:szCs w:val="22"/>
        </w:rPr>
        <w:t>Dr Gordon MacGregor, Consultant Physician &amp; NRS Career Research Fellow</w:t>
      </w:r>
    </w:p>
    <w:p w:rsidR="00264DF3" w:rsidRPr="00C42553" w:rsidRDefault="00264DF3" w:rsidP="00DB3AD4">
      <w:pPr>
        <w:ind w:firstLine="720"/>
        <w:jc w:val="both"/>
        <w:rPr>
          <w:rFonts w:ascii="Arial" w:hAnsi="Arial" w:cs="Arial"/>
          <w:sz w:val="22"/>
          <w:szCs w:val="22"/>
        </w:rPr>
      </w:pPr>
      <w:r w:rsidRPr="00C42553">
        <w:rPr>
          <w:rFonts w:ascii="Arial" w:hAnsi="Arial" w:cs="Arial"/>
          <w:sz w:val="22"/>
          <w:szCs w:val="22"/>
        </w:rPr>
        <w:t>Dr Alistair McKeown, Palliative Care Consultant</w:t>
      </w:r>
    </w:p>
    <w:p w:rsidR="00264DF3" w:rsidRPr="00C42553" w:rsidRDefault="00264DF3" w:rsidP="00DB3AD4">
      <w:pPr>
        <w:ind w:firstLine="720"/>
        <w:jc w:val="both"/>
        <w:rPr>
          <w:rFonts w:ascii="Arial" w:hAnsi="Arial" w:cs="Arial"/>
          <w:sz w:val="22"/>
          <w:szCs w:val="22"/>
        </w:rPr>
      </w:pPr>
      <w:r w:rsidRPr="00C42553">
        <w:rPr>
          <w:rFonts w:ascii="Arial" w:hAnsi="Arial" w:cs="Arial"/>
          <w:sz w:val="22"/>
          <w:szCs w:val="22"/>
        </w:rPr>
        <w:t>Dr Christine Peters, Consultant Microbiologist</w:t>
      </w:r>
    </w:p>
    <w:p w:rsidR="00264DF3" w:rsidRPr="00C42553" w:rsidRDefault="00264DF3" w:rsidP="00614551">
      <w:pPr>
        <w:ind w:firstLine="720"/>
        <w:jc w:val="both"/>
        <w:rPr>
          <w:rFonts w:ascii="Arial" w:hAnsi="Arial" w:cs="Arial"/>
          <w:sz w:val="22"/>
          <w:szCs w:val="22"/>
        </w:rPr>
      </w:pPr>
      <w:r w:rsidRPr="00C42553">
        <w:rPr>
          <w:rFonts w:ascii="Arial" w:hAnsi="Arial" w:cs="Arial"/>
          <w:sz w:val="22"/>
          <w:szCs w:val="22"/>
        </w:rPr>
        <w:t>Dr Sujata Sriram, Associate Specialist</w:t>
      </w:r>
    </w:p>
    <w:p w:rsidR="00264DF3" w:rsidRPr="00C42553" w:rsidRDefault="00264DF3" w:rsidP="00DB3AD4">
      <w:pPr>
        <w:ind w:firstLine="720"/>
        <w:jc w:val="both"/>
        <w:rPr>
          <w:rFonts w:ascii="Arial" w:hAnsi="Arial" w:cs="Arial"/>
          <w:sz w:val="22"/>
          <w:szCs w:val="22"/>
        </w:rPr>
      </w:pPr>
      <w:r w:rsidRPr="00C42553">
        <w:rPr>
          <w:rFonts w:ascii="Arial" w:hAnsi="Arial" w:cs="Arial"/>
          <w:sz w:val="22"/>
          <w:szCs w:val="22"/>
        </w:rPr>
        <w:t>Susan Hempsey, Clinical Nurse Specialist</w:t>
      </w:r>
    </w:p>
    <w:p w:rsidR="00264DF3" w:rsidRPr="00C42553" w:rsidRDefault="00264DF3" w:rsidP="00DB3AD4">
      <w:pPr>
        <w:ind w:firstLine="720"/>
        <w:jc w:val="both"/>
        <w:rPr>
          <w:rFonts w:ascii="Arial" w:hAnsi="Arial" w:cs="Arial"/>
          <w:sz w:val="22"/>
          <w:szCs w:val="22"/>
        </w:rPr>
      </w:pPr>
      <w:r w:rsidRPr="00C42553">
        <w:rPr>
          <w:rFonts w:ascii="Arial" w:hAnsi="Arial" w:cs="Arial"/>
          <w:sz w:val="22"/>
          <w:szCs w:val="22"/>
        </w:rPr>
        <w:t>Jane Young, Clinical Nurse Specialist</w:t>
      </w:r>
    </w:p>
    <w:p w:rsidR="00264DF3" w:rsidRPr="00C42553" w:rsidRDefault="00264DF3" w:rsidP="00DB3AD4">
      <w:pPr>
        <w:ind w:firstLine="720"/>
        <w:jc w:val="both"/>
        <w:rPr>
          <w:rFonts w:ascii="Arial" w:hAnsi="Arial" w:cs="Arial"/>
          <w:sz w:val="22"/>
          <w:szCs w:val="22"/>
        </w:rPr>
      </w:pPr>
      <w:r w:rsidRPr="00C42553">
        <w:rPr>
          <w:rFonts w:ascii="Arial" w:hAnsi="Arial" w:cs="Arial"/>
          <w:sz w:val="22"/>
          <w:szCs w:val="22"/>
        </w:rPr>
        <w:t>Lisa Morrison, Physiotherapist</w:t>
      </w:r>
    </w:p>
    <w:p w:rsidR="00264DF3" w:rsidRPr="00C42553" w:rsidRDefault="00264DF3" w:rsidP="00DB3AD4">
      <w:pPr>
        <w:ind w:firstLine="720"/>
        <w:jc w:val="both"/>
        <w:rPr>
          <w:rFonts w:ascii="Arial" w:hAnsi="Arial" w:cs="Arial"/>
          <w:sz w:val="22"/>
          <w:szCs w:val="22"/>
        </w:rPr>
      </w:pPr>
      <w:r w:rsidRPr="00C42553">
        <w:rPr>
          <w:rFonts w:ascii="Arial" w:hAnsi="Arial" w:cs="Arial"/>
          <w:sz w:val="22"/>
          <w:szCs w:val="22"/>
        </w:rPr>
        <w:t>Stephanie Milroy, Physiotherapist</w:t>
      </w:r>
    </w:p>
    <w:p w:rsidR="00264DF3" w:rsidRPr="00C42553" w:rsidRDefault="00264DF3" w:rsidP="007D6274">
      <w:pPr>
        <w:ind w:firstLine="720"/>
        <w:jc w:val="both"/>
        <w:rPr>
          <w:rFonts w:ascii="Arial" w:hAnsi="Arial" w:cs="Arial"/>
          <w:sz w:val="22"/>
          <w:szCs w:val="22"/>
        </w:rPr>
      </w:pPr>
      <w:r w:rsidRPr="00C42553">
        <w:rPr>
          <w:rFonts w:ascii="Arial" w:hAnsi="Arial" w:cs="Arial"/>
          <w:sz w:val="22"/>
          <w:szCs w:val="22"/>
        </w:rPr>
        <w:t>Suzanne Barclay, Physiotherapist</w:t>
      </w:r>
    </w:p>
    <w:p w:rsidR="00264DF3" w:rsidRPr="00C42553" w:rsidRDefault="00264DF3" w:rsidP="00DB3AD4">
      <w:pPr>
        <w:ind w:firstLine="720"/>
        <w:jc w:val="both"/>
        <w:rPr>
          <w:rFonts w:ascii="Arial" w:hAnsi="Arial" w:cs="Arial"/>
          <w:sz w:val="22"/>
          <w:szCs w:val="22"/>
        </w:rPr>
      </w:pPr>
      <w:r w:rsidRPr="00C42553">
        <w:rPr>
          <w:rFonts w:ascii="Arial" w:hAnsi="Arial" w:cs="Arial"/>
          <w:sz w:val="22"/>
          <w:szCs w:val="22"/>
        </w:rPr>
        <w:t>Iona Patterson, Pharmacist</w:t>
      </w:r>
    </w:p>
    <w:p w:rsidR="00264DF3" w:rsidRPr="00C42553" w:rsidRDefault="00264DF3" w:rsidP="00DB3AD4">
      <w:pPr>
        <w:ind w:firstLine="720"/>
        <w:jc w:val="both"/>
        <w:rPr>
          <w:rFonts w:ascii="Arial" w:hAnsi="Arial" w:cs="Arial"/>
          <w:sz w:val="22"/>
          <w:szCs w:val="22"/>
        </w:rPr>
      </w:pPr>
      <w:r w:rsidRPr="00C42553">
        <w:rPr>
          <w:rFonts w:ascii="Arial" w:hAnsi="Arial" w:cs="Arial"/>
          <w:sz w:val="22"/>
          <w:szCs w:val="22"/>
        </w:rPr>
        <w:t>Ruth Waters, Pharmacist</w:t>
      </w:r>
    </w:p>
    <w:p w:rsidR="00264DF3" w:rsidRPr="00C42553" w:rsidRDefault="00264DF3" w:rsidP="00DB3AD4">
      <w:pPr>
        <w:ind w:firstLine="720"/>
        <w:jc w:val="both"/>
        <w:rPr>
          <w:rFonts w:ascii="Arial" w:hAnsi="Arial" w:cs="Arial"/>
          <w:sz w:val="22"/>
          <w:szCs w:val="22"/>
        </w:rPr>
      </w:pPr>
      <w:r w:rsidRPr="00C42553">
        <w:rPr>
          <w:rFonts w:ascii="Arial" w:hAnsi="Arial" w:cs="Arial"/>
          <w:sz w:val="22"/>
          <w:szCs w:val="22"/>
        </w:rPr>
        <w:t>Diane McTavish, Dietician</w:t>
      </w:r>
    </w:p>
    <w:p w:rsidR="00264DF3" w:rsidRPr="00C42553" w:rsidRDefault="00264DF3" w:rsidP="00DB3AD4">
      <w:pPr>
        <w:ind w:firstLine="720"/>
        <w:jc w:val="both"/>
        <w:rPr>
          <w:rFonts w:ascii="Arial" w:hAnsi="Arial" w:cs="Arial"/>
          <w:sz w:val="22"/>
          <w:szCs w:val="22"/>
        </w:rPr>
      </w:pPr>
      <w:r w:rsidRPr="00C42553">
        <w:rPr>
          <w:rFonts w:ascii="Arial" w:hAnsi="Arial" w:cs="Arial"/>
          <w:sz w:val="22"/>
          <w:szCs w:val="22"/>
        </w:rPr>
        <w:t>Sejal Patel, Clinical Psychologist</w:t>
      </w:r>
    </w:p>
    <w:p w:rsidR="00264DF3" w:rsidRPr="00C42553" w:rsidRDefault="00264DF3" w:rsidP="00DB3AD4">
      <w:pPr>
        <w:ind w:firstLine="720"/>
        <w:jc w:val="both"/>
        <w:rPr>
          <w:rFonts w:ascii="Arial" w:hAnsi="Arial" w:cs="Arial"/>
          <w:sz w:val="22"/>
          <w:szCs w:val="22"/>
        </w:rPr>
      </w:pPr>
      <w:r w:rsidRPr="00C42553">
        <w:rPr>
          <w:rFonts w:ascii="Arial" w:hAnsi="Arial" w:cs="Arial"/>
          <w:sz w:val="22"/>
          <w:szCs w:val="22"/>
        </w:rPr>
        <w:t>Sheila Kirkpatrick, Secretary and Data Manager</w:t>
      </w:r>
    </w:p>
    <w:p w:rsidR="00264DF3" w:rsidRPr="00C42553" w:rsidRDefault="00264DF3" w:rsidP="00DB3AD4">
      <w:pPr>
        <w:ind w:firstLine="720"/>
        <w:jc w:val="both"/>
        <w:rPr>
          <w:rFonts w:ascii="Arial" w:hAnsi="Arial" w:cs="Arial"/>
          <w:sz w:val="22"/>
          <w:szCs w:val="22"/>
        </w:rPr>
      </w:pPr>
      <w:r w:rsidRPr="00C42553">
        <w:rPr>
          <w:rFonts w:ascii="Arial" w:hAnsi="Arial" w:cs="Arial"/>
          <w:sz w:val="22"/>
          <w:szCs w:val="22"/>
        </w:rPr>
        <w:t>Marion Dick, Secretary and Data Manager</w:t>
      </w:r>
    </w:p>
    <w:p w:rsidR="00264DF3" w:rsidRPr="00C42553" w:rsidRDefault="00264DF3" w:rsidP="00DB3AD4">
      <w:pPr>
        <w:pStyle w:val="BodyText"/>
        <w:ind w:left="720" w:hanging="720"/>
        <w:rPr>
          <w:rFonts w:ascii="Arial" w:hAnsi="Arial" w:cs="Arial"/>
          <w:sz w:val="22"/>
          <w:szCs w:val="22"/>
        </w:rPr>
      </w:pPr>
    </w:p>
    <w:p w:rsidR="00264DF3" w:rsidRPr="00C42553" w:rsidRDefault="00264DF3" w:rsidP="00571E85">
      <w:pPr>
        <w:pStyle w:val="BodyText"/>
        <w:ind w:left="720" w:hanging="720"/>
        <w:rPr>
          <w:rFonts w:ascii="Arial" w:hAnsi="Arial" w:cs="Arial"/>
          <w:sz w:val="22"/>
          <w:szCs w:val="22"/>
        </w:rPr>
      </w:pPr>
    </w:p>
    <w:p w:rsidR="00264DF3" w:rsidRPr="00C42553" w:rsidRDefault="00264DF3" w:rsidP="00982C8B">
      <w:pPr>
        <w:pStyle w:val="BodyText"/>
        <w:ind w:left="720"/>
        <w:rPr>
          <w:rFonts w:ascii="Arial" w:hAnsi="Arial" w:cs="Arial"/>
          <w:sz w:val="22"/>
          <w:szCs w:val="22"/>
        </w:rPr>
      </w:pPr>
      <w:r w:rsidRPr="00C42553">
        <w:rPr>
          <w:rFonts w:ascii="Arial" w:hAnsi="Arial" w:cs="Arial"/>
          <w:sz w:val="22"/>
          <w:szCs w:val="22"/>
        </w:rPr>
        <w:t>Other Respiratory Consultant Staff</w:t>
      </w:r>
    </w:p>
    <w:p w:rsidR="00264DF3" w:rsidRPr="00C42553" w:rsidRDefault="00264DF3" w:rsidP="00571E85">
      <w:pPr>
        <w:pStyle w:val="BodyText"/>
        <w:ind w:left="720" w:hanging="720"/>
        <w:rPr>
          <w:rFonts w:ascii="Arial" w:hAnsi="Arial" w:cs="Arial"/>
          <w:sz w:val="22"/>
          <w:szCs w:val="22"/>
        </w:rPr>
      </w:pPr>
    </w:p>
    <w:p w:rsidR="00264DF3" w:rsidRPr="00C42553" w:rsidRDefault="00264DF3" w:rsidP="00614551">
      <w:pPr>
        <w:pStyle w:val="BodyText"/>
        <w:rPr>
          <w:rFonts w:ascii="Arial" w:hAnsi="Arial" w:cs="Arial"/>
          <w:sz w:val="22"/>
          <w:szCs w:val="22"/>
        </w:rPr>
      </w:pPr>
      <w:r w:rsidRPr="00C42553">
        <w:rPr>
          <w:rFonts w:ascii="Arial" w:hAnsi="Arial" w:cs="Arial"/>
          <w:sz w:val="22"/>
          <w:szCs w:val="22"/>
        </w:rPr>
        <w:tab/>
        <w:t xml:space="preserve">Dr Kevin Blyth </w:t>
      </w:r>
      <w:r w:rsidRPr="00C42553">
        <w:rPr>
          <w:rFonts w:ascii="Arial" w:hAnsi="Arial" w:cs="Arial"/>
          <w:sz w:val="22"/>
          <w:szCs w:val="22"/>
        </w:rPr>
        <w:tab/>
        <w:t xml:space="preserve">Dr Dave Anderson </w:t>
      </w:r>
    </w:p>
    <w:p w:rsidR="00264DF3" w:rsidRPr="00C42553" w:rsidRDefault="00264DF3" w:rsidP="00093D0B">
      <w:pPr>
        <w:pStyle w:val="BodyText"/>
        <w:ind w:left="720" w:hanging="720"/>
        <w:rPr>
          <w:rFonts w:ascii="Arial" w:hAnsi="Arial" w:cs="Arial"/>
          <w:sz w:val="22"/>
          <w:szCs w:val="22"/>
        </w:rPr>
      </w:pPr>
      <w:r w:rsidRPr="00C42553">
        <w:rPr>
          <w:rFonts w:ascii="Arial" w:hAnsi="Arial" w:cs="Arial"/>
          <w:sz w:val="22"/>
          <w:szCs w:val="22"/>
        </w:rPr>
        <w:tab/>
        <w:t>Dr Scott Davidson</w:t>
      </w:r>
      <w:r w:rsidRPr="00C42553">
        <w:rPr>
          <w:rFonts w:ascii="Arial" w:hAnsi="Arial" w:cs="Arial"/>
          <w:sz w:val="22"/>
          <w:szCs w:val="22"/>
        </w:rPr>
        <w:tab/>
        <w:t>Dr Pete Kewin</w:t>
      </w:r>
    </w:p>
    <w:p w:rsidR="00264DF3" w:rsidRPr="00C42553" w:rsidRDefault="00264DF3" w:rsidP="00982C8B">
      <w:pPr>
        <w:pStyle w:val="BodyText"/>
        <w:ind w:left="720"/>
        <w:rPr>
          <w:rFonts w:ascii="Arial" w:hAnsi="Arial" w:cs="Arial"/>
          <w:sz w:val="22"/>
          <w:szCs w:val="22"/>
        </w:rPr>
      </w:pPr>
      <w:r w:rsidRPr="00C42553">
        <w:rPr>
          <w:rFonts w:ascii="Arial" w:hAnsi="Arial" w:cs="Arial"/>
          <w:sz w:val="22"/>
          <w:szCs w:val="22"/>
        </w:rPr>
        <w:t>Dr Anne McKay</w:t>
      </w:r>
      <w:r w:rsidRPr="00C42553">
        <w:rPr>
          <w:rFonts w:ascii="Arial" w:hAnsi="Arial" w:cs="Arial"/>
          <w:sz w:val="22"/>
          <w:szCs w:val="22"/>
        </w:rPr>
        <w:tab/>
        <w:t>Dr Caroline O’Dowd</w:t>
      </w:r>
    </w:p>
    <w:p w:rsidR="00264DF3" w:rsidRPr="00C42553" w:rsidRDefault="00264DF3" w:rsidP="00093D0B">
      <w:pPr>
        <w:pStyle w:val="BodyText"/>
        <w:ind w:left="720" w:hanging="720"/>
        <w:rPr>
          <w:rFonts w:ascii="Arial" w:hAnsi="Arial" w:cs="Arial"/>
          <w:sz w:val="22"/>
          <w:szCs w:val="22"/>
        </w:rPr>
      </w:pPr>
      <w:r w:rsidRPr="00C42553">
        <w:rPr>
          <w:rFonts w:ascii="Arial" w:hAnsi="Arial" w:cs="Arial"/>
          <w:sz w:val="22"/>
          <w:szCs w:val="22"/>
        </w:rPr>
        <w:tab/>
        <w:t>Dr Colin Church</w:t>
      </w:r>
      <w:r w:rsidRPr="00C42553">
        <w:rPr>
          <w:rFonts w:ascii="Arial" w:hAnsi="Arial" w:cs="Arial"/>
          <w:sz w:val="22"/>
          <w:szCs w:val="22"/>
        </w:rPr>
        <w:tab/>
        <w:t>Dr Evelyn Millar</w:t>
      </w:r>
      <w:r w:rsidRPr="00C42553">
        <w:rPr>
          <w:rFonts w:ascii="Arial" w:hAnsi="Arial" w:cs="Arial"/>
          <w:sz w:val="22"/>
          <w:szCs w:val="22"/>
        </w:rPr>
        <w:tab/>
      </w:r>
    </w:p>
    <w:p w:rsidR="00264DF3" w:rsidRPr="00C42553" w:rsidRDefault="00264DF3" w:rsidP="004B39EB">
      <w:pPr>
        <w:pStyle w:val="BodyText"/>
        <w:ind w:left="720"/>
        <w:rPr>
          <w:rFonts w:ascii="Arial" w:hAnsi="Arial" w:cs="Arial"/>
          <w:sz w:val="22"/>
          <w:szCs w:val="22"/>
        </w:rPr>
      </w:pPr>
      <w:r w:rsidRPr="00C42553">
        <w:rPr>
          <w:rFonts w:ascii="Arial" w:hAnsi="Arial" w:cs="Arial"/>
          <w:sz w:val="22"/>
          <w:szCs w:val="22"/>
        </w:rPr>
        <w:t xml:space="preserve">Dr Martin Johnson </w:t>
      </w:r>
      <w:r w:rsidRPr="00C42553">
        <w:rPr>
          <w:rFonts w:ascii="Arial" w:hAnsi="Arial" w:cs="Arial"/>
          <w:sz w:val="22"/>
          <w:szCs w:val="22"/>
        </w:rPr>
        <w:tab/>
        <w:t>Dr Nicola Deans</w:t>
      </w:r>
    </w:p>
    <w:p w:rsidR="00264DF3" w:rsidRPr="00C42553" w:rsidRDefault="00264DF3" w:rsidP="00614551">
      <w:pPr>
        <w:pStyle w:val="BodyText"/>
        <w:ind w:left="720" w:hanging="720"/>
        <w:rPr>
          <w:rFonts w:ascii="Arial" w:hAnsi="Arial" w:cs="Arial"/>
          <w:sz w:val="22"/>
          <w:szCs w:val="22"/>
          <w:lang w:val="es-ES_tradnl"/>
        </w:rPr>
      </w:pPr>
      <w:r w:rsidRPr="00C42553">
        <w:rPr>
          <w:rFonts w:ascii="Arial" w:hAnsi="Arial" w:cs="Arial"/>
          <w:sz w:val="22"/>
          <w:szCs w:val="22"/>
        </w:rPr>
        <w:tab/>
      </w:r>
      <w:r w:rsidRPr="00C42553">
        <w:rPr>
          <w:rFonts w:ascii="Arial" w:hAnsi="Arial" w:cs="Arial"/>
          <w:sz w:val="22"/>
          <w:szCs w:val="22"/>
          <w:lang w:val="es-ES_tradnl"/>
        </w:rPr>
        <w:t>Dr Nicola Lee</w:t>
      </w:r>
      <w:r w:rsidRPr="00C42553">
        <w:rPr>
          <w:rFonts w:ascii="Arial" w:hAnsi="Arial" w:cs="Arial"/>
          <w:sz w:val="22"/>
          <w:szCs w:val="22"/>
          <w:lang w:val="es-ES_tradnl"/>
        </w:rPr>
        <w:tab/>
      </w:r>
      <w:r w:rsidRPr="00C42553">
        <w:rPr>
          <w:rFonts w:ascii="Arial" w:hAnsi="Arial" w:cs="Arial"/>
          <w:sz w:val="22"/>
          <w:szCs w:val="22"/>
          <w:lang w:val="es-ES_tradnl"/>
        </w:rPr>
        <w:tab/>
      </w:r>
      <w:r w:rsidRPr="00C42553">
        <w:rPr>
          <w:rFonts w:ascii="Arial" w:hAnsi="Arial" w:cs="Arial"/>
          <w:sz w:val="22"/>
          <w:szCs w:val="22"/>
        </w:rPr>
        <w:t>Dr Joe Sarvesvaran</w:t>
      </w:r>
    </w:p>
    <w:p w:rsidR="00264DF3" w:rsidRPr="00C42553" w:rsidRDefault="00264DF3" w:rsidP="00614551">
      <w:pPr>
        <w:pStyle w:val="BodyText"/>
        <w:ind w:left="720"/>
        <w:rPr>
          <w:rFonts w:ascii="Arial" w:hAnsi="Arial" w:cs="Arial"/>
          <w:sz w:val="22"/>
          <w:szCs w:val="22"/>
          <w:lang w:val="es-ES_tradnl"/>
        </w:rPr>
      </w:pPr>
      <w:r w:rsidRPr="00C42553">
        <w:rPr>
          <w:rFonts w:ascii="Arial" w:hAnsi="Arial" w:cs="Arial"/>
          <w:sz w:val="22"/>
          <w:szCs w:val="22"/>
          <w:lang w:val="es-ES_tradnl"/>
        </w:rPr>
        <w:t>Dr Malcolm Shepherd Dr Melanie Brewis</w:t>
      </w:r>
    </w:p>
    <w:p w:rsidR="00264DF3" w:rsidRPr="00C42553" w:rsidRDefault="00264DF3" w:rsidP="00614551">
      <w:pPr>
        <w:pStyle w:val="BodyText"/>
        <w:ind w:left="720"/>
        <w:rPr>
          <w:rFonts w:ascii="Arial" w:hAnsi="Arial" w:cs="Arial"/>
          <w:sz w:val="22"/>
          <w:szCs w:val="22"/>
          <w:lang w:val="es-ES_tradnl"/>
        </w:rPr>
      </w:pPr>
    </w:p>
    <w:p w:rsidR="00264DF3" w:rsidRPr="00C42553" w:rsidRDefault="00264DF3" w:rsidP="00571E85">
      <w:pPr>
        <w:pStyle w:val="BodyText"/>
        <w:ind w:left="720" w:hanging="720"/>
        <w:rPr>
          <w:rFonts w:ascii="Arial" w:hAnsi="Arial" w:cs="Arial"/>
          <w:sz w:val="22"/>
          <w:szCs w:val="22"/>
        </w:rPr>
      </w:pPr>
      <w:r w:rsidRPr="00C42553">
        <w:rPr>
          <w:rFonts w:ascii="Arial" w:hAnsi="Arial" w:cs="Arial"/>
          <w:sz w:val="22"/>
          <w:szCs w:val="22"/>
          <w:lang w:val="es-ES_tradnl"/>
        </w:rPr>
        <w:tab/>
      </w:r>
      <w:r w:rsidRPr="00C42553">
        <w:rPr>
          <w:rFonts w:ascii="Arial" w:hAnsi="Arial" w:cs="Arial"/>
          <w:sz w:val="22"/>
          <w:szCs w:val="22"/>
        </w:rPr>
        <w:t xml:space="preserve">The Queen Elizabeth University Hospital opened in June 2015, combining on one site the majority of acute in-patient medical services from the previous Southern General, Victoria Infirmary, Western Infirmary and Gartnavel General. </w:t>
      </w:r>
    </w:p>
    <w:p w:rsidR="00264DF3" w:rsidRPr="00C42553" w:rsidRDefault="00264DF3" w:rsidP="00571E85">
      <w:pPr>
        <w:pStyle w:val="BodyText"/>
        <w:ind w:left="720" w:hanging="720"/>
        <w:rPr>
          <w:rFonts w:ascii="Arial" w:hAnsi="Arial" w:cs="Arial"/>
          <w:sz w:val="22"/>
          <w:szCs w:val="22"/>
        </w:rPr>
      </w:pPr>
    </w:p>
    <w:p w:rsidR="00264DF3" w:rsidRPr="00C42553" w:rsidRDefault="00264DF3" w:rsidP="005314CD">
      <w:pPr>
        <w:pStyle w:val="BodyText"/>
        <w:ind w:left="720"/>
        <w:rPr>
          <w:rFonts w:ascii="Arial" w:hAnsi="Arial" w:cs="Arial"/>
          <w:sz w:val="22"/>
          <w:szCs w:val="22"/>
        </w:rPr>
      </w:pPr>
      <w:r w:rsidRPr="00C42553">
        <w:rPr>
          <w:rFonts w:ascii="Arial" w:hAnsi="Arial" w:cs="Arial"/>
          <w:sz w:val="22"/>
          <w:szCs w:val="22"/>
        </w:rPr>
        <w:t xml:space="preserve">The Department of Respiratory Medicine occupies the 4 wards on level 7 of the new hospital (112 beds) and additionally operates 16 beds within the speciality-based medical receiving unit on the ground floor. </w:t>
      </w:r>
    </w:p>
    <w:p w:rsidR="00264DF3" w:rsidRPr="00C42553" w:rsidRDefault="00264DF3" w:rsidP="005314CD">
      <w:pPr>
        <w:pStyle w:val="BodyText"/>
        <w:ind w:left="720"/>
        <w:rPr>
          <w:rFonts w:ascii="Arial" w:hAnsi="Arial" w:cs="Arial"/>
          <w:sz w:val="22"/>
          <w:szCs w:val="22"/>
        </w:rPr>
      </w:pPr>
    </w:p>
    <w:p w:rsidR="00264DF3" w:rsidRPr="00C42553" w:rsidRDefault="00264DF3" w:rsidP="005314CD">
      <w:pPr>
        <w:pStyle w:val="BodyText"/>
        <w:ind w:left="720"/>
        <w:rPr>
          <w:rFonts w:ascii="Arial" w:hAnsi="Arial" w:cs="Arial"/>
          <w:sz w:val="22"/>
          <w:szCs w:val="22"/>
        </w:rPr>
      </w:pPr>
      <w:r w:rsidRPr="00C42553">
        <w:rPr>
          <w:rFonts w:ascii="Arial" w:hAnsi="Arial" w:cs="Arial"/>
          <w:sz w:val="22"/>
          <w:szCs w:val="22"/>
        </w:rPr>
        <w:t xml:space="preserve">In addition to contribution to the care of general medical and general respiratory patients, the consultants contribute to most major respiratory subspecialities, including lung cancer, pleural diseases, complex sleep and ventilation, interstitial lung disease, COPD and asthma. Components of the Scottish Pulmonary Vascular Unit are based within the department.  </w:t>
      </w:r>
    </w:p>
    <w:p w:rsidR="00264DF3" w:rsidRPr="00C42553" w:rsidRDefault="00264DF3" w:rsidP="005314CD">
      <w:pPr>
        <w:pStyle w:val="BodyText"/>
        <w:ind w:left="720"/>
        <w:rPr>
          <w:rFonts w:ascii="Arial" w:hAnsi="Arial" w:cs="Arial"/>
          <w:sz w:val="22"/>
          <w:szCs w:val="22"/>
        </w:rPr>
      </w:pPr>
    </w:p>
    <w:p w:rsidR="00264DF3" w:rsidRPr="00C42553" w:rsidRDefault="00264DF3" w:rsidP="005314CD">
      <w:pPr>
        <w:pStyle w:val="BodyText"/>
        <w:ind w:left="720"/>
        <w:rPr>
          <w:rFonts w:ascii="Arial" w:hAnsi="Arial" w:cs="Arial"/>
          <w:sz w:val="22"/>
          <w:szCs w:val="22"/>
        </w:rPr>
      </w:pPr>
      <w:r w:rsidRPr="00C42553">
        <w:rPr>
          <w:rFonts w:ascii="Arial" w:hAnsi="Arial" w:cs="Arial"/>
          <w:sz w:val="22"/>
          <w:szCs w:val="22"/>
        </w:rPr>
        <w:t>Regional sleep inpatient diagnostics are based at Gartnavel General Hospital, with a new expanded 5 bed sleep and exercise physiology unit opening in q1 2016.</w:t>
      </w:r>
    </w:p>
    <w:p w:rsidR="00264DF3" w:rsidRPr="00C42553" w:rsidRDefault="00264DF3" w:rsidP="005314CD">
      <w:pPr>
        <w:pStyle w:val="BodyText"/>
        <w:ind w:left="720"/>
        <w:rPr>
          <w:rFonts w:ascii="Arial" w:hAnsi="Arial" w:cs="Arial"/>
          <w:sz w:val="22"/>
          <w:szCs w:val="22"/>
        </w:rPr>
      </w:pPr>
    </w:p>
    <w:p w:rsidR="00264DF3" w:rsidRPr="00C42553" w:rsidRDefault="00264DF3" w:rsidP="005314CD">
      <w:pPr>
        <w:pStyle w:val="BodyText"/>
        <w:ind w:left="720"/>
        <w:rPr>
          <w:rFonts w:ascii="Arial" w:hAnsi="Arial" w:cs="Arial"/>
          <w:sz w:val="22"/>
          <w:szCs w:val="22"/>
        </w:rPr>
      </w:pPr>
      <w:r w:rsidRPr="00C42553">
        <w:rPr>
          <w:rFonts w:ascii="Arial" w:hAnsi="Arial" w:cs="Arial"/>
          <w:sz w:val="22"/>
          <w:szCs w:val="22"/>
        </w:rPr>
        <w:t>Out-patient and day case activity continues both within the new hospital for previous Southern General activity and on the Gartnavel and Victoria ACH sites.</w:t>
      </w:r>
      <w:r w:rsidRPr="00C42553">
        <w:rPr>
          <w:rFonts w:ascii="Arial" w:hAnsi="Arial" w:cs="Arial"/>
          <w:sz w:val="22"/>
          <w:szCs w:val="22"/>
        </w:rPr>
        <w:tab/>
      </w:r>
    </w:p>
    <w:p w:rsidR="00264DF3" w:rsidRPr="00C42553" w:rsidRDefault="00264DF3" w:rsidP="005314CD">
      <w:pPr>
        <w:pStyle w:val="BodyText"/>
        <w:ind w:left="720"/>
        <w:rPr>
          <w:rFonts w:ascii="Arial" w:hAnsi="Arial" w:cs="Arial"/>
          <w:sz w:val="22"/>
          <w:szCs w:val="22"/>
        </w:rPr>
      </w:pPr>
    </w:p>
    <w:p w:rsidR="00264DF3" w:rsidRPr="00C42553" w:rsidRDefault="00264DF3" w:rsidP="00571E85">
      <w:pPr>
        <w:pStyle w:val="BodyText"/>
        <w:ind w:left="720" w:hanging="720"/>
        <w:rPr>
          <w:rFonts w:ascii="Arial" w:hAnsi="Arial" w:cs="Arial"/>
          <w:b/>
          <w:sz w:val="22"/>
          <w:szCs w:val="22"/>
          <w:u w:val="single"/>
        </w:rPr>
      </w:pPr>
      <w:r w:rsidRPr="00C42553">
        <w:rPr>
          <w:rFonts w:ascii="Arial" w:hAnsi="Arial" w:cs="Arial"/>
          <w:sz w:val="22"/>
          <w:szCs w:val="22"/>
        </w:rPr>
        <w:t>3.</w:t>
      </w:r>
      <w:r w:rsidRPr="00C42553">
        <w:rPr>
          <w:rFonts w:ascii="Arial" w:hAnsi="Arial" w:cs="Arial"/>
          <w:sz w:val="22"/>
          <w:szCs w:val="22"/>
        </w:rPr>
        <w:tab/>
      </w:r>
      <w:r w:rsidRPr="00C42553">
        <w:rPr>
          <w:rFonts w:ascii="Arial" w:hAnsi="Arial" w:cs="Arial"/>
          <w:b/>
          <w:sz w:val="22"/>
          <w:szCs w:val="22"/>
          <w:u w:val="single"/>
        </w:rPr>
        <w:t>Duties of the Post</w:t>
      </w:r>
    </w:p>
    <w:p w:rsidR="00264DF3" w:rsidRPr="00C42553" w:rsidRDefault="00264DF3" w:rsidP="00571E85">
      <w:pPr>
        <w:pStyle w:val="BodyText"/>
        <w:ind w:left="720" w:hanging="720"/>
        <w:rPr>
          <w:rFonts w:ascii="Arial" w:hAnsi="Arial" w:cs="Arial"/>
          <w:sz w:val="22"/>
          <w:szCs w:val="22"/>
        </w:rPr>
      </w:pPr>
      <w:r w:rsidRPr="00C42553">
        <w:rPr>
          <w:rFonts w:ascii="Arial" w:hAnsi="Arial" w:cs="Arial"/>
          <w:sz w:val="22"/>
          <w:szCs w:val="22"/>
        </w:rPr>
        <w:tab/>
      </w:r>
    </w:p>
    <w:p w:rsidR="00264DF3" w:rsidRPr="00C42553" w:rsidRDefault="00264DF3" w:rsidP="00614551">
      <w:pPr>
        <w:pStyle w:val="BodyText"/>
        <w:ind w:left="720" w:hanging="720"/>
        <w:rPr>
          <w:rFonts w:ascii="Arial" w:hAnsi="Arial" w:cs="Arial"/>
          <w:sz w:val="22"/>
          <w:szCs w:val="22"/>
        </w:rPr>
      </w:pPr>
      <w:r w:rsidRPr="00C42553">
        <w:rPr>
          <w:rFonts w:ascii="Arial" w:hAnsi="Arial" w:cs="Arial"/>
          <w:sz w:val="22"/>
          <w:szCs w:val="22"/>
        </w:rPr>
        <w:tab/>
        <w:t>This post is for 1 year, although a further year extension with a view to attaining an MD or MSc is an option.</w:t>
      </w:r>
    </w:p>
    <w:p w:rsidR="00264DF3" w:rsidRPr="00C42553" w:rsidRDefault="00264DF3" w:rsidP="00982C8B">
      <w:pPr>
        <w:pStyle w:val="BodyText"/>
        <w:ind w:left="720" w:hanging="720"/>
        <w:rPr>
          <w:rFonts w:ascii="Arial" w:hAnsi="Arial" w:cs="Arial"/>
          <w:sz w:val="22"/>
          <w:szCs w:val="22"/>
        </w:rPr>
      </w:pPr>
    </w:p>
    <w:p w:rsidR="00264DF3" w:rsidRPr="00C42553" w:rsidRDefault="00264DF3" w:rsidP="00982C8B">
      <w:pPr>
        <w:pStyle w:val="BodyText"/>
        <w:ind w:left="720"/>
        <w:rPr>
          <w:rFonts w:ascii="Arial" w:hAnsi="Arial" w:cs="Arial"/>
          <w:sz w:val="22"/>
          <w:szCs w:val="22"/>
        </w:rPr>
      </w:pPr>
      <w:r w:rsidRPr="00C42553">
        <w:rPr>
          <w:rFonts w:ascii="Arial" w:hAnsi="Arial" w:cs="Arial"/>
          <w:sz w:val="22"/>
          <w:szCs w:val="22"/>
        </w:rPr>
        <w:t xml:space="preserve">The post-holder will contribute to review of inpatient and daycase patients in  the inpatient CF  unit at QEUH. </w:t>
      </w:r>
    </w:p>
    <w:p w:rsidR="00264DF3" w:rsidRPr="00C42553" w:rsidRDefault="00264DF3" w:rsidP="00982C8B">
      <w:pPr>
        <w:pStyle w:val="BodyText"/>
        <w:ind w:left="720" w:hanging="720"/>
        <w:rPr>
          <w:rFonts w:ascii="Arial" w:hAnsi="Arial" w:cs="Arial"/>
          <w:sz w:val="22"/>
          <w:szCs w:val="22"/>
        </w:rPr>
      </w:pPr>
    </w:p>
    <w:p w:rsidR="00264DF3" w:rsidRPr="00C42553" w:rsidRDefault="00264DF3" w:rsidP="00982C8B">
      <w:pPr>
        <w:pStyle w:val="BodyText"/>
        <w:ind w:left="720" w:hanging="720"/>
        <w:rPr>
          <w:rFonts w:ascii="Arial" w:hAnsi="Arial" w:cs="Arial"/>
          <w:sz w:val="22"/>
          <w:szCs w:val="22"/>
        </w:rPr>
      </w:pPr>
      <w:r w:rsidRPr="00C42553">
        <w:rPr>
          <w:rFonts w:ascii="Arial" w:hAnsi="Arial" w:cs="Arial"/>
          <w:sz w:val="22"/>
          <w:szCs w:val="22"/>
        </w:rPr>
        <w:t>.</w:t>
      </w:r>
      <w:r w:rsidRPr="00C42553">
        <w:rPr>
          <w:rFonts w:ascii="Arial" w:hAnsi="Arial" w:cs="Arial"/>
          <w:sz w:val="22"/>
          <w:szCs w:val="22"/>
        </w:rPr>
        <w:tab/>
        <w:t xml:space="preserve">There will be access to the Scottish joint deanery training programme for Respiratory Medicine. </w:t>
      </w:r>
    </w:p>
    <w:p w:rsidR="00264DF3" w:rsidRPr="00C42553" w:rsidRDefault="00264DF3" w:rsidP="00982C8B">
      <w:pPr>
        <w:pStyle w:val="BodyText"/>
        <w:ind w:left="720" w:hanging="720"/>
        <w:rPr>
          <w:rFonts w:ascii="Arial" w:hAnsi="Arial" w:cs="Arial"/>
          <w:sz w:val="22"/>
          <w:szCs w:val="22"/>
        </w:rPr>
      </w:pPr>
    </w:p>
    <w:p w:rsidR="00264DF3" w:rsidRPr="00C42553" w:rsidRDefault="00264DF3" w:rsidP="006B7BCF">
      <w:pPr>
        <w:pStyle w:val="BodyText"/>
        <w:ind w:left="720"/>
        <w:rPr>
          <w:rFonts w:ascii="Arial" w:hAnsi="Arial" w:cs="Arial"/>
          <w:sz w:val="22"/>
          <w:szCs w:val="22"/>
        </w:rPr>
      </w:pPr>
      <w:r w:rsidRPr="00C42553">
        <w:rPr>
          <w:rFonts w:ascii="Arial" w:hAnsi="Arial" w:cs="Arial"/>
          <w:sz w:val="22"/>
          <w:szCs w:val="22"/>
        </w:rPr>
        <w:t>There will be ample time to undertake a period of supervised clinical research.  Specific research projects will be open to discussion with the appointee, with a view to enhancing their CV and continuing professional development.</w:t>
      </w:r>
    </w:p>
    <w:p w:rsidR="00264DF3" w:rsidRPr="00C42553" w:rsidRDefault="00264DF3" w:rsidP="006B7BCF">
      <w:pPr>
        <w:pStyle w:val="BodyText"/>
        <w:ind w:left="720"/>
        <w:rPr>
          <w:rFonts w:ascii="Arial" w:hAnsi="Arial" w:cs="Arial"/>
          <w:sz w:val="22"/>
          <w:szCs w:val="22"/>
        </w:rPr>
      </w:pPr>
      <w:r w:rsidRPr="00C42553">
        <w:rPr>
          <w:rFonts w:ascii="Arial" w:hAnsi="Arial" w:cs="Arial"/>
          <w:sz w:val="22"/>
          <w:szCs w:val="22"/>
        </w:rPr>
        <w:t>There is an opportunity to contribute to Respiratory/General Medicine on call rota.</w:t>
      </w:r>
    </w:p>
    <w:p w:rsidR="00264DF3" w:rsidRPr="00C42553" w:rsidRDefault="00264DF3" w:rsidP="00982C8B">
      <w:pPr>
        <w:pStyle w:val="BodyText"/>
        <w:ind w:left="720" w:hanging="720"/>
        <w:rPr>
          <w:rFonts w:ascii="Arial" w:hAnsi="Arial" w:cs="Arial"/>
          <w:sz w:val="22"/>
          <w:szCs w:val="22"/>
        </w:rPr>
      </w:pPr>
    </w:p>
    <w:p w:rsidR="00264DF3" w:rsidRPr="00C42553" w:rsidRDefault="00264DF3" w:rsidP="00571E85">
      <w:pPr>
        <w:pStyle w:val="BodyText"/>
        <w:ind w:left="720"/>
        <w:rPr>
          <w:rFonts w:ascii="Arial" w:hAnsi="Arial" w:cs="Arial"/>
          <w:sz w:val="22"/>
          <w:szCs w:val="22"/>
        </w:rPr>
      </w:pPr>
    </w:p>
    <w:p w:rsidR="00264DF3" w:rsidRPr="00C42553" w:rsidRDefault="00264DF3" w:rsidP="00571E85">
      <w:pPr>
        <w:pStyle w:val="BodyText"/>
        <w:ind w:left="720"/>
        <w:rPr>
          <w:rFonts w:ascii="Arial" w:hAnsi="Arial" w:cs="Arial"/>
          <w:sz w:val="22"/>
          <w:szCs w:val="22"/>
        </w:rPr>
      </w:pPr>
    </w:p>
    <w:p w:rsidR="00264DF3" w:rsidRPr="00C42553" w:rsidRDefault="00264DF3" w:rsidP="00571E85">
      <w:pPr>
        <w:pStyle w:val="BodyText"/>
        <w:ind w:left="720" w:hanging="720"/>
        <w:rPr>
          <w:rFonts w:ascii="Arial" w:hAnsi="Arial" w:cs="Arial"/>
          <w:sz w:val="22"/>
          <w:szCs w:val="22"/>
        </w:rPr>
      </w:pPr>
      <w:r w:rsidRPr="00C42553">
        <w:rPr>
          <w:rFonts w:ascii="Arial" w:hAnsi="Arial" w:cs="Arial"/>
          <w:sz w:val="22"/>
          <w:szCs w:val="22"/>
        </w:rPr>
        <w:t>4.</w:t>
      </w:r>
      <w:r w:rsidRPr="00C42553">
        <w:rPr>
          <w:rFonts w:ascii="Arial" w:hAnsi="Arial" w:cs="Arial"/>
          <w:sz w:val="22"/>
          <w:szCs w:val="22"/>
        </w:rPr>
        <w:tab/>
      </w:r>
      <w:r w:rsidRPr="00C42553">
        <w:rPr>
          <w:rFonts w:ascii="Arial" w:hAnsi="Arial" w:cs="Arial"/>
          <w:b/>
          <w:sz w:val="22"/>
          <w:szCs w:val="22"/>
          <w:u w:val="single"/>
        </w:rPr>
        <w:t>Study and Training</w:t>
      </w:r>
    </w:p>
    <w:p w:rsidR="00264DF3" w:rsidRPr="00C42553" w:rsidRDefault="00264DF3" w:rsidP="00571E85">
      <w:pPr>
        <w:pStyle w:val="BodyText"/>
        <w:ind w:left="720" w:hanging="720"/>
        <w:rPr>
          <w:rFonts w:ascii="Arial" w:hAnsi="Arial" w:cs="Arial"/>
          <w:sz w:val="22"/>
          <w:szCs w:val="22"/>
        </w:rPr>
      </w:pPr>
    </w:p>
    <w:p w:rsidR="00264DF3" w:rsidRPr="00C42553" w:rsidRDefault="00264DF3" w:rsidP="00571E85">
      <w:pPr>
        <w:rPr>
          <w:rFonts w:ascii="Arial" w:hAnsi="Arial" w:cs="Arial"/>
          <w:sz w:val="22"/>
          <w:szCs w:val="22"/>
        </w:rPr>
      </w:pPr>
      <w:r w:rsidRPr="00C42553">
        <w:rPr>
          <w:rFonts w:ascii="Arial" w:hAnsi="Arial" w:cs="Arial"/>
          <w:sz w:val="22"/>
          <w:szCs w:val="22"/>
        </w:rPr>
        <w:t>Study leave within the United Kingdom will be in accordance with the terms and conditions of service.  For overseas study leave, application is made to the Divisions Clinical Director or Associate Medical Director.</w:t>
      </w:r>
    </w:p>
    <w:p w:rsidR="00264DF3" w:rsidRPr="00C42553" w:rsidRDefault="00264DF3" w:rsidP="00571E85">
      <w:pPr>
        <w:rPr>
          <w:rFonts w:ascii="Arial" w:hAnsi="Arial" w:cs="Arial"/>
          <w:sz w:val="22"/>
          <w:szCs w:val="22"/>
        </w:rPr>
      </w:pPr>
    </w:p>
    <w:p w:rsidR="00264DF3" w:rsidRPr="00C42553" w:rsidRDefault="00264DF3" w:rsidP="00571E85">
      <w:pPr>
        <w:rPr>
          <w:rFonts w:ascii="Arial" w:hAnsi="Arial" w:cs="Arial"/>
          <w:sz w:val="22"/>
          <w:szCs w:val="22"/>
        </w:rPr>
      </w:pPr>
      <w:r w:rsidRPr="00C42553">
        <w:rPr>
          <w:rFonts w:ascii="Arial" w:hAnsi="Arial" w:cs="Arial"/>
          <w:sz w:val="22"/>
          <w:szCs w:val="22"/>
        </w:rPr>
        <w:t>An excellent and comprehensive medical library is sited in the hospital and includes a CD-ROM based reference search system.  The post holder will be encouraged to attend and participate in the various post-graduate educational forums in the West of Scotland, the Infirmary itself and the Royal College of Physicians and Surgeons of Glasgow.</w:t>
      </w:r>
    </w:p>
    <w:p w:rsidR="00264DF3" w:rsidRPr="00C42553" w:rsidRDefault="00264DF3" w:rsidP="00571E85">
      <w:pPr>
        <w:ind w:left="1437"/>
        <w:jc w:val="both"/>
        <w:rPr>
          <w:rFonts w:ascii="Arial" w:hAnsi="Arial" w:cs="Arial"/>
          <w:sz w:val="22"/>
          <w:szCs w:val="22"/>
        </w:rPr>
      </w:pPr>
    </w:p>
    <w:p w:rsidR="00264DF3" w:rsidRPr="00C42553" w:rsidRDefault="00264DF3" w:rsidP="00571E85">
      <w:pPr>
        <w:jc w:val="both"/>
        <w:rPr>
          <w:rFonts w:ascii="Arial" w:hAnsi="Arial" w:cs="Arial"/>
          <w:sz w:val="22"/>
          <w:szCs w:val="22"/>
        </w:rPr>
      </w:pPr>
      <w:r w:rsidRPr="00C42553">
        <w:rPr>
          <w:rFonts w:ascii="Arial" w:hAnsi="Arial" w:cs="Arial"/>
          <w:sz w:val="22"/>
          <w:szCs w:val="22"/>
        </w:rPr>
        <w:t>The trainee will be encouraged to participate in the teaching of medical, nursing and other health care professionals within the unit.   There will be opportunities to contribute to undergraduate teaching of medical students from the University of Glasgow.</w:t>
      </w:r>
    </w:p>
    <w:p w:rsidR="00264DF3" w:rsidRPr="00C42553" w:rsidRDefault="00264DF3" w:rsidP="00571E85">
      <w:pPr>
        <w:jc w:val="both"/>
        <w:rPr>
          <w:rFonts w:ascii="Arial" w:hAnsi="Arial" w:cs="Arial"/>
          <w:sz w:val="22"/>
          <w:szCs w:val="22"/>
        </w:rPr>
      </w:pPr>
    </w:p>
    <w:p w:rsidR="00264DF3" w:rsidRPr="00C42553" w:rsidRDefault="00264DF3" w:rsidP="00571E85">
      <w:pPr>
        <w:jc w:val="both"/>
        <w:rPr>
          <w:rFonts w:ascii="Arial" w:hAnsi="Arial" w:cs="Arial"/>
          <w:sz w:val="22"/>
          <w:szCs w:val="22"/>
        </w:rPr>
      </w:pPr>
      <w:r w:rsidRPr="00C42553">
        <w:rPr>
          <w:rFonts w:ascii="Arial" w:hAnsi="Arial" w:cs="Arial"/>
          <w:sz w:val="22"/>
          <w:szCs w:val="22"/>
        </w:rPr>
        <w:t>Research training will be directly provided, including Glasgow Clinical Research Facility modules and University of Glasgow generic training programme.</w:t>
      </w:r>
    </w:p>
    <w:p w:rsidR="00264DF3" w:rsidRPr="00C42553" w:rsidRDefault="00264DF3" w:rsidP="00571E85">
      <w:pPr>
        <w:jc w:val="both"/>
        <w:rPr>
          <w:rFonts w:ascii="Arial" w:hAnsi="Arial" w:cs="Arial"/>
          <w:sz w:val="22"/>
          <w:szCs w:val="22"/>
        </w:rPr>
      </w:pPr>
    </w:p>
    <w:p w:rsidR="00264DF3" w:rsidRPr="00C42553" w:rsidRDefault="00264DF3" w:rsidP="00571E85">
      <w:pPr>
        <w:jc w:val="both"/>
        <w:rPr>
          <w:rFonts w:ascii="Arial" w:hAnsi="Arial" w:cs="Arial"/>
          <w:sz w:val="22"/>
          <w:szCs w:val="22"/>
        </w:rPr>
      </w:pPr>
      <w:r w:rsidRPr="00C42553">
        <w:rPr>
          <w:rFonts w:ascii="Arial" w:hAnsi="Arial" w:cs="Arial"/>
          <w:sz w:val="22"/>
          <w:szCs w:val="22"/>
        </w:rPr>
        <w:t>Participation in audit within the unit is strongly encouraged.</w:t>
      </w:r>
    </w:p>
    <w:p w:rsidR="00264DF3" w:rsidRPr="00C42553" w:rsidRDefault="00264DF3" w:rsidP="00571E85">
      <w:pPr>
        <w:jc w:val="both"/>
        <w:rPr>
          <w:rFonts w:ascii="Arial" w:hAnsi="Arial" w:cs="Arial"/>
          <w:sz w:val="22"/>
          <w:szCs w:val="22"/>
        </w:rPr>
      </w:pPr>
    </w:p>
    <w:p w:rsidR="00264DF3" w:rsidRPr="00C42553" w:rsidRDefault="00264DF3" w:rsidP="00571E85">
      <w:pPr>
        <w:pStyle w:val="Heading3"/>
        <w:spacing w:after="120"/>
        <w:rPr>
          <w:sz w:val="22"/>
          <w:szCs w:val="22"/>
          <w:u w:val="single"/>
        </w:rPr>
      </w:pPr>
      <w:r w:rsidRPr="00C42553">
        <w:rPr>
          <w:sz w:val="22"/>
          <w:szCs w:val="22"/>
          <w:u w:val="single"/>
        </w:rPr>
        <w:t>LOCATION OF DUTIES</w:t>
      </w:r>
    </w:p>
    <w:p w:rsidR="00264DF3" w:rsidRPr="00C42553" w:rsidRDefault="00264DF3" w:rsidP="00571E85">
      <w:pPr>
        <w:pStyle w:val="BodyTextIndent2"/>
        <w:ind w:left="0"/>
        <w:rPr>
          <w:rFonts w:ascii="Arial" w:hAnsi="Arial" w:cs="Arial"/>
          <w:sz w:val="22"/>
          <w:szCs w:val="22"/>
        </w:rPr>
      </w:pPr>
      <w:r w:rsidRPr="00C42553">
        <w:rPr>
          <w:rFonts w:ascii="Arial" w:hAnsi="Arial" w:cs="Arial"/>
          <w:sz w:val="22"/>
          <w:szCs w:val="22"/>
        </w:rPr>
        <w:t xml:space="preserve">The post is based within the Department of Respiratory Medicine at the Queen Elizabeth University Hospital. </w:t>
      </w:r>
    </w:p>
    <w:p w:rsidR="00264DF3" w:rsidRPr="00C42553" w:rsidRDefault="00264DF3" w:rsidP="00571E85">
      <w:pPr>
        <w:jc w:val="both"/>
        <w:rPr>
          <w:rFonts w:ascii="Arial" w:hAnsi="Arial" w:cs="Arial"/>
          <w:sz w:val="22"/>
          <w:szCs w:val="22"/>
        </w:rPr>
      </w:pPr>
    </w:p>
    <w:p w:rsidR="00264DF3" w:rsidRPr="00C42553" w:rsidRDefault="00264DF3" w:rsidP="00571E85">
      <w:pPr>
        <w:jc w:val="both"/>
        <w:rPr>
          <w:rFonts w:ascii="Arial" w:hAnsi="Arial" w:cs="Arial"/>
          <w:b/>
          <w:sz w:val="22"/>
          <w:szCs w:val="22"/>
          <w:u w:val="single"/>
        </w:rPr>
      </w:pPr>
      <w:r w:rsidRPr="00C42553">
        <w:rPr>
          <w:rFonts w:ascii="Arial" w:hAnsi="Arial" w:cs="Arial"/>
          <w:b/>
          <w:sz w:val="22"/>
          <w:szCs w:val="22"/>
          <w:u w:val="single"/>
        </w:rPr>
        <w:t>APPOINTMENT</w:t>
      </w:r>
    </w:p>
    <w:p w:rsidR="00264DF3" w:rsidRPr="00C42553" w:rsidRDefault="00264DF3" w:rsidP="00571E85">
      <w:pPr>
        <w:jc w:val="both"/>
        <w:rPr>
          <w:rFonts w:ascii="Arial" w:hAnsi="Arial" w:cs="Arial"/>
          <w:sz w:val="22"/>
          <w:szCs w:val="22"/>
        </w:rPr>
      </w:pPr>
      <w:r w:rsidRPr="00C42553">
        <w:rPr>
          <w:rFonts w:ascii="Arial" w:hAnsi="Arial" w:cs="Arial"/>
          <w:sz w:val="22"/>
          <w:szCs w:val="22"/>
        </w:rPr>
        <w:t>The appointment is full-time, for 1 year.  Accommodation is not available.</w:t>
      </w:r>
    </w:p>
    <w:p w:rsidR="00264DF3" w:rsidRPr="00C42553" w:rsidRDefault="00264DF3" w:rsidP="00571E85">
      <w:pPr>
        <w:jc w:val="both"/>
        <w:rPr>
          <w:rFonts w:ascii="Arial" w:hAnsi="Arial" w:cs="Arial"/>
          <w:sz w:val="22"/>
          <w:szCs w:val="22"/>
        </w:rPr>
      </w:pPr>
    </w:p>
    <w:p w:rsidR="00264DF3" w:rsidRPr="00C42553" w:rsidRDefault="00264DF3" w:rsidP="00571E85">
      <w:pPr>
        <w:jc w:val="both"/>
        <w:rPr>
          <w:rFonts w:ascii="Arial" w:hAnsi="Arial" w:cs="Arial"/>
          <w:sz w:val="22"/>
          <w:szCs w:val="22"/>
        </w:rPr>
      </w:pPr>
    </w:p>
    <w:p w:rsidR="00264DF3" w:rsidRPr="00C42553" w:rsidRDefault="00264DF3" w:rsidP="00571E85">
      <w:pPr>
        <w:pStyle w:val="Heading1"/>
        <w:rPr>
          <w:rFonts w:ascii="Arial" w:hAnsi="Arial" w:cs="Arial"/>
          <w:szCs w:val="22"/>
          <w:u w:val="single"/>
        </w:rPr>
      </w:pPr>
      <w:r w:rsidRPr="00C42553">
        <w:rPr>
          <w:rFonts w:ascii="Arial" w:hAnsi="Arial" w:cs="Arial"/>
          <w:szCs w:val="22"/>
          <w:u w:val="single"/>
        </w:rPr>
        <w:t>MEDICAL NEGLIGENCE</w:t>
      </w:r>
    </w:p>
    <w:p w:rsidR="00264DF3" w:rsidRPr="00C42553" w:rsidRDefault="00264DF3" w:rsidP="00571E85">
      <w:pPr>
        <w:jc w:val="both"/>
        <w:rPr>
          <w:rFonts w:ascii="Arial" w:hAnsi="Arial" w:cs="Arial"/>
          <w:sz w:val="22"/>
          <w:szCs w:val="22"/>
        </w:rPr>
      </w:pPr>
      <w:r w:rsidRPr="00C42553">
        <w:rPr>
          <w:rFonts w:ascii="Arial" w:hAnsi="Arial" w:cs="Arial"/>
          <w:sz w:val="22"/>
          <w:szCs w:val="22"/>
        </w:rPr>
        <w:t>In terms of NHS Circular 1989 (PCS) 32 dealing with Medical Negligence, the Division does not require you to subscribe to a Medical Defence Organisation.  Division indemnity will cover only Trust responsibilities.</w:t>
      </w:r>
    </w:p>
    <w:p w:rsidR="00264DF3" w:rsidRPr="00C42553" w:rsidRDefault="00264DF3" w:rsidP="00571E85">
      <w:pPr>
        <w:jc w:val="both"/>
        <w:rPr>
          <w:rFonts w:ascii="Arial" w:hAnsi="Arial" w:cs="Arial"/>
          <w:sz w:val="22"/>
          <w:szCs w:val="22"/>
        </w:rPr>
      </w:pPr>
    </w:p>
    <w:p w:rsidR="00264DF3" w:rsidRPr="00C42553" w:rsidRDefault="00264DF3" w:rsidP="00571E85">
      <w:pPr>
        <w:jc w:val="both"/>
        <w:rPr>
          <w:rFonts w:ascii="Arial" w:hAnsi="Arial" w:cs="Arial"/>
          <w:sz w:val="22"/>
          <w:szCs w:val="22"/>
        </w:rPr>
      </w:pPr>
      <w:r w:rsidRPr="00C42553">
        <w:rPr>
          <w:rFonts w:ascii="Arial" w:hAnsi="Arial" w:cs="Arial"/>
          <w:sz w:val="22"/>
          <w:szCs w:val="22"/>
        </w:rPr>
        <w:t>It may, however, be in your interests to subscribe to a defence body in order to ensure you are covered for any work which does not fall within the scope of the indemnity scheme.</w:t>
      </w:r>
    </w:p>
    <w:p w:rsidR="00264DF3" w:rsidRPr="00C42553" w:rsidRDefault="00264DF3" w:rsidP="00571E85">
      <w:pPr>
        <w:jc w:val="both"/>
        <w:rPr>
          <w:rFonts w:ascii="Arial" w:hAnsi="Arial" w:cs="Arial"/>
          <w:sz w:val="22"/>
          <w:szCs w:val="22"/>
        </w:rPr>
      </w:pPr>
    </w:p>
    <w:p w:rsidR="00264DF3" w:rsidRPr="00C42553" w:rsidRDefault="00264DF3" w:rsidP="00571E85">
      <w:pPr>
        <w:jc w:val="both"/>
        <w:rPr>
          <w:rFonts w:ascii="Arial" w:hAnsi="Arial" w:cs="Arial"/>
          <w:sz w:val="22"/>
          <w:szCs w:val="22"/>
        </w:rPr>
      </w:pPr>
    </w:p>
    <w:p w:rsidR="00264DF3" w:rsidRPr="00C42553" w:rsidRDefault="00264DF3" w:rsidP="00571E85">
      <w:pPr>
        <w:pStyle w:val="Heading1"/>
        <w:rPr>
          <w:rFonts w:ascii="Arial" w:hAnsi="Arial" w:cs="Arial"/>
          <w:szCs w:val="22"/>
          <w:u w:val="single"/>
        </w:rPr>
      </w:pPr>
      <w:r w:rsidRPr="00C42553">
        <w:rPr>
          <w:rFonts w:ascii="Arial" w:hAnsi="Arial" w:cs="Arial"/>
          <w:szCs w:val="22"/>
          <w:u w:val="single"/>
        </w:rPr>
        <w:t>DATE WHEN THE POST IS VACANT</w:t>
      </w:r>
    </w:p>
    <w:p w:rsidR="00264DF3" w:rsidRPr="00C42553" w:rsidRDefault="00264DF3" w:rsidP="00571E85">
      <w:pPr>
        <w:rPr>
          <w:rFonts w:ascii="Arial" w:hAnsi="Arial" w:cs="Arial"/>
          <w:sz w:val="22"/>
          <w:szCs w:val="22"/>
        </w:rPr>
      </w:pPr>
    </w:p>
    <w:p w:rsidR="00264DF3" w:rsidRPr="00C42553" w:rsidRDefault="00264DF3" w:rsidP="00571E85">
      <w:pPr>
        <w:rPr>
          <w:rFonts w:ascii="Arial" w:hAnsi="Arial" w:cs="Arial"/>
          <w:sz w:val="22"/>
          <w:szCs w:val="22"/>
        </w:rPr>
      </w:pPr>
      <w:r w:rsidRPr="00C42553">
        <w:rPr>
          <w:rFonts w:ascii="Arial" w:hAnsi="Arial" w:cs="Arial"/>
          <w:sz w:val="22"/>
          <w:szCs w:val="22"/>
        </w:rPr>
        <w:t xml:space="preserve">August  2019.  </w:t>
      </w:r>
    </w:p>
    <w:p w:rsidR="00264DF3" w:rsidRPr="00C42553" w:rsidRDefault="00264DF3" w:rsidP="00571E85">
      <w:pPr>
        <w:rPr>
          <w:rFonts w:ascii="Arial" w:hAnsi="Arial" w:cs="Arial"/>
          <w:sz w:val="22"/>
          <w:szCs w:val="22"/>
        </w:rPr>
      </w:pPr>
    </w:p>
    <w:p w:rsidR="00264DF3" w:rsidRPr="00C42553" w:rsidRDefault="00264DF3" w:rsidP="00571E85">
      <w:pPr>
        <w:pStyle w:val="Heading1"/>
        <w:rPr>
          <w:rFonts w:ascii="Arial" w:hAnsi="Arial" w:cs="Arial"/>
          <w:szCs w:val="22"/>
          <w:u w:val="single"/>
        </w:rPr>
      </w:pPr>
      <w:r w:rsidRPr="00C42553">
        <w:rPr>
          <w:rFonts w:ascii="Arial" w:hAnsi="Arial" w:cs="Arial"/>
          <w:szCs w:val="22"/>
          <w:u w:val="single"/>
        </w:rPr>
        <w:t>DETAILS OF ARRANGEMENTS FOR APPLICANT TO VISIT HOSPITAL/DISCUSS POST</w:t>
      </w:r>
    </w:p>
    <w:p w:rsidR="00264DF3" w:rsidRPr="00C42553" w:rsidRDefault="00264DF3" w:rsidP="00301F1A">
      <w:pPr>
        <w:pStyle w:val="BodyTextIndent"/>
        <w:ind w:left="0"/>
        <w:rPr>
          <w:rFonts w:ascii="Arial" w:hAnsi="Arial" w:cs="Arial"/>
          <w:b w:val="0"/>
          <w:sz w:val="22"/>
          <w:szCs w:val="22"/>
        </w:rPr>
      </w:pPr>
      <w:r w:rsidRPr="00C42553">
        <w:rPr>
          <w:rFonts w:ascii="Arial" w:hAnsi="Arial" w:cs="Arial"/>
          <w:b w:val="0"/>
          <w:sz w:val="22"/>
          <w:szCs w:val="22"/>
        </w:rPr>
        <w:t>Applicants may visit the Hospital and the Unit and informal queries are welcomed.</w:t>
      </w:r>
    </w:p>
    <w:p w:rsidR="00264DF3" w:rsidRPr="00C42553" w:rsidRDefault="00264DF3" w:rsidP="00301F1A">
      <w:pPr>
        <w:pStyle w:val="BodyTextIndent"/>
        <w:ind w:left="0"/>
        <w:rPr>
          <w:rFonts w:ascii="Arial" w:hAnsi="Arial" w:cs="Arial"/>
          <w:b w:val="0"/>
          <w:sz w:val="22"/>
          <w:szCs w:val="22"/>
        </w:rPr>
      </w:pPr>
      <w:r w:rsidRPr="00C42553">
        <w:rPr>
          <w:rFonts w:ascii="Arial" w:hAnsi="Arial" w:cs="Arial"/>
          <w:b w:val="0"/>
          <w:sz w:val="22"/>
          <w:szCs w:val="22"/>
        </w:rPr>
        <w:t>Dr S Bicknell</w:t>
      </w:r>
      <w:r w:rsidRPr="00C42553">
        <w:rPr>
          <w:rFonts w:ascii="Arial" w:hAnsi="Arial" w:cs="Arial"/>
          <w:b w:val="0"/>
          <w:sz w:val="22"/>
          <w:szCs w:val="22"/>
        </w:rPr>
        <w:tab/>
      </w:r>
      <w:r w:rsidRPr="00C42553">
        <w:rPr>
          <w:rFonts w:ascii="Arial" w:hAnsi="Arial" w:cs="Arial"/>
          <w:b w:val="0"/>
          <w:sz w:val="22"/>
          <w:szCs w:val="22"/>
        </w:rPr>
        <w:tab/>
        <w:t>stephen.bicknell@nhs.net</w:t>
      </w:r>
    </w:p>
    <w:p w:rsidR="00264DF3" w:rsidRPr="00C42553" w:rsidRDefault="00264DF3" w:rsidP="00301F1A">
      <w:pPr>
        <w:pStyle w:val="BodyTextIndent"/>
        <w:ind w:left="0"/>
        <w:rPr>
          <w:rFonts w:ascii="Arial" w:hAnsi="Arial" w:cs="Arial"/>
          <w:b w:val="0"/>
          <w:sz w:val="22"/>
          <w:szCs w:val="22"/>
        </w:rPr>
      </w:pPr>
      <w:r w:rsidRPr="00C42553">
        <w:rPr>
          <w:rFonts w:ascii="Arial" w:hAnsi="Arial" w:cs="Arial"/>
          <w:b w:val="0"/>
          <w:sz w:val="22"/>
          <w:szCs w:val="22"/>
        </w:rPr>
        <w:t>Dr E Ross</w:t>
      </w:r>
      <w:r w:rsidRPr="00C42553">
        <w:rPr>
          <w:rFonts w:ascii="Arial" w:hAnsi="Arial" w:cs="Arial"/>
          <w:b w:val="0"/>
          <w:sz w:val="22"/>
          <w:szCs w:val="22"/>
        </w:rPr>
        <w:tab/>
      </w:r>
      <w:r w:rsidRPr="00C42553">
        <w:rPr>
          <w:rFonts w:ascii="Arial" w:hAnsi="Arial" w:cs="Arial"/>
          <w:b w:val="0"/>
          <w:sz w:val="22"/>
          <w:szCs w:val="22"/>
        </w:rPr>
        <w:tab/>
        <w:t>ewen.ross@ggc.scot.nhs.uk</w:t>
      </w:r>
      <w:r w:rsidRPr="00C42553">
        <w:rPr>
          <w:rFonts w:ascii="Arial" w:hAnsi="Arial" w:cs="Arial"/>
          <w:b w:val="0"/>
          <w:sz w:val="22"/>
          <w:szCs w:val="22"/>
        </w:rPr>
        <w:tab/>
      </w:r>
      <w:r w:rsidRPr="00C42553">
        <w:rPr>
          <w:rFonts w:ascii="Arial" w:hAnsi="Arial" w:cs="Arial"/>
          <w:b w:val="0"/>
          <w:sz w:val="22"/>
          <w:szCs w:val="22"/>
        </w:rPr>
        <w:tab/>
      </w:r>
      <w:r w:rsidRPr="00C42553">
        <w:rPr>
          <w:rFonts w:ascii="Arial" w:hAnsi="Arial" w:cs="Arial"/>
          <w:b w:val="0"/>
          <w:sz w:val="22"/>
          <w:szCs w:val="22"/>
        </w:rPr>
        <w:tab/>
      </w:r>
    </w:p>
    <w:p w:rsidR="00264DF3" w:rsidRPr="00C42553" w:rsidRDefault="00264DF3" w:rsidP="00301F1A">
      <w:pPr>
        <w:pStyle w:val="BodyTextIndent"/>
        <w:ind w:left="0"/>
        <w:rPr>
          <w:rFonts w:ascii="Arial" w:hAnsi="Arial" w:cs="Arial"/>
          <w:b w:val="0"/>
          <w:sz w:val="22"/>
          <w:szCs w:val="22"/>
        </w:rPr>
      </w:pPr>
      <w:r w:rsidRPr="00C42553">
        <w:rPr>
          <w:rFonts w:ascii="Arial" w:hAnsi="Arial" w:cs="Arial"/>
          <w:b w:val="0"/>
          <w:sz w:val="22"/>
          <w:szCs w:val="22"/>
        </w:rPr>
        <w:t>Dr G MacGregor</w:t>
      </w:r>
      <w:r w:rsidRPr="00C42553">
        <w:rPr>
          <w:rFonts w:ascii="Arial" w:hAnsi="Arial" w:cs="Arial"/>
          <w:b w:val="0"/>
          <w:sz w:val="22"/>
          <w:szCs w:val="22"/>
        </w:rPr>
        <w:tab/>
        <w:t xml:space="preserve"> </w:t>
      </w:r>
      <w:hyperlink r:id="rId7" w:history="1">
        <w:r w:rsidRPr="00C42553">
          <w:rPr>
            <w:rStyle w:val="Hyperlink"/>
            <w:rFonts w:ascii="Arial" w:hAnsi="Arial" w:cs="Arial"/>
            <w:b w:val="0"/>
            <w:sz w:val="22"/>
            <w:szCs w:val="22"/>
          </w:rPr>
          <w:t>gordon.macgregor@ggc.scot.nhs.uk</w:t>
        </w:r>
      </w:hyperlink>
    </w:p>
    <w:p w:rsidR="00264DF3" w:rsidRPr="00C42553" w:rsidRDefault="00264DF3" w:rsidP="00301F1A">
      <w:pPr>
        <w:pStyle w:val="BodyTextIndent"/>
        <w:ind w:left="0"/>
        <w:rPr>
          <w:rFonts w:ascii="Arial" w:hAnsi="Arial" w:cs="Arial"/>
          <w:b w:val="0"/>
          <w:sz w:val="22"/>
          <w:szCs w:val="22"/>
        </w:rPr>
      </w:pPr>
      <w:r w:rsidRPr="00C42553">
        <w:rPr>
          <w:rFonts w:ascii="Arial" w:hAnsi="Arial" w:cs="Arial"/>
          <w:b w:val="0"/>
          <w:sz w:val="22"/>
          <w:szCs w:val="22"/>
        </w:rPr>
        <w:t>Dr Stephen Thomson</w:t>
      </w:r>
      <w:r w:rsidRPr="00C42553">
        <w:rPr>
          <w:rFonts w:ascii="Arial" w:hAnsi="Arial" w:cs="Arial"/>
          <w:b w:val="0"/>
          <w:sz w:val="22"/>
          <w:szCs w:val="22"/>
        </w:rPr>
        <w:tab/>
        <w:t>stephenthomson1@nhs.net</w:t>
      </w:r>
    </w:p>
    <w:p w:rsidR="00264DF3" w:rsidRPr="00C42553" w:rsidRDefault="00264DF3" w:rsidP="00301F1A">
      <w:pPr>
        <w:pStyle w:val="BodyTextIndent"/>
        <w:ind w:left="0"/>
        <w:rPr>
          <w:rFonts w:ascii="Arial" w:hAnsi="Arial" w:cs="Arial"/>
          <w:b w:val="0"/>
          <w:sz w:val="22"/>
          <w:szCs w:val="22"/>
        </w:rPr>
      </w:pPr>
      <w:r w:rsidRPr="00C42553">
        <w:rPr>
          <w:rFonts w:ascii="Arial" w:hAnsi="Arial" w:cs="Arial"/>
          <w:b w:val="0"/>
          <w:sz w:val="22"/>
          <w:szCs w:val="22"/>
        </w:rPr>
        <w:t>Secretary -</w:t>
      </w:r>
      <w:r w:rsidRPr="00C42553">
        <w:rPr>
          <w:rFonts w:ascii="Arial" w:hAnsi="Arial" w:cs="Arial"/>
          <w:b w:val="0"/>
          <w:sz w:val="22"/>
          <w:szCs w:val="22"/>
        </w:rPr>
        <w:tab/>
      </w:r>
      <w:r w:rsidRPr="00C42553">
        <w:rPr>
          <w:rFonts w:ascii="Arial" w:hAnsi="Arial" w:cs="Arial"/>
          <w:b w:val="0"/>
          <w:sz w:val="22"/>
          <w:szCs w:val="22"/>
        </w:rPr>
        <w:tab/>
        <w:t xml:space="preserve"> 0141 451 6094, (Heather.Anderson2@ggc.scot.nhs.uk)</w:t>
      </w:r>
    </w:p>
    <w:p w:rsidR="00264DF3" w:rsidRPr="002E04AF" w:rsidRDefault="00264DF3" w:rsidP="004B324B">
      <w:pPr>
        <w:pStyle w:val="Heading1"/>
        <w:jc w:val="center"/>
        <w:rPr>
          <w:rFonts w:ascii="Arial" w:hAnsi="Arial" w:cs="Arial"/>
          <w:sz w:val="20"/>
        </w:rPr>
      </w:pPr>
      <w:r>
        <w:rPr>
          <w:u w:val="single"/>
        </w:rPr>
        <w:br w:type="page"/>
      </w:r>
      <w:r>
        <w:fldChar w:fldCharType="begin"/>
      </w:r>
      <w:r>
        <w:instrText xml:space="preserve"> INCLUDETEXT  </w:instrText>
      </w:r>
      <w:r w:rsidRPr="00AB72DB">
        <w:rPr>
          <w:rFonts w:ascii="Times New Roman" w:hAnsi="Times New Roman"/>
          <w:sz w:val="24"/>
        </w:rPr>
        <w:instrText>\\ACU-AP-41\EMPOWERSHAREDDRIVE\PWA\EMPOWER\HRECRUIT\MARYS\PWA.doc</w:instrText>
      </w:r>
      <w:r>
        <w:rPr>
          <w:rFonts w:ascii="Times New Roman" w:hAnsi="Times New Roman"/>
          <w:sz w:val="24"/>
        </w:rPr>
        <w:instrText xml:space="preserve"> \* MERGEFORMAT </w:instrText>
      </w:r>
      <w:r>
        <w:fldChar w:fldCharType="separate"/>
      </w:r>
      <w:r>
        <w:rPr>
          <w:rFonts w:ascii="Arial" w:hAnsi="Arial" w:cs="Arial"/>
          <w:sz w:val="20"/>
        </w:rPr>
        <w:t>TERMS AND CONDITIONS OF SERVICE</w:t>
      </w:r>
    </w:p>
    <w:p w:rsidR="00264DF3" w:rsidRPr="002E04AF" w:rsidRDefault="00264DF3" w:rsidP="004B324B">
      <w:pPr>
        <w:jc w:val="both"/>
        <w:rPr>
          <w:rFonts w:ascii="Arial" w:hAnsi="Arial" w:cs="Arial"/>
          <w:sz w:val="20"/>
          <w:szCs w:val="20"/>
        </w:rPr>
      </w:pPr>
    </w:p>
    <w:p w:rsidR="00264DF3" w:rsidRPr="002E04AF" w:rsidRDefault="00264DF3" w:rsidP="004B324B">
      <w:pPr>
        <w:jc w:val="both"/>
        <w:rPr>
          <w:rFonts w:ascii="Arial" w:hAnsi="Arial" w:cs="Arial"/>
          <w:sz w:val="20"/>
          <w:szCs w:val="20"/>
        </w:rPr>
      </w:pPr>
      <w:r w:rsidRPr="002E04AF">
        <w:rPr>
          <w:rFonts w:ascii="Arial" w:hAnsi="Arial" w:cs="Arial"/>
          <w:sz w:val="20"/>
          <w:szCs w:val="20"/>
        </w:rPr>
        <w:t>The conditions of service are those laid down and amended from time to time by the Hospital and Medical &amp; Dental Whitley Council.</w:t>
      </w:r>
    </w:p>
    <w:p w:rsidR="00264DF3" w:rsidRPr="002E04AF" w:rsidRDefault="00264DF3" w:rsidP="004B324B">
      <w:pPr>
        <w:jc w:val="both"/>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200"/>
      </w:tblGrid>
      <w:tr w:rsidR="00264DF3" w:rsidRPr="002E04AF" w:rsidTr="00A604E8">
        <w:tblPrEx>
          <w:tblCellMar>
            <w:top w:w="0" w:type="dxa"/>
            <w:bottom w:w="0" w:type="dxa"/>
          </w:tblCellMar>
        </w:tblPrEx>
        <w:tc>
          <w:tcPr>
            <w:tcW w:w="2880" w:type="dxa"/>
          </w:tcPr>
          <w:p w:rsidR="00264DF3" w:rsidRPr="002E04AF" w:rsidRDefault="00264DF3" w:rsidP="00A604E8">
            <w:pPr>
              <w:rPr>
                <w:rFonts w:ascii="Arial" w:hAnsi="Arial" w:cs="Arial"/>
                <w:sz w:val="20"/>
                <w:szCs w:val="20"/>
              </w:rPr>
            </w:pPr>
          </w:p>
          <w:p w:rsidR="00264DF3" w:rsidRPr="002E04AF" w:rsidRDefault="00264DF3" w:rsidP="00A604E8">
            <w:pPr>
              <w:rPr>
                <w:rFonts w:ascii="Arial" w:hAnsi="Arial" w:cs="Arial"/>
                <w:b/>
                <w:sz w:val="20"/>
                <w:szCs w:val="20"/>
              </w:rPr>
            </w:pPr>
            <w:r w:rsidRPr="002E04AF">
              <w:rPr>
                <w:rFonts w:ascii="Arial" w:hAnsi="Arial" w:cs="Arial"/>
                <w:b/>
                <w:sz w:val="20"/>
                <w:szCs w:val="20"/>
              </w:rPr>
              <w:t>TYPE OF CONTRACT</w:t>
            </w:r>
          </w:p>
        </w:tc>
        <w:tc>
          <w:tcPr>
            <w:tcW w:w="7200" w:type="dxa"/>
          </w:tcPr>
          <w:p w:rsidR="00264DF3" w:rsidRPr="002E04AF" w:rsidRDefault="00264DF3" w:rsidP="00A604E8">
            <w:pPr>
              <w:rPr>
                <w:rFonts w:ascii="Arial" w:hAnsi="Arial" w:cs="Arial"/>
                <w:sz w:val="20"/>
                <w:szCs w:val="20"/>
              </w:rPr>
            </w:pPr>
          </w:p>
          <w:p w:rsidR="00264DF3" w:rsidRPr="009F1114" w:rsidRDefault="00264DF3" w:rsidP="00A604E8">
            <w:pPr>
              <w:rPr>
                <w:rFonts w:ascii="Arial" w:hAnsi="Arial" w:cs="Arial"/>
                <w:noProof/>
                <w:sz w:val="20"/>
                <w:szCs w:val="20"/>
              </w:rPr>
            </w:pPr>
            <w:r w:rsidRPr="00AB72DB">
              <w:rPr>
                <w:rFonts w:ascii="Arial" w:hAnsi="Arial" w:cs="Arial"/>
                <w:noProof/>
                <w:sz w:val="20"/>
                <w:szCs w:val="20"/>
              </w:rPr>
              <w:t>Fixed Term</w:t>
            </w:r>
            <w:r>
              <w:rPr>
                <w:rFonts w:ascii="Arial" w:hAnsi="Arial" w:cs="Arial"/>
                <w:noProof/>
                <w:sz w:val="20"/>
                <w:szCs w:val="20"/>
              </w:rPr>
              <w:t xml:space="preserve"> </w:t>
            </w:r>
          </w:p>
          <w:p w:rsidR="00264DF3" w:rsidRPr="002E04AF" w:rsidRDefault="00264DF3" w:rsidP="00A604E8">
            <w:pPr>
              <w:rPr>
                <w:rFonts w:ascii="Arial" w:hAnsi="Arial" w:cs="Arial"/>
                <w:sz w:val="20"/>
                <w:szCs w:val="20"/>
              </w:rPr>
            </w:pPr>
          </w:p>
        </w:tc>
      </w:tr>
      <w:tr w:rsidR="00264DF3" w:rsidRPr="002E04AF" w:rsidTr="00A604E8">
        <w:tblPrEx>
          <w:tblCellMar>
            <w:top w:w="0" w:type="dxa"/>
            <w:bottom w:w="0" w:type="dxa"/>
          </w:tblCellMar>
        </w:tblPrEx>
        <w:tc>
          <w:tcPr>
            <w:tcW w:w="2880" w:type="dxa"/>
          </w:tcPr>
          <w:p w:rsidR="00264DF3" w:rsidRPr="002E04AF" w:rsidRDefault="00264DF3" w:rsidP="00A604E8">
            <w:pPr>
              <w:rPr>
                <w:rFonts w:ascii="Arial" w:hAnsi="Arial" w:cs="Arial"/>
                <w:sz w:val="20"/>
                <w:szCs w:val="20"/>
              </w:rPr>
            </w:pPr>
          </w:p>
          <w:p w:rsidR="00264DF3" w:rsidRPr="002E04AF" w:rsidRDefault="00264DF3" w:rsidP="00A604E8">
            <w:pPr>
              <w:rPr>
                <w:rFonts w:ascii="Arial" w:hAnsi="Arial" w:cs="Arial"/>
                <w:b/>
                <w:sz w:val="20"/>
                <w:szCs w:val="20"/>
              </w:rPr>
            </w:pPr>
            <w:r w:rsidRPr="002E04AF">
              <w:rPr>
                <w:rFonts w:ascii="Arial" w:hAnsi="Arial" w:cs="Arial"/>
                <w:b/>
                <w:sz w:val="20"/>
                <w:szCs w:val="20"/>
              </w:rPr>
              <w:t>GRADE AND SALARY</w:t>
            </w:r>
          </w:p>
          <w:p w:rsidR="00264DF3" w:rsidRPr="002E04AF" w:rsidRDefault="00264DF3" w:rsidP="00A604E8">
            <w:pPr>
              <w:rPr>
                <w:rFonts w:ascii="Arial" w:hAnsi="Arial" w:cs="Arial"/>
                <w:sz w:val="20"/>
                <w:szCs w:val="20"/>
              </w:rPr>
            </w:pPr>
          </w:p>
        </w:tc>
        <w:tc>
          <w:tcPr>
            <w:tcW w:w="7200" w:type="dxa"/>
          </w:tcPr>
          <w:p w:rsidR="00264DF3" w:rsidRPr="002E04AF" w:rsidRDefault="00264DF3" w:rsidP="00A604E8">
            <w:pPr>
              <w:rPr>
                <w:rFonts w:ascii="Arial" w:hAnsi="Arial" w:cs="Arial"/>
                <w:sz w:val="20"/>
                <w:szCs w:val="20"/>
              </w:rPr>
            </w:pPr>
          </w:p>
          <w:p w:rsidR="00264DF3" w:rsidRPr="005F76CE" w:rsidRDefault="00264DF3" w:rsidP="00A604E8">
            <w:pPr>
              <w:rPr>
                <w:rFonts w:ascii="Arial" w:hAnsi="Arial" w:cs="Arial"/>
                <w:noProof/>
                <w:sz w:val="20"/>
                <w:szCs w:val="20"/>
              </w:rPr>
            </w:pPr>
            <w:r w:rsidRPr="00AB72DB">
              <w:rPr>
                <w:rFonts w:ascii="Arial" w:hAnsi="Arial" w:cs="Arial"/>
                <w:noProof/>
                <w:sz w:val="20"/>
                <w:szCs w:val="20"/>
              </w:rPr>
              <w:t>Clinical Fellow</w:t>
            </w:r>
            <w:r>
              <w:rPr>
                <w:rFonts w:ascii="Arial" w:hAnsi="Arial" w:cs="Arial"/>
                <w:noProof/>
                <w:sz w:val="20"/>
                <w:szCs w:val="20"/>
              </w:rPr>
              <w:t>/Senior Clinical Fellow</w:t>
            </w:r>
          </w:p>
          <w:p w:rsidR="00264DF3" w:rsidRDefault="00264DF3" w:rsidP="00A604E8">
            <w:pPr>
              <w:rPr>
                <w:rFonts w:ascii="Arial" w:hAnsi="Arial" w:cs="Arial"/>
                <w:sz w:val="20"/>
                <w:szCs w:val="20"/>
              </w:rPr>
            </w:pPr>
          </w:p>
          <w:p w:rsidR="00264DF3" w:rsidRDefault="00264DF3" w:rsidP="00A604E8">
            <w:pPr>
              <w:rPr>
                <w:rFonts w:ascii="Arial" w:hAnsi="Arial" w:cs="Arial"/>
                <w:sz w:val="20"/>
                <w:szCs w:val="20"/>
              </w:rPr>
            </w:pPr>
            <w:r>
              <w:rPr>
                <w:rFonts w:ascii="Arial" w:hAnsi="Arial" w:cs="Arial"/>
                <w:sz w:val="20"/>
                <w:szCs w:val="20"/>
              </w:rPr>
              <w:t>The salary scale will be £32,157 to £50,563( pro rata)</w:t>
            </w:r>
          </w:p>
          <w:p w:rsidR="00264DF3" w:rsidRDefault="00264DF3" w:rsidP="00A604E8">
            <w:pPr>
              <w:rPr>
                <w:rFonts w:ascii="Arial" w:hAnsi="Arial" w:cs="Arial"/>
                <w:sz w:val="20"/>
                <w:szCs w:val="20"/>
              </w:rPr>
            </w:pPr>
          </w:p>
          <w:p w:rsidR="00264DF3" w:rsidRPr="002E04AF" w:rsidRDefault="00264DF3" w:rsidP="00A604E8">
            <w:pPr>
              <w:jc w:val="both"/>
              <w:rPr>
                <w:rFonts w:ascii="Arial" w:hAnsi="Arial" w:cs="Arial"/>
                <w:sz w:val="20"/>
                <w:szCs w:val="20"/>
              </w:rPr>
            </w:pPr>
            <w:r w:rsidRPr="002E04AF">
              <w:rPr>
                <w:rFonts w:ascii="Arial" w:hAnsi="Arial" w:cs="Arial"/>
                <w:sz w:val="20"/>
                <w:szCs w:val="20"/>
              </w:rPr>
              <w:t>New Entrants to the NHS will normally commence on the minimum point of the salary scale, (dependent on qualifications and experience). Salary is paid monthly by Bank Credit Transfer.</w:t>
            </w:r>
          </w:p>
          <w:p w:rsidR="00264DF3" w:rsidRPr="002E04AF" w:rsidRDefault="00264DF3" w:rsidP="00A604E8">
            <w:pPr>
              <w:rPr>
                <w:rFonts w:ascii="Arial" w:hAnsi="Arial" w:cs="Arial"/>
                <w:sz w:val="20"/>
                <w:szCs w:val="20"/>
              </w:rPr>
            </w:pPr>
          </w:p>
        </w:tc>
      </w:tr>
      <w:tr w:rsidR="00264DF3" w:rsidRPr="002E04AF" w:rsidTr="00A604E8">
        <w:tblPrEx>
          <w:tblCellMar>
            <w:top w:w="0" w:type="dxa"/>
            <w:bottom w:w="0" w:type="dxa"/>
          </w:tblCellMar>
        </w:tblPrEx>
        <w:tc>
          <w:tcPr>
            <w:tcW w:w="2880" w:type="dxa"/>
          </w:tcPr>
          <w:p w:rsidR="00264DF3" w:rsidRPr="002E04AF" w:rsidRDefault="00264DF3" w:rsidP="00A604E8">
            <w:pPr>
              <w:rPr>
                <w:rFonts w:ascii="Arial" w:hAnsi="Arial" w:cs="Arial"/>
                <w:sz w:val="20"/>
                <w:szCs w:val="20"/>
              </w:rPr>
            </w:pPr>
          </w:p>
          <w:p w:rsidR="00264DF3" w:rsidRPr="002E04AF" w:rsidRDefault="00264DF3" w:rsidP="00A604E8">
            <w:pPr>
              <w:rPr>
                <w:rFonts w:ascii="Arial" w:hAnsi="Arial" w:cs="Arial"/>
                <w:b/>
                <w:sz w:val="20"/>
                <w:szCs w:val="20"/>
              </w:rPr>
            </w:pPr>
            <w:r w:rsidRPr="002E04AF">
              <w:rPr>
                <w:rFonts w:ascii="Arial" w:hAnsi="Arial" w:cs="Arial"/>
                <w:b/>
                <w:sz w:val="20"/>
                <w:szCs w:val="20"/>
              </w:rPr>
              <w:t>HOURS OF DUTY</w:t>
            </w:r>
          </w:p>
        </w:tc>
        <w:tc>
          <w:tcPr>
            <w:tcW w:w="7200" w:type="dxa"/>
          </w:tcPr>
          <w:p w:rsidR="00264DF3" w:rsidRPr="002E04AF" w:rsidRDefault="00264DF3" w:rsidP="00A604E8">
            <w:pPr>
              <w:jc w:val="both"/>
              <w:rPr>
                <w:rFonts w:ascii="Arial" w:hAnsi="Arial" w:cs="Arial"/>
                <w:sz w:val="20"/>
                <w:szCs w:val="20"/>
              </w:rPr>
            </w:pPr>
          </w:p>
          <w:p w:rsidR="00264DF3" w:rsidRDefault="00264DF3" w:rsidP="00A604E8">
            <w:pPr>
              <w:jc w:val="both"/>
              <w:rPr>
                <w:rFonts w:ascii="Arial" w:hAnsi="Arial" w:cs="Arial"/>
                <w:noProof/>
                <w:sz w:val="20"/>
                <w:szCs w:val="20"/>
              </w:rPr>
            </w:pPr>
            <w:r w:rsidRPr="00AB72DB">
              <w:rPr>
                <w:rFonts w:ascii="Arial" w:hAnsi="Arial" w:cs="Arial"/>
                <w:noProof/>
                <w:sz w:val="20"/>
                <w:szCs w:val="20"/>
              </w:rPr>
              <w:t>Full Time</w:t>
            </w:r>
            <w:r>
              <w:rPr>
                <w:rFonts w:ascii="Arial" w:hAnsi="Arial" w:cs="Arial"/>
                <w:noProof/>
                <w:sz w:val="20"/>
                <w:szCs w:val="20"/>
              </w:rPr>
              <w:t xml:space="preserve"> </w:t>
            </w:r>
            <w:r w:rsidRPr="00AB72DB">
              <w:rPr>
                <w:rFonts w:ascii="Arial" w:hAnsi="Arial" w:cs="Arial"/>
                <w:noProof/>
                <w:sz w:val="20"/>
                <w:szCs w:val="20"/>
              </w:rPr>
              <w:t>40.00</w:t>
            </w:r>
          </w:p>
          <w:p w:rsidR="00264DF3" w:rsidRPr="002E04AF" w:rsidRDefault="00264DF3" w:rsidP="00A604E8">
            <w:pPr>
              <w:jc w:val="both"/>
              <w:rPr>
                <w:rFonts w:ascii="Arial" w:hAnsi="Arial" w:cs="Arial"/>
                <w:sz w:val="20"/>
                <w:szCs w:val="20"/>
              </w:rPr>
            </w:pPr>
          </w:p>
        </w:tc>
      </w:tr>
      <w:tr w:rsidR="00264DF3" w:rsidRPr="002E04AF" w:rsidTr="00A604E8">
        <w:tblPrEx>
          <w:tblCellMar>
            <w:top w:w="0" w:type="dxa"/>
            <w:bottom w:w="0" w:type="dxa"/>
          </w:tblCellMar>
        </w:tblPrEx>
        <w:tc>
          <w:tcPr>
            <w:tcW w:w="2880" w:type="dxa"/>
          </w:tcPr>
          <w:p w:rsidR="00264DF3" w:rsidRPr="002E04AF" w:rsidRDefault="00264DF3" w:rsidP="00A604E8">
            <w:pPr>
              <w:rPr>
                <w:rFonts w:ascii="Arial" w:hAnsi="Arial" w:cs="Arial"/>
                <w:b/>
                <w:sz w:val="20"/>
                <w:szCs w:val="20"/>
              </w:rPr>
            </w:pPr>
          </w:p>
          <w:p w:rsidR="00264DF3" w:rsidRPr="002E04AF" w:rsidRDefault="00264DF3" w:rsidP="00A604E8">
            <w:pPr>
              <w:rPr>
                <w:rFonts w:ascii="Arial" w:hAnsi="Arial" w:cs="Arial"/>
                <w:b/>
                <w:sz w:val="20"/>
                <w:szCs w:val="20"/>
              </w:rPr>
            </w:pPr>
            <w:r w:rsidRPr="002E04AF">
              <w:rPr>
                <w:rFonts w:ascii="Arial" w:hAnsi="Arial" w:cs="Arial"/>
                <w:b/>
                <w:sz w:val="20"/>
                <w:szCs w:val="20"/>
              </w:rPr>
              <w:t>SUPERANNUATION</w:t>
            </w:r>
          </w:p>
          <w:p w:rsidR="00264DF3" w:rsidRPr="002E04AF" w:rsidRDefault="00264DF3" w:rsidP="00A604E8">
            <w:pPr>
              <w:rPr>
                <w:rFonts w:ascii="Arial" w:hAnsi="Arial" w:cs="Arial"/>
                <w:b/>
                <w:sz w:val="20"/>
                <w:szCs w:val="20"/>
              </w:rPr>
            </w:pPr>
          </w:p>
        </w:tc>
        <w:tc>
          <w:tcPr>
            <w:tcW w:w="7200" w:type="dxa"/>
          </w:tcPr>
          <w:p w:rsidR="00264DF3" w:rsidRDefault="00264DF3" w:rsidP="00A604E8">
            <w:pPr>
              <w:jc w:val="both"/>
              <w:rPr>
                <w:rFonts w:ascii="Arial" w:hAnsi="Arial" w:cs="Arial"/>
                <w:sz w:val="20"/>
                <w:szCs w:val="20"/>
              </w:rPr>
            </w:pPr>
          </w:p>
          <w:p w:rsidR="00264DF3" w:rsidRDefault="00264DF3" w:rsidP="00A604E8">
            <w:pPr>
              <w:jc w:val="both"/>
              <w:rPr>
                <w:rFonts w:ascii="Arial" w:hAnsi="Arial" w:cs="Arial"/>
                <w:sz w:val="20"/>
                <w:szCs w:val="20"/>
              </w:rPr>
            </w:pPr>
            <w:r>
              <w:rPr>
                <w:rFonts w:ascii="Arial" w:hAnsi="Arial" w:cs="Arial"/>
                <w:sz w:val="20"/>
                <w:szCs w:val="20"/>
              </w:rPr>
              <w:t>New entrants to NHS Greater Glasgow and Clyde who are aged sixteen but under seventy five will be enrolled automatically into membership of the NHS Pension Scheme.  Should you choose to "opt out" arrangements can be made to do this via:</w:t>
            </w:r>
            <w:r>
              <w:rPr>
                <w:rFonts w:ascii="Arial" w:hAnsi="Arial" w:cs="Arial"/>
                <w:color w:val="000080"/>
                <w:sz w:val="20"/>
                <w:szCs w:val="20"/>
              </w:rPr>
              <w:t xml:space="preserve"> </w:t>
            </w:r>
            <w:hyperlink r:id="rId8" w:tooltip="http://www.sppa.gov.uk/" w:history="1">
              <w:r>
                <w:rPr>
                  <w:rStyle w:val="Hyperlink"/>
                  <w:rFonts w:ascii="Arial" w:hAnsi="Arial" w:cs="Arial"/>
                  <w:sz w:val="20"/>
                  <w:szCs w:val="20"/>
                </w:rPr>
                <w:t>www.sppa.gov.uk</w:t>
              </w:r>
            </w:hyperlink>
            <w:r>
              <w:rPr>
                <w:rFonts w:ascii="Arial" w:hAnsi="Arial" w:cs="Arial"/>
                <w:sz w:val="20"/>
                <w:szCs w:val="20"/>
              </w:rPr>
              <w:t xml:space="preserve"> </w:t>
            </w:r>
          </w:p>
          <w:p w:rsidR="00264DF3" w:rsidRPr="002E04AF" w:rsidRDefault="00264DF3" w:rsidP="00A604E8">
            <w:pPr>
              <w:jc w:val="both"/>
              <w:rPr>
                <w:rFonts w:ascii="Arial" w:hAnsi="Arial" w:cs="Arial"/>
                <w:sz w:val="20"/>
                <w:szCs w:val="20"/>
              </w:rPr>
            </w:pPr>
          </w:p>
        </w:tc>
      </w:tr>
      <w:tr w:rsidR="00264DF3" w:rsidRPr="002E04AF" w:rsidTr="00A604E8">
        <w:tblPrEx>
          <w:tblCellMar>
            <w:top w:w="0" w:type="dxa"/>
            <w:bottom w:w="0" w:type="dxa"/>
          </w:tblCellMar>
        </w:tblPrEx>
        <w:tc>
          <w:tcPr>
            <w:tcW w:w="2880" w:type="dxa"/>
          </w:tcPr>
          <w:p w:rsidR="00264DF3" w:rsidRPr="002E04AF" w:rsidRDefault="00264DF3" w:rsidP="00A604E8">
            <w:pPr>
              <w:rPr>
                <w:rFonts w:ascii="Arial" w:hAnsi="Arial" w:cs="Arial"/>
                <w:sz w:val="20"/>
                <w:szCs w:val="20"/>
              </w:rPr>
            </w:pPr>
          </w:p>
          <w:p w:rsidR="00264DF3" w:rsidRPr="002E04AF" w:rsidRDefault="00264DF3" w:rsidP="00A604E8">
            <w:pPr>
              <w:rPr>
                <w:rFonts w:ascii="Arial" w:hAnsi="Arial" w:cs="Arial"/>
                <w:b/>
                <w:sz w:val="20"/>
                <w:szCs w:val="20"/>
              </w:rPr>
            </w:pPr>
            <w:r w:rsidRPr="002E04AF">
              <w:rPr>
                <w:rFonts w:ascii="Arial" w:hAnsi="Arial" w:cs="Arial"/>
                <w:b/>
                <w:sz w:val="20"/>
                <w:szCs w:val="20"/>
              </w:rPr>
              <w:t>REMOVAL EXPENSES</w:t>
            </w:r>
          </w:p>
          <w:p w:rsidR="00264DF3" w:rsidRPr="002E04AF" w:rsidRDefault="00264DF3" w:rsidP="00A604E8">
            <w:pPr>
              <w:rPr>
                <w:rFonts w:ascii="Arial" w:hAnsi="Arial" w:cs="Arial"/>
                <w:sz w:val="20"/>
                <w:szCs w:val="20"/>
              </w:rPr>
            </w:pPr>
          </w:p>
        </w:tc>
        <w:tc>
          <w:tcPr>
            <w:tcW w:w="7200" w:type="dxa"/>
          </w:tcPr>
          <w:p w:rsidR="00264DF3" w:rsidRPr="002E04AF" w:rsidRDefault="00264DF3" w:rsidP="00A604E8">
            <w:pPr>
              <w:rPr>
                <w:rFonts w:ascii="Arial" w:hAnsi="Arial" w:cs="Arial"/>
                <w:sz w:val="20"/>
                <w:szCs w:val="20"/>
              </w:rPr>
            </w:pPr>
          </w:p>
          <w:p w:rsidR="00264DF3" w:rsidRPr="002E04AF" w:rsidRDefault="00264DF3" w:rsidP="00A604E8">
            <w:pPr>
              <w:jc w:val="both"/>
              <w:rPr>
                <w:rFonts w:ascii="Arial" w:hAnsi="Arial" w:cs="Arial"/>
                <w:sz w:val="20"/>
                <w:szCs w:val="20"/>
              </w:rPr>
            </w:pPr>
            <w:r w:rsidRPr="002E04AF">
              <w:rPr>
                <w:rFonts w:ascii="Arial" w:hAnsi="Arial" w:cs="Arial"/>
                <w:sz w:val="20"/>
                <w:szCs w:val="20"/>
              </w:rPr>
              <w:t xml:space="preserve">Assistance with removal and associated expenses may be given and would be discussed and agreed prior to appointment.   </w:t>
            </w:r>
          </w:p>
          <w:p w:rsidR="00264DF3" w:rsidRPr="002E04AF" w:rsidRDefault="00264DF3" w:rsidP="00A604E8">
            <w:pPr>
              <w:rPr>
                <w:rFonts w:ascii="Arial" w:hAnsi="Arial" w:cs="Arial"/>
                <w:sz w:val="20"/>
                <w:szCs w:val="20"/>
              </w:rPr>
            </w:pPr>
          </w:p>
        </w:tc>
      </w:tr>
      <w:tr w:rsidR="00264DF3" w:rsidRPr="002E04AF" w:rsidTr="00A604E8">
        <w:tblPrEx>
          <w:tblCellMar>
            <w:top w:w="0" w:type="dxa"/>
            <w:bottom w:w="0" w:type="dxa"/>
          </w:tblCellMar>
        </w:tblPrEx>
        <w:tc>
          <w:tcPr>
            <w:tcW w:w="2880" w:type="dxa"/>
          </w:tcPr>
          <w:p w:rsidR="00264DF3" w:rsidRPr="002E04AF" w:rsidRDefault="00264DF3" w:rsidP="00A604E8">
            <w:pPr>
              <w:rPr>
                <w:rFonts w:ascii="Arial" w:hAnsi="Arial" w:cs="Arial"/>
                <w:sz w:val="20"/>
                <w:szCs w:val="20"/>
              </w:rPr>
            </w:pPr>
          </w:p>
          <w:p w:rsidR="00264DF3" w:rsidRPr="002E04AF" w:rsidRDefault="00264DF3" w:rsidP="00A604E8">
            <w:pPr>
              <w:rPr>
                <w:rFonts w:ascii="Arial" w:hAnsi="Arial" w:cs="Arial"/>
                <w:b/>
                <w:sz w:val="20"/>
                <w:szCs w:val="20"/>
              </w:rPr>
            </w:pPr>
            <w:r w:rsidRPr="002E04AF">
              <w:rPr>
                <w:rFonts w:ascii="Arial" w:hAnsi="Arial" w:cs="Arial"/>
                <w:b/>
                <w:sz w:val="20"/>
                <w:szCs w:val="20"/>
              </w:rPr>
              <w:t>EXPENSES OF CANDIDATES FOR APPOINTMENT</w:t>
            </w:r>
          </w:p>
          <w:p w:rsidR="00264DF3" w:rsidRPr="002E04AF" w:rsidRDefault="00264DF3" w:rsidP="00A604E8">
            <w:pPr>
              <w:rPr>
                <w:rFonts w:ascii="Arial" w:hAnsi="Arial" w:cs="Arial"/>
                <w:b/>
                <w:sz w:val="20"/>
                <w:szCs w:val="20"/>
              </w:rPr>
            </w:pPr>
          </w:p>
        </w:tc>
        <w:tc>
          <w:tcPr>
            <w:tcW w:w="7200" w:type="dxa"/>
          </w:tcPr>
          <w:p w:rsidR="00264DF3" w:rsidRPr="002E04AF" w:rsidRDefault="00264DF3" w:rsidP="00A604E8">
            <w:pPr>
              <w:rPr>
                <w:rFonts w:ascii="Arial" w:hAnsi="Arial" w:cs="Arial"/>
                <w:sz w:val="20"/>
                <w:szCs w:val="20"/>
              </w:rPr>
            </w:pPr>
          </w:p>
          <w:p w:rsidR="00264DF3" w:rsidRPr="002E04AF" w:rsidRDefault="00264DF3" w:rsidP="00A604E8">
            <w:pPr>
              <w:jc w:val="both"/>
              <w:rPr>
                <w:rFonts w:ascii="Arial" w:hAnsi="Arial" w:cs="Arial"/>
                <w:sz w:val="20"/>
                <w:szCs w:val="20"/>
              </w:rPr>
            </w:pPr>
            <w:r w:rsidRPr="002E04AF">
              <w:rPr>
                <w:rFonts w:ascii="Arial" w:hAnsi="Arial" w:cs="Arial"/>
                <w:sz w:val="20"/>
                <w:szCs w:val="20"/>
              </w:rPr>
              <w:t>Candidates who are requested to attend an interview will be given assistance with appropriate travelling expenses.</w:t>
            </w:r>
            <w:r>
              <w:rPr>
                <w:rFonts w:ascii="Arial" w:hAnsi="Arial" w:cs="Arial"/>
                <w:sz w:val="20"/>
                <w:szCs w:val="20"/>
              </w:rPr>
              <w:t xml:space="preserve"> </w:t>
            </w:r>
            <w:r w:rsidRPr="002E04AF">
              <w:rPr>
                <w:rFonts w:ascii="Arial" w:hAnsi="Arial" w:cs="Arial"/>
                <w:sz w:val="20"/>
                <w:szCs w:val="20"/>
              </w:rPr>
              <w:t>Re-imbursement shall not normally be made to employees who withdraw their application or refuse an offer of appointment.</w:t>
            </w:r>
          </w:p>
          <w:p w:rsidR="00264DF3" w:rsidRPr="002E04AF" w:rsidRDefault="00264DF3" w:rsidP="00A604E8">
            <w:pPr>
              <w:rPr>
                <w:rFonts w:ascii="Arial" w:hAnsi="Arial" w:cs="Arial"/>
                <w:sz w:val="20"/>
                <w:szCs w:val="20"/>
              </w:rPr>
            </w:pPr>
          </w:p>
        </w:tc>
      </w:tr>
      <w:tr w:rsidR="00264DF3" w:rsidRPr="002E04AF" w:rsidTr="00A604E8">
        <w:tblPrEx>
          <w:tblCellMar>
            <w:top w:w="0" w:type="dxa"/>
            <w:bottom w:w="0" w:type="dxa"/>
          </w:tblCellMar>
        </w:tblPrEx>
        <w:tc>
          <w:tcPr>
            <w:tcW w:w="2880" w:type="dxa"/>
          </w:tcPr>
          <w:p w:rsidR="00264DF3" w:rsidRPr="002E04AF" w:rsidRDefault="00264DF3" w:rsidP="00A604E8">
            <w:pPr>
              <w:rPr>
                <w:rFonts w:ascii="Arial" w:hAnsi="Arial" w:cs="Arial"/>
                <w:sz w:val="20"/>
                <w:szCs w:val="20"/>
              </w:rPr>
            </w:pPr>
          </w:p>
          <w:p w:rsidR="00264DF3" w:rsidRPr="002E04AF" w:rsidRDefault="00264DF3" w:rsidP="00A604E8">
            <w:pPr>
              <w:rPr>
                <w:rFonts w:ascii="Arial" w:hAnsi="Arial" w:cs="Arial"/>
                <w:b/>
                <w:sz w:val="20"/>
                <w:szCs w:val="20"/>
              </w:rPr>
            </w:pPr>
            <w:r w:rsidRPr="002E04AF">
              <w:rPr>
                <w:rFonts w:ascii="Arial" w:hAnsi="Arial" w:cs="Arial"/>
                <w:b/>
                <w:sz w:val="20"/>
                <w:szCs w:val="20"/>
              </w:rPr>
              <w:t>TOBACCO POLICY</w:t>
            </w:r>
          </w:p>
        </w:tc>
        <w:tc>
          <w:tcPr>
            <w:tcW w:w="7200" w:type="dxa"/>
          </w:tcPr>
          <w:p w:rsidR="00264DF3" w:rsidRPr="002E04AF" w:rsidRDefault="00264DF3" w:rsidP="00A604E8">
            <w:pPr>
              <w:rPr>
                <w:rFonts w:ascii="Arial" w:hAnsi="Arial" w:cs="Arial"/>
                <w:sz w:val="20"/>
                <w:szCs w:val="20"/>
              </w:rPr>
            </w:pPr>
          </w:p>
          <w:p w:rsidR="00264DF3" w:rsidRPr="002E04AF" w:rsidRDefault="00264DF3" w:rsidP="00A604E8">
            <w:pPr>
              <w:jc w:val="both"/>
              <w:rPr>
                <w:rFonts w:ascii="Arial" w:hAnsi="Arial" w:cs="Arial"/>
                <w:sz w:val="20"/>
                <w:szCs w:val="20"/>
              </w:rPr>
            </w:pPr>
            <w:r w:rsidRPr="002E04AF">
              <w:rPr>
                <w:rFonts w:ascii="Arial" w:hAnsi="Arial" w:cs="Arial"/>
                <w:sz w:val="20"/>
                <w:szCs w:val="20"/>
              </w:rPr>
              <w:t>NHS Greater Glasgow and Clyde operate a No Smoking Policy in all premises and grounds.</w:t>
            </w:r>
          </w:p>
          <w:p w:rsidR="00264DF3" w:rsidRPr="002E04AF" w:rsidRDefault="00264DF3" w:rsidP="00A604E8">
            <w:pPr>
              <w:rPr>
                <w:rFonts w:ascii="Arial" w:hAnsi="Arial" w:cs="Arial"/>
                <w:sz w:val="20"/>
                <w:szCs w:val="20"/>
              </w:rPr>
            </w:pPr>
          </w:p>
        </w:tc>
      </w:tr>
      <w:tr w:rsidR="00264DF3" w:rsidRPr="002E04AF" w:rsidTr="00A604E8">
        <w:tblPrEx>
          <w:tblCellMar>
            <w:top w:w="0" w:type="dxa"/>
            <w:bottom w:w="0" w:type="dxa"/>
          </w:tblCellMar>
        </w:tblPrEx>
        <w:tc>
          <w:tcPr>
            <w:tcW w:w="2880" w:type="dxa"/>
          </w:tcPr>
          <w:p w:rsidR="00264DF3" w:rsidRPr="002E04AF" w:rsidRDefault="00264DF3" w:rsidP="00A604E8">
            <w:pPr>
              <w:rPr>
                <w:rFonts w:ascii="Arial" w:hAnsi="Arial" w:cs="Arial"/>
                <w:sz w:val="20"/>
                <w:szCs w:val="20"/>
              </w:rPr>
            </w:pPr>
          </w:p>
          <w:p w:rsidR="00264DF3" w:rsidRPr="002E04AF" w:rsidRDefault="00264DF3" w:rsidP="00A604E8">
            <w:pPr>
              <w:rPr>
                <w:rFonts w:ascii="Arial" w:hAnsi="Arial" w:cs="Arial"/>
                <w:sz w:val="20"/>
                <w:szCs w:val="20"/>
              </w:rPr>
            </w:pPr>
          </w:p>
          <w:p w:rsidR="00264DF3" w:rsidRPr="002E04AF" w:rsidRDefault="00264DF3" w:rsidP="00A604E8">
            <w:pPr>
              <w:rPr>
                <w:rFonts w:ascii="Arial" w:hAnsi="Arial" w:cs="Arial"/>
                <w:b/>
                <w:sz w:val="20"/>
                <w:szCs w:val="20"/>
              </w:rPr>
            </w:pPr>
            <w:r w:rsidRPr="002E04AF">
              <w:rPr>
                <w:rFonts w:ascii="Arial" w:hAnsi="Arial" w:cs="Arial"/>
                <w:b/>
                <w:sz w:val="20"/>
                <w:szCs w:val="20"/>
              </w:rPr>
              <w:t>DISCLOSURE SCOTLAND</w:t>
            </w:r>
          </w:p>
        </w:tc>
        <w:tc>
          <w:tcPr>
            <w:tcW w:w="7200" w:type="dxa"/>
          </w:tcPr>
          <w:p w:rsidR="00264DF3" w:rsidRPr="002E04AF" w:rsidRDefault="00264DF3" w:rsidP="00A604E8">
            <w:pPr>
              <w:rPr>
                <w:rFonts w:ascii="Arial" w:hAnsi="Arial" w:cs="Arial"/>
                <w:sz w:val="20"/>
                <w:szCs w:val="20"/>
              </w:rPr>
            </w:pPr>
          </w:p>
          <w:p w:rsidR="00264DF3" w:rsidRPr="002E04AF" w:rsidRDefault="00264DF3" w:rsidP="00A604E8">
            <w:pPr>
              <w:jc w:val="both"/>
              <w:rPr>
                <w:rFonts w:ascii="Arial" w:hAnsi="Arial" w:cs="Arial"/>
                <w:sz w:val="20"/>
                <w:szCs w:val="20"/>
              </w:rPr>
            </w:pPr>
            <w:r w:rsidRPr="002E04AF">
              <w:rPr>
                <w:rFonts w:ascii="Arial" w:hAnsi="Arial" w:cs="Arial"/>
                <w:sz w:val="20"/>
                <w:szCs w:val="20"/>
              </w:rPr>
              <w:t>This post is considered to be in the category of “Regulated Work” and therefore requires a Disclosure Scotland Protection of Vulnerable</w:t>
            </w:r>
            <w:r>
              <w:rPr>
                <w:rFonts w:ascii="Arial" w:hAnsi="Arial" w:cs="Arial"/>
                <w:sz w:val="20"/>
                <w:szCs w:val="20"/>
              </w:rPr>
              <w:t xml:space="preserve"> Groups Scheme (PVG) Membership.</w:t>
            </w:r>
          </w:p>
          <w:p w:rsidR="00264DF3" w:rsidRPr="002E04AF" w:rsidRDefault="00264DF3" w:rsidP="00A604E8">
            <w:pPr>
              <w:rPr>
                <w:rFonts w:ascii="Arial" w:hAnsi="Arial" w:cs="Arial"/>
                <w:sz w:val="20"/>
                <w:szCs w:val="20"/>
              </w:rPr>
            </w:pPr>
          </w:p>
        </w:tc>
      </w:tr>
      <w:tr w:rsidR="00264DF3" w:rsidRPr="002E04AF" w:rsidTr="00A604E8">
        <w:tblPrEx>
          <w:tblCellMar>
            <w:top w:w="0" w:type="dxa"/>
            <w:bottom w:w="0" w:type="dxa"/>
          </w:tblCellMar>
        </w:tblPrEx>
        <w:tc>
          <w:tcPr>
            <w:tcW w:w="2880" w:type="dxa"/>
          </w:tcPr>
          <w:p w:rsidR="00264DF3" w:rsidRPr="002E04AF" w:rsidRDefault="00264DF3" w:rsidP="00A604E8">
            <w:pPr>
              <w:rPr>
                <w:rFonts w:ascii="Arial" w:hAnsi="Arial" w:cs="Arial"/>
                <w:sz w:val="20"/>
                <w:szCs w:val="20"/>
              </w:rPr>
            </w:pPr>
          </w:p>
          <w:p w:rsidR="00264DF3" w:rsidRPr="002E04AF" w:rsidRDefault="00264DF3" w:rsidP="00A604E8">
            <w:pPr>
              <w:rPr>
                <w:rFonts w:ascii="Arial" w:hAnsi="Arial" w:cs="Arial"/>
                <w:b/>
                <w:sz w:val="20"/>
                <w:szCs w:val="20"/>
              </w:rPr>
            </w:pPr>
            <w:r w:rsidRPr="002E04AF">
              <w:rPr>
                <w:rFonts w:ascii="Arial" w:hAnsi="Arial" w:cs="Arial"/>
                <w:b/>
                <w:sz w:val="20"/>
                <w:szCs w:val="20"/>
              </w:rPr>
              <w:t>CONFIRMATION OF ELIGIBILITY TO WORK IN THE UK</w:t>
            </w:r>
          </w:p>
          <w:p w:rsidR="00264DF3" w:rsidRPr="002E04AF" w:rsidRDefault="00264DF3" w:rsidP="00A604E8">
            <w:pPr>
              <w:rPr>
                <w:rFonts w:ascii="Arial" w:hAnsi="Arial" w:cs="Arial"/>
                <w:sz w:val="20"/>
                <w:szCs w:val="20"/>
              </w:rPr>
            </w:pPr>
          </w:p>
        </w:tc>
        <w:tc>
          <w:tcPr>
            <w:tcW w:w="7200" w:type="dxa"/>
          </w:tcPr>
          <w:p w:rsidR="00264DF3" w:rsidRPr="002E04AF" w:rsidRDefault="00264DF3" w:rsidP="00A604E8">
            <w:pPr>
              <w:rPr>
                <w:rFonts w:ascii="Arial" w:hAnsi="Arial" w:cs="Arial"/>
                <w:sz w:val="20"/>
                <w:szCs w:val="20"/>
              </w:rPr>
            </w:pPr>
          </w:p>
          <w:p w:rsidR="00264DF3" w:rsidRDefault="00264DF3" w:rsidP="00A604E8">
            <w:pPr>
              <w:jc w:val="both"/>
              <w:rPr>
                <w:rFonts w:ascii="Arial" w:hAnsi="Arial" w:cs="Arial"/>
                <w:sz w:val="20"/>
                <w:szCs w:val="20"/>
              </w:rPr>
            </w:pPr>
            <w:r w:rsidRPr="002E04AF">
              <w:rPr>
                <w:rFonts w:ascii="Arial" w:hAnsi="Arial" w:cs="Arial"/>
                <w:sz w:val="20"/>
                <w:szCs w:val="20"/>
              </w:rPr>
              <w:t xml:space="preserve">NHS Greater Glasgow and Clyde (NHSGGC) has a legal obligation to </w:t>
            </w:r>
            <w:r w:rsidRPr="002E04AF">
              <w:rPr>
                <w:rFonts w:ascii="Arial" w:hAnsi="Arial" w:cs="Arial"/>
                <w:b/>
                <w:sz w:val="20"/>
                <w:szCs w:val="20"/>
              </w:rPr>
              <w:t xml:space="preserve">           </w:t>
            </w:r>
            <w:r w:rsidRPr="002E04AF">
              <w:rPr>
                <w:rFonts w:ascii="Arial" w:hAnsi="Arial" w:cs="Arial"/>
                <w:sz w:val="20"/>
                <w:szCs w:val="20"/>
              </w:rPr>
              <w:t xml:space="preserve"> ensure that it’s employees, both EEA and non EEA nationals, are legally entitled to work in the United Kingdom.  Before any person can commence employment within NHS GGC they will need to provide documentation to prove that they are eligible to work in the UK.  Non EEA nationals will be required to show evidence that either Entry Clearance or Leave to Remain in the UK has been granted for the work which they are applying to do.  Where an individual is subject </w:t>
            </w:r>
            <w:r>
              <w:rPr>
                <w:rFonts w:ascii="Arial" w:hAnsi="Arial" w:cs="Arial"/>
                <w:sz w:val="20"/>
                <w:szCs w:val="20"/>
              </w:rPr>
              <w:t>to immigration control under no</w:t>
            </w:r>
            <w:r w:rsidRPr="002E04AF">
              <w:rPr>
                <w:rFonts w:ascii="Arial" w:hAnsi="Arial" w:cs="Arial"/>
                <w:sz w:val="20"/>
                <w:szCs w:val="20"/>
              </w:rPr>
              <w:t xml:space="preserve"> circumstances will they be allowed to commence until the right to work in the UK has been verified. ALL applicants regardless of nationality must complete and return the Confirmation of Eligibility to Work in the UK Statement with their completed application form. You will be required provide appropriate documentation prior to any appointment being made.</w:t>
            </w:r>
          </w:p>
          <w:p w:rsidR="00264DF3" w:rsidRPr="002E04AF" w:rsidRDefault="00264DF3" w:rsidP="00A604E8">
            <w:pPr>
              <w:jc w:val="both"/>
              <w:rPr>
                <w:rFonts w:ascii="Arial" w:hAnsi="Arial" w:cs="Arial"/>
                <w:sz w:val="20"/>
                <w:szCs w:val="20"/>
              </w:rPr>
            </w:pPr>
          </w:p>
        </w:tc>
      </w:tr>
      <w:tr w:rsidR="00264DF3" w:rsidRPr="002E04AF" w:rsidTr="00A604E8">
        <w:tblPrEx>
          <w:tblCellMar>
            <w:top w:w="0" w:type="dxa"/>
            <w:bottom w:w="0" w:type="dxa"/>
          </w:tblCellMar>
        </w:tblPrEx>
        <w:tc>
          <w:tcPr>
            <w:tcW w:w="2880" w:type="dxa"/>
          </w:tcPr>
          <w:p w:rsidR="00264DF3" w:rsidRPr="002E04AF" w:rsidRDefault="00264DF3" w:rsidP="00A604E8">
            <w:pPr>
              <w:rPr>
                <w:rFonts w:ascii="Arial" w:hAnsi="Arial" w:cs="Arial"/>
                <w:sz w:val="20"/>
                <w:szCs w:val="20"/>
              </w:rPr>
            </w:pPr>
          </w:p>
          <w:p w:rsidR="00264DF3" w:rsidRPr="002E04AF" w:rsidRDefault="00264DF3" w:rsidP="00A604E8">
            <w:pPr>
              <w:rPr>
                <w:rFonts w:ascii="Arial" w:hAnsi="Arial" w:cs="Arial"/>
                <w:b/>
                <w:sz w:val="20"/>
                <w:szCs w:val="20"/>
              </w:rPr>
            </w:pPr>
            <w:r w:rsidRPr="002E04AF">
              <w:rPr>
                <w:rFonts w:ascii="Arial" w:hAnsi="Arial" w:cs="Arial"/>
                <w:b/>
                <w:sz w:val="20"/>
                <w:szCs w:val="20"/>
              </w:rPr>
              <w:t>REHABILITATION OF OFFENDERS ACT 1974</w:t>
            </w:r>
          </w:p>
        </w:tc>
        <w:tc>
          <w:tcPr>
            <w:tcW w:w="7200" w:type="dxa"/>
          </w:tcPr>
          <w:p w:rsidR="00264DF3" w:rsidRPr="002E04AF" w:rsidRDefault="00264DF3" w:rsidP="00A604E8">
            <w:pPr>
              <w:rPr>
                <w:rFonts w:ascii="Arial" w:hAnsi="Arial" w:cs="Arial"/>
                <w:sz w:val="20"/>
                <w:szCs w:val="20"/>
              </w:rPr>
            </w:pPr>
          </w:p>
          <w:p w:rsidR="00264DF3" w:rsidRPr="002E04AF" w:rsidRDefault="00264DF3" w:rsidP="00A604E8">
            <w:pPr>
              <w:jc w:val="both"/>
              <w:rPr>
                <w:rFonts w:ascii="Arial" w:hAnsi="Arial" w:cs="Arial"/>
                <w:sz w:val="20"/>
                <w:szCs w:val="20"/>
              </w:rPr>
            </w:pPr>
            <w:r w:rsidRPr="002E04AF">
              <w:rPr>
                <w:rFonts w:ascii="Arial" w:hAnsi="Arial" w:cs="Arial"/>
                <w:sz w:val="20"/>
                <w:szCs w:val="20"/>
              </w:rPr>
              <w:t>The rehabilitation of Offenders act 1974 allows people who have been convicted of certain criminal offences to regard their convictions as “spent” after the lapse of a period of years.  However, due to the nature of work for which you are applying this post is exempt from the provisions of Section 4 of the Rehabilitation of Offenders Act 1974 by virtue of the Rehabilitation of Offenders Act 1974 (Exceptions Orders 1975 and 1986). Therefore, applicants are required to disclose information about convictions which for other purposes are “spent” under the provision of the act in the event of employment, failure to disclose such convictions could result in dismissal or disciplinary action by NHS Greater Glasgow and Clyde. Any information given will be completely confidential.</w:t>
            </w:r>
          </w:p>
          <w:p w:rsidR="00264DF3" w:rsidRPr="002E04AF" w:rsidRDefault="00264DF3" w:rsidP="00A604E8">
            <w:pPr>
              <w:rPr>
                <w:rFonts w:ascii="Arial" w:hAnsi="Arial" w:cs="Arial"/>
                <w:sz w:val="20"/>
                <w:szCs w:val="20"/>
              </w:rPr>
            </w:pPr>
          </w:p>
        </w:tc>
      </w:tr>
      <w:tr w:rsidR="00264DF3" w:rsidRPr="002E04AF" w:rsidTr="00A604E8">
        <w:tblPrEx>
          <w:tblCellMar>
            <w:top w:w="0" w:type="dxa"/>
            <w:bottom w:w="0" w:type="dxa"/>
          </w:tblCellMar>
        </w:tblPrEx>
        <w:tc>
          <w:tcPr>
            <w:tcW w:w="2880" w:type="dxa"/>
          </w:tcPr>
          <w:p w:rsidR="00264DF3" w:rsidRPr="002E04AF" w:rsidRDefault="00264DF3" w:rsidP="00A604E8">
            <w:pPr>
              <w:rPr>
                <w:rFonts w:ascii="Arial" w:hAnsi="Arial" w:cs="Arial"/>
                <w:sz w:val="20"/>
                <w:szCs w:val="20"/>
              </w:rPr>
            </w:pPr>
          </w:p>
          <w:p w:rsidR="00264DF3" w:rsidRPr="002E04AF" w:rsidRDefault="00264DF3" w:rsidP="00A604E8">
            <w:pPr>
              <w:rPr>
                <w:rFonts w:ascii="Arial" w:hAnsi="Arial" w:cs="Arial"/>
                <w:b/>
                <w:sz w:val="20"/>
                <w:szCs w:val="20"/>
              </w:rPr>
            </w:pPr>
            <w:r w:rsidRPr="002E04AF">
              <w:rPr>
                <w:rFonts w:ascii="Arial" w:hAnsi="Arial" w:cs="Arial"/>
                <w:b/>
                <w:sz w:val="20"/>
                <w:szCs w:val="20"/>
              </w:rPr>
              <w:t>DISABLED APPLICANTS</w:t>
            </w:r>
          </w:p>
          <w:p w:rsidR="00264DF3" w:rsidRPr="002E04AF" w:rsidRDefault="00264DF3" w:rsidP="00A604E8">
            <w:pPr>
              <w:rPr>
                <w:rFonts w:ascii="Arial" w:hAnsi="Arial" w:cs="Arial"/>
                <w:sz w:val="20"/>
                <w:szCs w:val="20"/>
              </w:rPr>
            </w:pPr>
          </w:p>
        </w:tc>
        <w:tc>
          <w:tcPr>
            <w:tcW w:w="7200" w:type="dxa"/>
          </w:tcPr>
          <w:p w:rsidR="00264DF3" w:rsidRPr="002E04AF" w:rsidRDefault="00264DF3" w:rsidP="00A604E8">
            <w:pPr>
              <w:rPr>
                <w:rFonts w:ascii="Arial" w:hAnsi="Arial" w:cs="Arial"/>
                <w:sz w:val="20"/>
                <w:szCs w:val="20"/>
              </w:rPr>
            </w:pPr>
          </w:p>
          <w:p w:rsidR="00264DF3" w:rsidRPr="002E04AF" w:rsidRDefault="00264DF3" w:rsidP="00A604E8">
            <w:pPr>
              <w:jc w:val="both"/>
              <w:rPr>
                <w:rFonts w:ascii="Arial" w:hAnsi="Arial" w:cs="Arial"/>
                <w:sz w:val="20"/>
                <w:szCs w:val="20"/>
              </w:rPr>
            </w:pPr>
            <w:r w:rsidRPr="002E04AF">
              <w:rPr>
                <w:rFonts w:ascii="Arial" w:hAnsi="Arial" w:cs="Arial"/>
                <w:sz w:val="20"/>
                <w:szCs w:val="20"/>
              </w:rPr>
              <w:t>A disability or health problems does not preclude full consideration for the job and applications from people with disabilities are welcome.  All information will be treated as confidential.   NHS Greater Glasgow and Clyde guarantees to interview all applicants with disabilities who meet the minimum criteria for the post.</w:t>
            </w:r>
            <w:r>
              <w:rPr>
                <w:rFonts w:ascii="Arial" w:hAnsi="Arial" w:cs="Arial"/>
                <w:sz w:val="20"/>
                <w:szCs w:val="20"/>
              </w:rPr>
              <w:t xml:space="preserve">  </w:t>
            </w:r>
            <w:r w:rsidRPr="002E04AF">
              <w:rPr>
                <w:rFonts w:ascii="Arial" w:hAnsi="Arial" w:cs="Arial"/>
                <w:sz w:val="20"/>
                <w:szCs w:val="20"/>
              </w:rPr>
              <w:t>You will note on our application form that we ask for relevant information with regard to your disability.   This is simply to ensure that we can assist you, if you are called for interview, to have every opportunity to present your application in full.  We may call you to discuss your needs in more detail if you are selected for interview.</w:t>
            </w:r>
          </w:p>
          <w:p w:rsidR="00264DF3" w:rsidRPr="002E04AF" w:rsidRDefault="00264DF3" w:rsidP="00A604E8">
            <w:pPr>
              <w:rPr>
                <w:rFonts w:ascii="Arial" w:hAnsi="Arial" w:cs="Arial"/>
                <w:sz w:val="20"/>
                <w:szCs w:val="20"/>
              </w:rPr>
            </w:pPr>
          </w:p>
        </w:tc>
      </w:tr>
      <w:tr w:rsidR="00264DF3" w:rsidRPr="002E04AF" w:rsidTr="00A604E8">
        <w:tblPrEx>
          <w:tblCellMar>
            <w:top w:w="0" w:type="dxa"/>
            <w:bottom w:w="0" w:type="dxa"/>
          </w:tblCellMar>
        </w:tblPrEx>
        <w:tc>
          <w:tcPr>
            <w:tcW w:w="2880" w:type="dxa"/>
          </w:tcPr>
          <w:p w:rsidR="00264DF3" w:rsidRPr="002E04AF" w:rsidRDefault="00264DF3" w:rsidP="00A604E8">
            <w:pPr>
              <w:rPr>
                <w:rFonts w:ascii="Arial" w:hAnsi="Arial" w:cs="Arial"/>
                <w:sz w:val="20"/>
                <w:szCs w:val="20"/>
              </w:rPr>
            </w:pPr>
          </w:p>
          <w:p w:rsidR="00264DF3" w:rsidRPr="002E04AF" w:rsidRDefault="00264DF3" w:rsidP="00A604E8">
            <w:pPr>
              <w:rPr>
                <w:rFonts w:ascii="Arial" w:hAnsi="Arial" w:cs="Arial"/>
                <w:b/>
                <w:sz w:val="20"/>
                <w:szCs w:val="20"/>
              </w:rPr>
            </w:pPr>
            <w:r w:rsidRPr="002E04AF">
              <w:rPr>
                <w:rFonts w:ascii="Arial" w:hAnsi="Arial" w:cs="Arial"/>
                <w:b/>
                <w:sz w:val="20"/>
                <w:szCs w:val="20"/>
              </w:rPr>
              <w:t>GENERAL</w:t>
            </w:r>
          </w:p>
        </w:tc>
        <w:tc>
          <w:tcPr>
            <w:tcW w:w="7200" w:type="dxa"/>
          </w:tcPr>
          <w:p w:rsidR="00264DF3" w:rsidRPr="002E04AF" w:rsidRDefault="00264DF3" w:rsidP="00A604E8">
            <w:pPr>
              <w:rPr>
                <w:rFonts w:ascii="Arial" w:hAnsi="Arial" w:cs="Arial"/>
                <w:sz w:val="20"/>
                <w:szCs w:val="20"/>
              </w:rPr>
            </w:pPr>
          </w:p>
          <w:p w:rsidR="00264DF3" w:rsidRPr="002E04AF" w:rsidRDefault="00264DF3" w:rsidP="00A604E8">
            <w:pPr>
              <w:jc w:val="both"/>
              <w:rPr>
                <w:rFonts w:ascii="Arial" w:hAnsi="Arial" w:cs="Arial"/>
                <w:sz w:val="20"/>
                <w:szCs w:val="20"/>
              </w:rPr>
            </w:pPr>
            <w:r w:rsidRPr="002E04AF">
              <w:rPr>
                <w:rFonts w:ascii="Arial" w:hAnsi="Arial" w:cs="Arial"/>
                <w:sz w:val="20"/>
                <w:szCs w:val="20"/>
              </w:rPr>
              <w:t>NHS Greater Glasgow and Clyde operates flexible staffing arrangements whereby all appointments are to a grade within a department.  The duties of an officer may be varied from an initial set of duties to any other set, which are commensurate with the grade of the officer.  The enhanced experience resulting from this is considered to be in the best interest of both NHS Greater Glasgow and Clyde and the individual.</w:t>
            </w:r>
          </w:p>
          <w:p w:rsidR="00264DF3" w:rsidRPr="002E04AF" w:rsidRDefault="00264DF3" w:rsidP="00A604E8">
            <w:pPr>
              <w:rPr>
                <w:rFonts w:ascii="Arial" w:hAnsi="Arial" w:cs="Arial"/>
                <w:sz w:val="20"/>
                <w:szCs w:val="20"/>
              </w:rPr>
            </w:pPr>
          </w:p>
        </w:tc>
      </w:tr>
      <w:tr w:rsidR="00264DF3" w:rsidRPr="002E04AF" w:rsidTr="00A604E8">
        <w:tblPrEx>
          <w:tblCellMar>
            <w:top w:w="0" w:type="dxa"/>
            <w:bottom w:w="0" w:type="dxa"/>
          </w:tblCellMar>
        </w:tblPrEx>
        <w:tc>
          <w:tcPr>
            <w:tcW w:w="2880" w:type="dxa"/>
          </w:tcPr>
          <w:p w:rsidR="00264DF3" w:rsidRPr="002E04AF" w:rsidRDefault="00264DF3" w:rsidP="00A604E8">
            <w:pPr>
              <w:rPr>
                <w:rFonts w:ascii="Arial" w:hAnsi="Arial" w:cs="Arial"/>
                <w:sz w:val="20"/>
                <w:szCs w:val="20"/>
              </w:rPr>
            </w:pPr>
          </w:p>
          <w:p w:rsidR="00264DF3" w:rsidRPr="002E04AF" w:rsidRDefault="00264DF3" w:rsidP="00A604E8">
            <w:pPr>
              <w:rPr>
                <w:rFonts w:ascii="Arial" w:hAnsi="Arial" w:cs="Arial"/>
                <w:b/>
                <w:sz w:val="20"/>
                <w:szCs w:val="20"/>
              </w:rPr>
            </w:pPr>
            <w:r w:rsidRPr="002E04AF">
              <w:rPr>
                <w:rFonts w:ascii="Arial" w:hAnsi="Arial" w:cs="Arial"/>
                <w:b/>
                <w:sz w:val="20"/>
                <w:szCs w:val="20"/>
              </w:rPr>
              <w:t>EQUAL OPPORTUNITIES</w:t>
            </w:r>
          </w:p>
        </w:tc>
        <w:tc>
          <w:tcPr>
            <w:tcW w:w="7200" w:type="dxa"/>
          </w:tcPr>
          <w:p w:rsidR="00264DF3" w:rsidRPr="002E04AF" w:rsidRDefault="00264DF3" w:rsidP="00A604E8">
            <w:pPr>
              <w:rPr>
                <w:rFonts w:ascii="Arial" w:hAnsi="Arial" w:cs="Arial"/>
                <w:sz w:val="20"/>
                <w:szCs w:val="20"/>
              </w:rPr>
            </w:pPr>
          </w:p>
          <w:p w:rsidR="00264DF3" w:rsidRPr="002E04AF" w:rsidRDefault="00264DF3" w:rsidP="00A604E8">
            <w:pPr>
              <w:rPr>
                <w:rFonts w:ascii="Arial" w:hAnsi="Arial" w:cs="Arial"/>
                <w:sz w:val="20"/>
                <w:szCs w:val="20"/>
              </w:rPr>
            </w:pPr>
            <w:r w:rsidRPr="002E04AF">
              <w:rPr>
                <w:rFonts w:ascii="Arial" w:hAnsi="Arial" w:cs="Arial"/>
                <w:sz w:val="20"/>
                <w:szCs w:val="20"/>
              </w:rPr>
              <w:t>The postholder will undertake their duties in strict accordance with NHS Greater Glasgow and Clyde’s Equal Opportunities Policy.</w:t>
            </w:r>
          </w:p>
          <w:p w:rsidR="00264DF3" w:rsidRPr="002E04AF" w:rsidRDefault="00264DF3" w:rsidP="00A604E8">
            <w:pPr>
              <w:rPr>
                <w:rFonts w:ascii="Arial" w:hAnsi="Arial" w:cs="Arial"/>
                <w:sz w:val="20"/>
                <w:szCs w:val="20"/>
              </w:rPr>
            </w:pPr>
          </w:p>
        </w:tc>
      </w:tr>
      <w:tr w:rsidR="00264DF3" w:rsidRPr="002E04AF" w:rsidTr="00A604E8">
        <w:tblPrEx>
          <w:tblCellMar>
            <w:top w:w="0" w:type="dxa"/>
            <w:bottom w:w="0" w:type="dxa"/>
          </w:tblCellMar>
        </w:tblPrEx>
        <w:tc>
          <w:tcPr>
            <w:tcW w:w="2880" w:type="dxa"/>
          </w:tcPr>
          <w:p w:rsidR="00264DF3" w:rsidRPr="002E04AF" w:rsidRDefault="00264DF3" w:rsidP="00A604E8">
            <w:pPr>
              <w:rPr>
                <w:rFonts w:ascii="Arial" w:hAnsi="Arial" w:cs="Arial"/>
                <w:sz w:val="20"/>
                <w:szCs w:val="20"/>
              </w:rPr>
            </w:pPr>
          </w:p>
          <w:p w:rsidR="00264DF3" w:rsidRPr="002E04AF" w:rsidRDefault="00264DF3" w:rsidP="00A604E8">
            <w:pPr>
              <w:rPr>
                <w:rFonts w:ascii="Arial" w:hAnsi="Arial" w:cs="Arial"/>
                <w:b/>
                <w:sz w:val="20"/>
                <w:szCs w:val="20"/>
              </w:rPr>
            </w:pPr>
            <w:r w:rsidRPr="002E04AF">
              <w:rPr>
                <w:rFonts w:ascii="Arial" w:hAnsi="Arial" w:cs="Arial"/>
                <w:b/>
                <w:sz w:val="20"/>
                <w:szCs w:val="20"/>
              </w:rPr>
              <w:t>NOTICE</w:t>
            </w:r>
          </w:p>
        </w:tc>
        <w:tc>
          <w:tcPr>
            <w:tcW w:w="7200" w:type="dxa"/>
          </w:tcPr>
          <w:p w:rsidR="00264DF3" w:rsidRPr="002E04AF" w:rsidRDefault="00264DF3" w:rsidP="00A604E8">
            <w:pPr>
              <w:rPr>
                <w:rFonts w:ascii="Arial" w:hAnsi="Arial" w:cs="Arial"/>
                <w:sz w:val="20"/>
                <w:szCs w:val="20"/>
              </w:rPr>
            </w:pPr>
          </w:p>
          <w:p w:rsidR="00264DF3" w:rsidRPr="002E04AF" w:rsidRDefault="00264DF3" w:rsidP="00A604E8">
            <w:pPr>
              <w:jc w:val="both"/>
              <w:rPr>
                <w:rFonts w:ascii="Arial" w:hAnsi="Arial" w:cs="Arial"/>
                <w:sz w:val="20"/>
                <w:szCs w:val="20"/>
              </w:rPr>
            </w:pPr>
            <w:r w:rsidRPr="002E04AF">
              <w:rPr>
                <w:rFonts w:ascii="Arial" w:hAnsi="Arial" w:cs="Arial"/>
                <w:sz w:val="20"/>
                <w:szCs w:val="20"/>
              </w:rPr>
              <w:t xml:space="preserve">The employment is subject to </w:t>
            </w:r>
            <w:r>
              <w:rPr>
                <w:rFonts w:ascii="Arial" w:hAnsi="Arial" w:cs="Arial"/>
                <w:sz w:val="20"/>
                <w:szCs w:val="20"/>
              </w:rPr>
              <w:t>one</w:t>
            </w:r>
            <w:r w:rsidRPr="002E04AF">
              <w:rPr>
                <w:rFonts w:ascii="Arial" w:hAnsi="Arial" w:cs="Arial"/>
                <w:sz w:val="20"/>
                <w:szCs w:val="20"/>
              </w:rPr>
              <w:t xml:space="preserve"> months’ notice on either side, subject to appeal against dismissal.</w:t>
            </w:r>
          </w:p>
          <w:p w:rsidR="00264DF3" w:rsidRPr="002E04AF" w:rsidRDefault="00264DF3" w:rsidP="00A604E8">
            <w:pPr>
              <w:rPr>
                <w:rFonts w:ascii="Arial" w:hAnsi="Arial" w:cs="Arial"/>
                <w:sz w:val="20"/>
                <w:szCs w:val="20"/>
              </w:rPr>
            </w:pPr>
          </w:p>
        </w:tc>
      </w:tr>
      <w:tr w:rsidR="00264DF3" w:rsidRPr="002E04AF" w:rsidTr="00A604E8">
        <w:tblPrEx>
          <w:tblCellMar>
            <w:top w:w="0" w:type="dxa"/>
            <w:bottom w:w="0" w:type="dxa"/>
          </w:tblCellMar>
        </w:tblPrEx>
        <w:tc>
          <w:tcPr>
            <w:tcW w:w="2880" w:type="dxa"/>
          </w:tcPr>
          <w:p w:rsidR="00264DF3" w:rsidRPr="002E04AF" w:rsidRDefault="00264DF3" w:rsidP="00A604E8">
            <w:pPr>
              <w:rPr>
                <w:rFonts w:ascii="Arial" w:hAnsi="Arial" w:cs="Arial"/>
                <w:b/>
                <w:sz w:val="20"/>
                <w:szCs w:val="20"/>
              </w:rPr>
            </w:pPr>
          </w:p>
          <w:p w:rsidR="00264DF3" w:rsidRPr="002E04AF" w:rsidRDefault="00264DF3" w:rsidP="00A604E8">
            <w:pPr>
              <w:rPr>
                <w:rFonts w:ascii="Arial" w:hAnsi="Arial" w:cs="Arial"/>
                <w:sz w:val="20"/>
                <w:szCs w:val="20"/>
              </w:rPr>
            </w:pPr>
            <w:r w:rsidRPr="002E04AF">
              <w:rPr>
                <w:rFonts w:ascii="Arial" w:hAnsi="Arial" w:cs="Arial"/>
                <w:b/>
                <w:sz w:val="20"/>
                <w:szCs w:val="20"/>
              </w:rPr>
              <w:t>MEDICAL NEGLIGENCE</w:t>
            </w:r>
          </w:p>
        </w:tc>
        <w:tc>
          <w:tcPr>
            <w:tcW w:w="7200" w:type="dxa"/>
          </w:tcPr>
          <w:p w:rsidR="00264DF3" w:rsidRPr="002E04AF" w:rsidRDefault="00264DF3" w:rsidP="00A604E8">
            <w:pPr>
              <w:rPr>
                <w:rFonts w:ascii="Arial" w:hAnsi="Arial" w:cs="Arial"/>
                <w:sz w:val="20"/>
                <w:szCs w:val="20"/>
              </w:rPr>
            </w:pPr>
          </w:p>
          <w:p w:rsidR="00264DF3" w:rsidRPr="002E04AF" w:rsidRDefault="00264DF3" w:rsidP="00A604E8">
            <w:pPr>
              <w:jc w:val="both"/>
              <w:rPr>
                <w:rFonts w:ascii="Arial" w:hAnsi="Arial" w:cs="Arial"/>
                <w:sz w:val="20"/>
                <w:szCs w:val="20"/>
              </w:rPr>
            </w:pPr>
            <w:r w:rsidRPr="002E04AF">
              <w:rPr>
                <w:rFonts w:ascii="Arial" w:hAnsi="Arial" w:cs="Arial"/>
                <w:sz w:val="20"/>
                <w:szCs w:val="20"/>
              </w:rPr>
              <w:t>In terms of NHS Circular 1989 (PCS) 32 dealing with Medical Negligence the Health Board does not require you to subscribe to a Medical Defence Organisation.  Health Board indemnity will cover only Health Board responsibilities. It may, however, be in your interest to subscribe to a defence organisation in order to ensure you are covered for any work, which does not fall within the scope of the indemnity scheme.</w:t>
            </w:r>
          </w:p>
          <w:p w:rsidR="00264DF3" w:rsidRPr="002E04AF" w:rsidRDefault="00264DF3" w:rsidP="00A604E8">
            <w:pPr>
              <w:rPr>
                <w:rFonts w:ascii="Arial" w:hAnsi="Arial" w:cs="Arial"/>
                <w:sz w:val="20"/>
                <w:szCs w:val="20"/>
              </w:rPr>
            </w:pPr>
          </w:p>
        </w:tc>
      </w:tr>
    </w:tbl>
    <w:p w:rsidR="00264DF3" w:rsidRDefault="00264DF3" w:rsidP="004B324B">
      <w:pPr>
        <w:rPr>
          <w:rFonts w:ascii="Arial" w:hAnsi="Arial" w:cs="Arial"/>
          <w:b/>
          <w:sz w:val="20"/>
          <w:szCs w:val="20"/>
        </w:rPr>
      </w:pPr>
    </w:p>
    <w:p w:rsidR="00264DF3" w:rsidRPr="002E04AF" w:rsidRDefault="00264DF3" w:rsidP="004B324B">
      <w:pPr>
        <w:rPr>
          <w:rFonts w:ascii="Arial" w:hAnsi="Arial" w:cs="Arial"/>
          <w:b/>
          <w:sz w:val="20"/>
          <w:szCs w:val="20"/>
          <w:u w:val="single"/>
        </w:rPr>
      </w:pPr>
      <w:r>
        <w:rPr>
          <w:rFonts w:ascii="Arial" w:hAnsi="Arial" w:cs="Arial"/>
          <w:b/>
          <w:sz w:val="20"/>
          <w:szCs w:val="20"/>
        </w:rPr>
        <w:br w:type="page"/>
      </w:r>
    </w:p>
    <w:p w:rsidR="00264DF3" w:rsidRPr="00A80DB7" w:rsidRDefault="00264DF3" w:rsidP="004B324B">
      <w:pPr>
        <w:jc w:val="both"/>
        <w:rPr>
          <w:rFonts w:ascii="Arial" w:hAnsi="Arial" w:cs="Arial"/>
          <w:b/>
          <w:sz w:val="22"/>
          <w:szCs w:val="22"/>
          <w:u w:val="single"/>
        </w:rPr>
      </w:pPr>
      <w:r w:rsidRPr="00A80DB7">
        <w:rPr>
          <w:rFonts w:ascii="Arial" w:hAnsi="Arial" w:cs="Arial"/>
          <w:b/>
          <w:sz w:val="22"/>
          <w:szCs w:val="22"/>
          <w:u w:val="single"/>
        </w:rPr>
        <w:t>FURTHER INFORMATION</w:t>
      </w:r>
    </w:p>
    <w:p w:rsidR="00264DF3" w:rsidRPr="00A80DB7" w:rsidRDefault="00264DF3" w:rsidP="004B324B">
      <w:pPr>
        <w:jc w:val="both"/>
        <w:rPr>
          <w:rFonts w:ascii="Arial" w:hAnsi="Arial" w:cs="Arial"/>
          <w:sz w:val="22"/>
          <w:szCs w:val="22"/>
        </w:rPr>
      </w:pPr>
    </w:p>
    <w:p w:rsidR="00264DF3" w:rsidRDefault="00264DF3" w:rsidP="004B324B">
      <w:pPr>
        <w:jc w:val="both"/>
        <w:rPr>
          <w:rFonts w:ascii="Arial" w:hAnsi="Arial" w:cs="Arial"/>
          <w:sz w:val="22"/>
          <w:szCs w:val="22"/>
        </w:rPr>
      </w:pPr>
      <w:r w:rsidRPr="00A80DB7">
        <w:rPr>
          <w:rFonts w:ascii="Arial" w:hAnsi="Arial" w:cs="Arial"/>
          <w:sz w:val="22"/>
          <w:szCs w:val="22"/>
        </w:rPr>
        <w:t xml:space="preserve">For further information on NHS Greater Glasgow and Clyde, please visit our website on </w:t>
      </w:r>
      <w:hyperlink r:id="rId9" w:history="1">
        <w:r w:rsidRPr="00A80DB7">
          <w:rPr>
            <w:rStyle w:val="Hyperlink"/>
            <w:rFonts w:ascii="Arial" w:hAnsi="Arial" w:cs="Arial"/>
            <w:sz w:val="22"/>
            <w:szCs w:val="22"/>
          </w:rPr>
          <w:t>www.</w:t>
        </w:r>
        <w:r>
          <w:rPr>
            <w:rStyle w:val="Hyperlink"/>
            <w:rFonts w:ascii="Arial" w:hAnsi="Arial" w:cs="Arial"/>
            <w:sz w:val="22"/>
            <w:szCs w:val="22"/>
          </w:rPr>
          <w:t>nhsggc.org.</w:t>
        </w:r>
        <w:r w:rsidRPr="00A80DB7">
          <w:rPr>
            <w:rStyle w:val="Hyperlink"/>
            <w:rFonts w:ascii="Arial" w:hAnsi="Arial" w:cs="Arial"/>
            <w:sz w:val="22"/>
            <w:szCs w:val="22"/>
          </w:rPr>
          <w:t>uk</w:t>
        </w:r>
      </w:hyperlink>
    </w:p>
    <w:p w:rsidR="00264DF3" w:rsidRDefault="00264DF3" w:rsidP="004B324B">
      <w:pPr>
        <w:jc w:val="both"/>
        <w:rPr>
          <w:rFonts w:ascii="Arial" w:hAnsi="Arial" w:cs="Arial"/>
          <w:sz w:val="22"/>
          <w:szCs w:val="22"/>
        </w:rPr>
      </w:pPr>
    </w:p>
    <w:p w:rsidR="00264DF3" w:rsidRDefault="00264DF3" w:rsidP="004B324B">
      <w:pPr>
        <w:jc w:val="both"/>
        <w:rPr>
          <w:rFonts w:ascii="Arial" w:hAnsi="Arial" w:cs="Arial"/>
          <w:sz w:val="22"/>
          <w:szCs w:val="22"/>
        </w:rPr>
      </w:pPr>
      <w:r w:rsidRPr="00EF75AF">
        <w:rPr>
          <w:rFonts w:ascii="Arial" w:hAnsi="Arial" w:cs="Arial"/>
          <w:b/>
          <w:sz w:val="22"/>
          <w:szCs w:val="22"/>
        </w:rPr>
        <w:t>View all our vacancies</w:t>
      </w:r>
      <w:r>
        <w:rPr>
          <w:rFonts w:ascii="Arial" w:hAnsi="Arial" w:cs="Arial"/>
          <w:sz w:val="22"/>
          <w:szCs w:val="22"/>
        </w:rPr>
        <w:t xml:space="preserve"> </w:t>
      </w:r>
      <w:r w:rsidRPr="00E13C52">
        <w:rPr>
          <w:rFonts w:ascii="Arial" w:hAnsi="Arial" w:cs="Arial"/>
          <w:b/>
          <w:sz w:val="22"/>
          <w:szCs w:val="22"/>
        </w:rPr>
        <w:t>at</w:t>
      </w:r>
      <w:r>
        <w:rPr>
          <w:rFonts w:ascii="Arial" w:hAnsi="Arial" w:cs="Arial"/>
          <w:sz w:val="22"/>
          <w:szCs w:val="22"/>
        </w:rPr>
        <w:t xml:space="preserve">: </w:t>
      </w:r>
      <w:hyperlink r:id="rId10" w:history="1">
        <w:r w:rsidRPr="00927B2E">
          <w:rPr>
            <w:rStyle w:val="Hyperlink"/>
            <w:rFonts w:ascii="Arial" w:hAnsi="Arial" w:cs="Arial"/>
            <w:sz w:val="22"/>
            <w:szCs w:val="22"/>
          </w:rPr>
          <w:t>www.nhsggc.org.uk/medicaljobs</w:t>
        </w:r>
      </w:hyperlink>
    </w:p>
    <w:p w:rsidR="00264DF3" w:rsidRDefault="00264DF3" w:rsidP="004B324B">
      <w:pPr>
        <w:jc w:val="both"/>
        <w:rPr>
          <w:rFonts w:ascii="Arial" w:hAnsi="Arial" w:cs="Arial"/>
          <w:sz w:val="22"/>
          <w:szCs w:val="22"/>
        </w:rPr>
      </w:pPr>
    </w:p>
    <w:p w:rsidR="00264DF3" w:rsidRDefault="00264DF3" w:rsidP="004B324B">
      <w:pPr>
        <w:jc w:val="both"/>
        <w:rPr>
          <w:rFonts w:ascii="Arial" w:hAnsi="Arial" w:cs="Arial"/>
          <w:sz w:val="22"/>
          <w:szCs w:val="22"/>
        </w:rPr>
      </w:pPr>
      <w:r w:rsidRPr="00E13C52">
        <w:rPr>
          <w:rFonts w:ascii="Arial" w:hAnsi="Arial" w:cs="Arial"/>
          <w:b/>
          <w:sz w:val="22"/>
          <w:szCs w:val="22"/>
        </w:rPr>
        <w:t>Register for Job Alerts</w:t>
      </w:r>
      <w:r>
        <w:rPr>
          <w:rFonts w:ascii="Arial" w:hAnsi="Arial" w:cs="Arial"/>
          <w:sz w:val="22"/>
          <w:szCs w:val="22"/>
        </w:rPr>
        <w:t xml:space="preserve"> </w:t>
      </w:r>
      <w:r w:rsidRPr="00E13C52">
        <w:rPr>
          <w:rFonts w:ascii="Arial" w:hAnsi="Arial" w:cs="Arial"/>
          <w:b/>
          <w:sz w:val="22"/>
          <w:szCs w:val="22"/>
        </w:rPr>
        <w:t>at</w:t>
      </w:r>
      <w:r>
        <w:rPr>
          <w:rFonts w:ascii="Arial" w:hAnsi="Arial" w:cs="Arial"/>
          <w:sz w:val="22"/>
          <w:szCs w:val="22"/>
        </w:rPr>
        <w:t xml:space="preserve">: </w:t>
      </w:r>
      <w:hyperlink r:id="rId11" w:history="1">
        <w:r w:rsidRPr="00927B2E">
          <w:rPr>
            <w:rStyle w:val="Hyperlink"/>
            <w:rFonts w:ascii="Arial" w:hAnsi="Arial" w:cs="Arial"/>
            <w:sz w:val="22"/>
            <w:szCs w:val="22"/>
          </w:rPr>
          <w:t>www.medicaljobs.scot.nhs.uk</w:t>
        </w:r>
      </w:hyperlink>
    </w:p>
    <w:p w:rsidR="00264DF3" w:rsidRDefault="00264DF3" w:rsidP="004B324B">
      <w:pPr>
        <w:jc w:val="both"/>
        <w:rPr>
          <w:rFonts w:ascii="Arial" w:hAnsi="Arial" w:cs="Arial"/>
          <w:sz w:val="22"/>
          <w:szCs w:val="22"/>
        </w:rPr>
      </w:pPr>
    </w:p>
    <w:p w:rsidR="00264DF3" w:rsidRPr="00F06E13" w:rsidRDefault="00264DF3" w:rsidP="00F06E13">
      <w:pPr>
        <w:rPr>
          <w:rFonts w:ascii="Arial" w:hAnsi="Arial" w:cs="Arial"/>
          <w:sz w:val="22"/>
          <w:szCs w:val="22"/>
        </w:rPr>
      </w:pPr>
      <w:r w:rsidRPr="00F06E13">
        <w:rPr>
          <w:rFonts w:ascii="Arial" w:hAnsi="Arial" w:cs="Arial"/>
          <w:sz w:val="22"/>
          <w:szCs w:val="22"/>
        </w:rPr>
        <w:t>Applicants wishing further information about the post are invited to contact Dr. Steve Bicknell, Dr. Gordon MacGregor or Dr. Ewen Ross on 0141 451 6094</w:t>
      </w:r>
      <w:r>
        <w:rPr>
          <w:rFonts w:ascii="Arial" w:hAnsi="Arial" w:cs="Arial"/>
          <w:sz w:val="22"/>
          <w:szCs w:val="22"/>
        </w:rPr>
        <w:t xml:space="preserve"> </w:t>
      </w:r>
      <w:r w:rsidRPr="00F06E13">
        <w:rPr>
          <w:rFonts w:ascii="Arial" w:hAnsi="Arial" w:cs="Arial"/>
          <w:sz w:val="22"/>
          <w:szCs w:val="22"/>
        </w:rPr>
        <w:t xml:space="preserve">with whom visiting arrangements can also be made. </w:t>
      </w:r>
    </w:p>
    <w:p w:rsidR="00264DF3" w:rsidRPr="00F06E13" w:rsidRDefault="00264DF3" w:rsidP="004B324B">
      <w:pPr>
        <w:jc w:val="both"/>
        <w:rPr>
          <w:rFonts w:ascii="Arial" w:hAnsi="Arial" w:cs="Arial"/>
          <w:sz w:val="22"/>
          <w:szCs w:val="22"/>
        </w:rPr>
      </w:pPr>
    </w:p>
    <w:p w:rsidR="00264DF3" w:rsidRPr="00A80DB7" w:rsidRDefault="00264DF3" w:rsidP="004B324B">
      <w:pPr>
        <w:jc w:val="both"/>
        <w:rPr>
          <w:rFonts w:ascii="Arial" w:hAnsi="Arial" w:cs="Arial"/>
          <w:b/>
          <w:caps/>
          <w:sz w:val="22"/>
          <w:szCs w:val="22"/>
          <w:u w:val="single"/>
        </w:rPr>
      </w:pPr>
      <w:r>
        <w:rPr>
          <w:rFonts w:ascii="Arial" w:hAnsi="Arial" w:cs="Arial"/>
          <w:b/>
          <w:caps/>
          <w:sz w:val="22"/>
          <w:szCs w:val="22"/>
          <w:u w:val="single"/>
        </w:rPr>
        <w:t xml:space="preserve"> </w:t>
      </w:r>
      <w:r w:rsidRPr="00A80DB7">
        <w:rPr>
          <w:rFonts w:ascii="Arial" w:hAnsi="Arial" w:cs="Arial"/>
          <w:b/>
          <w:caps/>
          <w:sz w:val="22"/>
          <w:szCs w:val="22"/>
          <w:u w:val="single"/>
        </w:rPr>
        <w:t>How to apply</w:t>
      </w:r>
    </w:p>
    <w:p w:rsidR="00264DF3" w:rsidRPr="00A80DB7" w:rsidRDefault="00264DF3" w:rsidP="004B324B">
      <w:pPr>
        <w:jc w:val="both"/>
        <w:rPr>
          <w:rFonts w:ascii="Arial" w:hAnsi="Arial" w:cs="Arial"/>
          <w:sz w:val="22"/>
          <w:szCs w:val="22"/>
        </w:rPr>
      </w:pPr>
    </w:p>
    <w:p w:rsidR="00264DF3" w:rsidRPr="00A80DB7" w:rsidRDefault="00264DF3" w:rsidP="004B324B">
      <w:pPr>
        <w:jc w:val="both"/>
        <w:rPr>
          <w:rFonts w:ascii="Arial" w:hAnsi="Arial" w:cs="Arial"/>
          <w:sz w:val="22"/>
          <w:szCs w:val="22"/>
        </w:rPr>
      </w:pPr>
      <w:r w:rsidRPr="00A80DB7">
        <w:rPr>
          <w:rFonts w:ascii="Arial" w:hAnsi="Arial" w:cs="Arial"/>
          <w:sz w:val="22"/>
          <w:szCs w:val="22"/>
        </w:rPr>
        <w:t>To apply for these posts please include your CV and names and addresses of 3 Referees, along with the following documents; (click on the hyperlinks to open)</w:t>
      </w:r>
    </w:p>
    <w:p w:rsidR="00264DF3" w:rsidRPr="00A80DB7" w:rsidRDefault="00264DF3" w:rsidP="004B324B">
      <w:pPr>
        <w:jc w:val="both"/>
        <w:rPr>
          <w:rFonts w:ascii="Arial" w:hAnsi="Arial" w:cs="Arial"/>
          <w:sz w:val="22"/>
          <w:szCs w:val="22"/>
        </w:rPr>
      </w:pPr>
    </w:p>
    <w:p w:rsidR="00264DF3" w:rsidRPr="00A80DB7" w:rsidRDefault="00264DF3" w:rsidP="004B324B">
      <w:pPr>
        <w:jc w:val="both"/>
        <w:rPr>
          <w:rFonts w:ascii="Arial" w:hAnsi="Arial" w:cs="Arial"/>
          <w:color w:val="0000FF"/>
          <w:sz w:val="22"/>
          <w:szCs w:val="22"/>
        </w:rPr>
      </w:pPr>
      <w:hyperlink r:id="rId12" w:history="1">
        <w:r w:rsidRPr="00A80DB7">
          <w:rPr>
            <w:rStyle w:val="Hyperlink"/>
            <w:rFonts w:ascii="Arial" w:hAnsi="Arial" w:cs="Arial"/>
            <w:sz w:val="22"/>
            <w:szCs w:val="22"/>
          </w:rPr>
          <w:t>Medical and Dental Application and Equal Opportunities Monitoring Form</w:t>
        </w:r>
      </w:hyperlink>
    </w:p>
    <w:p w:rsidR="00264DF3" w:rsidRPr="00A80DB7" w:rsidRDefault="00264DF3" w:rsidP="004B324B">
      <w:pPr>
        <w:jc w:val="both"/>
        <w:rPr>
          <w:rFonts w:ascii="Arial" w:hAnsi="Arial" w:cs="Arial"/>
          <w:color w:val="0000FF"/>
          <w:sz w:val="22"/>
          <w:szCs w:val="22"/>
        </w:rPr>
      </w:pPr>
    </w:p>
    <w:p w:rsidR="00264DF3" w:rsidRPr="00F24454" w:rsidRDefault="00264DF3" w:rsidP="004B324B">
      <w:pPr>
        <w:rPr>
          <w:rFonts w:ascii="Arial" w:hAnsi="Arial" w:cs="Arial"/>
          <w:sz w:val="22"/>
          <w:szCs w:val="22"/>
        </w:rPr>
      </w:pPr>
      <w:hyperlink r:id="rId13" w:tgtFrame="_blank" w:history="1">
        <w:r w:rsidRPr="00F24454">
          <w:rPr>
            <w:rStyle w:val="Hyperlink"/>
            <w:rFonts w:ascii="Arial" w:hAnsi="Arial" w:cs="Arial"/>
            <w:sz w:val="22"/>
            <w:szCs w:val="22"/>
            <w:shd w:val="clear" w:color="auto" w:fill="FFFFFF"/>
          </w:rPr>
          <w:t>Declaration Form Regarding Fitness to Practice</w:t>
        </w:r>
      </w:hyperlink>
    </w:p>
    <w:p w:rsidR="00264DF3" w:rsidRDefault="00264DF3" w:rsidP="004B324B">
      <w:pPr>
        <w:jc w:val="both"/>
        <w:rPr>
          <w:rFonts w:ascii="Arial" w:hAnsi="Arial" w:cs="Arial"/>
          <w:color w:val="0000FF"/>
          <w:sz w:val="22"/>
          <w:szCs w:val="22"/>
          <w:u w:val="single"/>
        </w:rPr>
      </w:pPr>
    </w:p>
    <w:p w:rsidR="00264DF3" w:rsidRPr="00A80DB7" w:rsidRDefault="00264DF3" w:rsidP="004B324B">
      <w:pPr>
        <w:jc w:val="both"/>
        <w:rPr>
          <w:rFonts w:ascii="Arial" w:hAnsi="Arial" w:cs="Arial"/>
          <w:color w:val="0000FF"/>
          <w:sz w:val="22"/>
          <w:szCs w:val="22"/>
          <w:u w:val="single"/>
        </w:rPr>
      </w:pPr>
      <w:hyperlink r:id="rId14" w:history="1">
        <w:r w:rsidRPr="00A80DB7">
          <w:rPr>
            <w:rStyle w:val="Hyperlink"/>
            <w:rFonts w:ascii="Arial" w:hAnsi="Arial" w:cs="Arial"/>
            <w:sz w:val="22"/>
            <w:szCs w:val="22"/>
          </w:rPr>
          <w:t>Immigration Questionnaire</w:t>
        </w:r>
      </w:hyperlink>
    </w:p>
    <w:p w:rsidR="00264DF3" w:rsidRPr="00A80DB7" w:rsidRDefault="00264DF3" w:rsidP="004B324B">
      <w:pPr>
        <w:jc w:val="both"/>
        <w:rPr>
          <w:rFonts w:ascii="Arial" w:hAnsi="Arial" w:cs="Arial"/>
          <w:sz w:val="22"/>
          <w:szCs w:val="22"/>
        </w:rPr>
      </w:pPr>
    </w:p>
    <w:p w:rsidR="00264DF3" w:rsidRPr="00A80DB7" w:rsidRDefault="00264DF3" w:rsidP="004B324B">
      <w:pPr>
        <w:jc w:val="both"/>
        <w:rPr>
          <w:rFonts w:ascii="Arial" w:hAnsi="Arial" w:cs="Arial"/>
          <w:sz w:val="22"/>
          <w:szCs w:val="22"/>
        </w:rPr>
      </w:pPr>
      <w:r w:rsidRPr="00A80DB7">
        <w:rPr>
          <w:rFonts w:ascii="Arial" w:hAnsi="Arial" w:cs="Arial"/>
          <w:sz w:val="22"/>
          <w:szCs w:val="22"/>
        </w:rPr>
        <w:t xml:space="preserve">Alternatively please visit </w:t>
      </w:r>
      <w:hyperlink r:id="rId15" w:history="1">
        <w:r w:rsidRPr="00A80DB7">
          <w:rPr>
            <w:rStyle w:val="Hyperlink"/>
            <w:rFonts w:ascii="Arial" w:hAnsi="Arial" w:cs="Arial"/>
            <w:sz w:val="22"/>
            <w:szCs w:val="22"/>
          </w:rPr>
          <w:t>www.nhsggc.org.uk/medicaljobs</w:t>
        </w:r>
      </w:hyperlink>
      <w:r w:rsidRPr="00A80DB7">
        <w:rPr>
          <w:rFonts w:ascii="Arial" w:hAnsi="Arial" w:cs="Arial"/>
          <w:sz w:val="22"/>
          <w:szCs w:val="22"/>
        </w:rPr>
        <w:t xml:space="preserve"> and click on the “How to Apply” tab to access application for and CV submission information.</w:t>
      </w:r>
    </w:p>
    <w:p w:rsidR="00264DF3" w:rsidRPr="00A80DB7" w:rsidRDefault="00264DF3" w:rsidP="004B324B">
      <w:pPr>
        <w:jc w:val="both"/>
        <w:rPr>
          <w:rFonts w:ascii="Arial" w:hAnsi="Arial" w:cs="Arial"/>
          <w:sz w:val="22"/>
          <w:szCs w:val="22"/>
        </w:rPr>
      </w:pPr>
    </w:p>
    <w:p w:rsidR="00264DF3" w:rsidRPr="00A80DB7" w:rsidRDefault="00264DF3" w:rsidP="004B324B">
      <w:pPr>
        <w:jc w:val="both"/>
        <w:rPr>
          <w:rFonts w:ascii="Arial" w:hAnsi="Arial" w:cs="Arial"/>
          <w:b/>
          <w:sz w:val="22"/>
          <w:szCs w:val="22"/>
        </w:rPr>
      </w:pPr>
      <w:r w:rsidRPr="00A80DB7">
        <w:rPr>
          <w:rFonts w:ascii="Arial" w:hAnsi="Arial" w:cs="Arial"/>
          <w:b/>
          <w:sz w:val="22"/>
          <w:szCs w:val="22"/>
        </w:rPr>
        <w:t xml:space="preserve">NOMINATION OF REFEREES </w:t>
      </w:r>
    </w:p>
    <w:p w:rsidR="00264DF3" w:rsidRPr="00A80DB7" w:rsidRDefault="00264DF3" w:rsidP="004B324B">
      <w:pPr>
        <w:jc w:val="both"/>
        <w:rPr>
          <w:rFonts w:ascii="Arial" w:hAnsi="Arial" w:cs="Arial"/>
          <w:b/>
          <w:sz w:val="22"/>
          <w:szCs w:val="22"/>
        </w:rPr>
      </w:pPr>
    </w:p>
    <w:p w:rsidR="00264DF3" w:rsidRPr="00A80DB7" w:rsidRDefault="00264DF3" w:rsidP="004B324B">
      <w:pPr>
        <w:jc w:val="both"/>
        <w:rPr>
          <w:rFonts w:ascii="Arial" w:hAnsi="Arial" w:cs="Arial"/>
          <w:b/>
          <w:sz w:val="22"/>
          <w:szCs w:val="22"/>
        </w:rPr>
      </w:pPr>
      <w:r w:rsidRPr="00A80DB7">
        <w:rPr>
          <w:rFonts w:ascii="Arial" w:hAnsi="Arial" w:cs="Arial"/>
          <w:sz w:val="22"/>
          <w:szCs w:val="22"/>
        </w:rPr>
        <w:t>It is Board policy that no person can act as a member of an Advisory Appointments  Committee and be a referee for a candidate for that post.  You should therefore check with your proposed referees whether there is likely to be any difficulty in this respect for we may otherwise have to invite you to submit another name or names</w:t>
      </w:r>
    </w:p>
    <w:p w:rsidR="00264DF3" w:rsidRPr="00A80DB7" w:rsidRDefault="00264DF3" w:rsidP="004B324B">
      <w:pPr>
        <w:jc w:val="both"/>
        <w:rPr>
          <w:rFonts w:ascii="Arial" w:hAnsi="Arial" w:cs="Arial"/>
          <w:sz w:val="22"/>
          <w:szCs w:val="22"/>
        </w:rPr>
      </w:pPr>
    </w:p>
    <w:p w:rsidR="00264DF3" w:rsidRPr="00A80DB7" w:rsidRDefault="00264DF3" w:rsidP="004B324B">
      <w:pPr>
        <w:jc w:val="both"/>
        <w:rPr>
          <w:rFonts w:ascii="Arial" w:hAnsi="Arial" w:cs="Arial"/>
          <w:b/>
          <w:caps/>
          <w:sz w:val="22"/>
          <w:szCs w:val="22"/>
          <w:u w:val="single"/>
        </w:rPr>
      </w:pPr>
      <w:r w:rsidRPr="00A80DB7">
        <w:rPr>
          <w:rFonts w:ascii="Arial" w:hAnsi="Arial" w:cs="Arial"/>
          <w:b/>
          <w:caps/>
          <w:sz w:val="22"/>
          <w:szCs w:val="22"/>
          <w:u w:val="single"/>
        </w:rPr>
        <w:t>Return of Applications</w:t>
      </w:r>
    </w:p>
    <w:p w:rsidR="00264DF3" w:rsidRPr="00A80DB7" w:rsidRDefault="00264DF3" w:rsidP="004B324B">
      <w:pPr>
        <w:jc w:val="both"/>
        <w:rPr>
          <w:rFonts w:ascii="Arial" w:hAnsi="Arial" w:cs="Arial"/>
          <w:sz w:val="22"/>
          <w:szCs w:val="22"/>
        </w:rPr>
      </w:pPr>
    </w:p>
    <w:p w:rsidR="00264DF3" w:rsidRPr="00A80DB7" w:rsidRDefault="00264DF3" w:rsidP="004B324B">
      <w:pPr>
        <w:jc w:val="both"/>
        <w:rPr>
          <w:rFonts w:ascii="Arial" w:hAnsi="Arial" w:cs="Arial"/>
          <w:sz w:val="22"/>
          <w:szCs w:val="22"/>
        </w:rPr>
      </w:pPr>
      <w:r w:rsidRPr="00A80DB7">
        <w:rPr>
          <w:rFonts w:ascii="Arial" w:hAnsi="Arial" w:cs="Arial"/>
          <w:sz w:val="22"/>
          <w:szCs w:val="22"/>
        </w:rPr>
        <w:t xml:space="preserve">Please return your application by email to </w:t>
      </w:r>
      <w:hyperlink r:id="rId16" w:history="1">
        <w:r w:rsidRPr="00A80DB7">
          <w:rPr>
            <w:rStyle w:val="Hyperlink"/>
            <w:rFonts w:ascii="Arial" w:hAnsi="Arial" w:cs="Arial"/>
            <w:sz w:val="22"/>
            <w:szCs w:val="22"/>
          </w:rPr>
          <w:t>nhsggcrecruitment@nhs.net</w:t>
        </w:r>
      </w:hyperlink>
      <w:r w:rsidRPr="00A80DB7">
        <w:rPr>
          <w:rFonts w:ascii="Arial" w:hAnsi="Arial" w:cs="Arial"/>
          <w:sz w:val="22"/>
          <w:szCs w:val="22"/>
        </w:rPr>
        <w:t xml:space="preserve"> or to the recruitment address below;</w:t>
      </w:r>
    </w:p>
    <w:p w:rsidR="00264DF3" w:rsidRPr="00A80DB7" w:rsidRDefault="00264DF3" w:rsidP="004B324B">
      <w:pPr>
        <w:jc w:val="both"/>
        <w:rPr>
          <w:rFonts w:ascii="Arial" w:hAnsi="Arial" w:cs="Arial"/>
          <w:sz w:val="22"/>
          <w:szCs w:val="22"/>
        </w:rPr>
      </w:pPr>
    </w:p>
    <w:p w:rsidR="00264DF3" w:rsidRPr="0067517D" w:rsidRDefault="00264DF3" w:rsidP="004B324B">
      <w:pPr>
        <w:jc w:val="both"/>
        <w:rPr>
          <w:rFonts w:ascii="Arial" w:hAnsi="Arial" w:cs="Arial"/>
          <w:sz w:val="22"/>
          <w:szCs w:val="22"/>
        </w:rPr>
      </w:pPr>
      <w:r w:rsidRPr="0067517D">
        <w:rPr>
          <w:rFonts w:ascii="Arial" w:hAnsi="Arial" w:cs="Arial"/>
          <w:sz w:val="22"/>
          <w:szCs w:val="22"/>
        </w:rPr>
        <w:t>Medical and Dental Recruitment Team</w:t>
      </w:r>
    </w:p>
    <w:p w:rsidR="00264DF3" w:rsidRPr="0067517D" w:rsidRDefault="00264DF3" w:rsidP="004B324B">
      <w:pPr>
        <w:jc w:val="both"/>
        <w:rPr>
          <w:rFonts w:ascii="Arial" w:hAnsi="Arial" w:cs="Arial"/>
          <w:sz w:val="22"/>
          <w:szCs w:val="22"/>
        </w:rPr>
      </w:pPr>
      <w:r w:rsidRPr="0067517D">
        <w:rPr>
          <w:rFonts w:ascii="Arial" w:hAnsi="Arial" w:cs="Arial"/>
          <w:sz w:val="22"/>
          <w:szCs w:val="22"/>
        </w:rPr>
        <w:t>NHS Greater Glasgow and Clyde</w:t>
      </w:r>
    </w:p>
    <w:p w:rsidR="00264DF3" w:rsidRPr="0067517D" w:rsidRDefault="00264DF3" w:rsidP="004B324B">
      <w:pPr>
        <w:rPr>
          <w:rFonts w:ascii="Arial" w:hAnsi="Arial" w:cs="Arial"/>
          <w:iCs/>
          <w:noProof/>
          <w:sz w:val="22"/>
          <w:szCs w:val="22"/>
        </w:rPr>
      </w:pPr>
      <w:r w:rsidRPr="0067517D">
        <w:rPr>
          <w:rFonts w:ascii="Arial" w:hAnsi="Arial" w:cs="Arial"/>
          <w:iCs/>
          <w:noProof/>
          <w:sz w:val="22"/>
          <w:szCs w:val="22"/>
        </w:rPr>
        <w:t xml:space="preserve">West Glasgow ACH (formerly Yorkhill) </w:t>
      </w:r>
    </w:p>
    <w:p w:rsidR="00264DF3" w:rsidRPr="0067517D" w:rsidRDefault="00264DF3" w:rsidP="004B324B">
      <w:pPr>
        <w:rPr>
          <w:rFonts w:ascii="Arial" w:hAnsi="Arial" w:cs="Arial"/>
          <w:iCs/>
          <w:noProof/>
          <w:sz w:val="22"/>
          <w:szCs w:val="22"/>
        </w:rPr>
      </w:pPr>
      <w:r w:rsidRPr="0067517D">
        <w:rPr>
          <w:rFonts w:ascii="Arial" w:hAnsi="Arial" w:cs="Arial"/>
          <w:iCs/>
          <w:noProof/>
          <w:sz w:val="22"/>
          <w:szCs w:val="22"/>
        </w:rPr>
        <w:t>2</w:t>
      </w:r>
      <w:r w:rsidRPr="0067517D">
        <w:rPr>
          <w:rFonts w:ascii="Arial" w:hAnsi="Arial" w:cs="Arial"/>
          <w:iCs/>
          <w:noProof/>
          <w:sz w:val="22"/>
          <w:szCs w:val="22"/>
          <w:vertAlign w:val="superscript"/>
        </w:rPr>
        <w:t>nd</w:t>
      </w:r>
      <w:r w:rsidRPr="0067517D">
        <w:rPr>
          <w:rFonts w:ascii="Arial" w:hAnsi="Arial" w:cs="Arial"/>
          <w:iCs/>
          <w:noProof/>
          <w:sz w:val="22"/>
          <w:szCs w:val="22"/>
        </w:rPr>
        <w:t xml:space="preserve"> Floor</w:t>
      </w:r>
    </w:p>
    <w:p w:rsidR="00264DF3" w:rsidRPr="0067517D" w:rsidRDefault="00264DF3" w:rsidP="004B324B">
      <w:pPr>
        <w:rPr>
          <w:rFonts w:ascii="Arial" w:hAnsi="Arial" w:cs="Arial"/>
          <w:iCs/>
          <w:noProof/>
          <w:sz w:val="22"/>
          <w:szCs w:val="22"/>
        </w:rPr>
      </w:pPr>
      <w:r w:rsidRPr="0067517D">
        <w:rPr>
          <w:rFonts w:ascii="Arial" w:hAnsi="Arial" w:cs="Arial"/>
          <w:iCs/>
          <w:noProof/>
          <w:sz w:val="22"/>
          <w:szCs w:val="22"/>
        </w:rPr>
        <w:t xml:space="preserve">Dalnair Street, </w:t>
      </w:r>
    </w:p>
    <w:p w:rsidR="00264DF3" w:rsidRPr="0067517D" w:rsidRDefault="00264DF3" w:rsidP="004B324B">
      <w:pPr>
        <w:rPr>
          <w:rFonts w:ascii="Arial" w:hAnsi="Arial" w:cs="Arial"/>
          <w:iCs/>
          <w:noProof/>
          <w:sz w:val="22"/>
          <w:szCs w:val="22"/>
        </w:rPr>
      </w:pPr>
      <w:r w:rsidRPr="0067517D">
        <w:rPr>
          <w:rFonts w:ascii="Arial" w:hAnsi="Arial" w:cs="Arial"/>
          <w:iCs/>
          <w:noProof/>
          <w:sz w:val="22"/>
          <w:szCs w:val="22"/>
        </w:rPr>
        <w:t xml:space="preserve">Yorkhill, </w:t>
      </w:r>
    </w:p>
    <w:p w:rsidR="00264DF3" w:rsidRPr="0067517D" w:rsidRDefault="00264DF3" w:rsidP="004B324B">
      <w:pPr>
        <w:rPr>
          <w:rFonts w:ascii="Arial Narrow" w:hAnsi="Arial Narrow"/>
          <w:iCs/>
          <w:noProof/>
          <w:sz w:val="22"/>
          <w:szCs w:val="22"/>
        </w:rPr>
      </w:pPr>
      <w:r w:rsidRPr="0067517D">
        <w:rPr>
          <w:rFonts w:ascii="Arial" w:hAnsi="Arial" w:cs="Arial"/>
          <w:iCs/>
          <w:noProof/>
          <w:sz w:val="22"/>
          <w:szCs w:val="22"/>
        </w:rPr>
        <w:t xml:space="preserve">G3 8SJ  </w:t>
      </w:r>
    </w:p>
    <w:p w:rsidR="00264DF3" w:rsidRPr="0067517D" w:rsidRDefault="00264DF3" w:rsidP="004B324B">
      <w:pPr>
        <w:jc w:val="both"/>
        <w:rPr>
          <w:rFonts w:ascii="Arial" w:hAnsi="Arial" w:cs="Arial"/>
          <w:sz w:val="22"/>
          <w:szCs w:val="22"/>
        </w:rPr>
      </w:pPr>
    </w:p>
    <w:p w:rsidR="00264DF3" w:rsidRPr="00A80DB7" w:rsidRDefault="00264DF3" w:rsidP="004B324B">
      <w:pPr>
        <w:jc w:val="both"/>
        <w:rPr>
          <w:rFonts w:ascii="Arial" w:hAnsi="Arial" w:cs="Arial"/>
          <w:b/>
          <w:sz w:val="22"/>
          <w:szCs w:val="22"/>
          <w:u w:val="single"/>
        </w:rPr>
      </w:pPr>
      <w:r w:rsidRPr="00A80DB7">
        <w:rPr>
          <w:rFonts w:ascii="Arial" w:hAnsi="Arial" w:cs="Arial"/>
          <w:b/>
          <w:sz w:val="22"/>
          <w:szCs w:val="22"/>
          <w:u w:val="single"/>
        </w:rPr>
        <w:t>CLOSING DATE</w:t>
      </w:r>
    </w:p>
    <w:p w:rsidR="00264DF3" w:rsidRPr="00A80DB7" w:rsidRDefault="00264DF3" w:rsidP="004B324B">
      <w:pPr>
        <w:jc w:val="both"/>
        <w:rPr>
          <w:rFonts w:ascii="Arial" w:hAnsi="Arial" w:cs="Arial"/>
          <w:sz w:val="22"/>
          <w:szCs w:val="22"/>
        </w:rPr>
      </w:pPr>
    </w:p>
    <w:p w:rsidR="00264DF3" w:rsidRDefault="00264DF3" w:rsidP="00F06E13">
      <w:pPr>
        <w:jc w:val="both"/>
      </w:pPr>
      <w:r w:rsidRPr="00A80DB7">
        <w:rPr>
          <w:rFonts w:ascii="Arial" w:hAnsi="Arial" w:cs="Arial"/>
          <w:sz w:val="22"/>
          <w:szCs w:val="22"/>
        </w:rPr>
        <w:t>The closing Date will be</w:t>
      </w:r>
      <w:r>
        <w:rPr>
          <w:rFonts w:ascii="Arial" w:hAnsi="Arial" w:cs="Arial"/>
          <w:sz w:val="22"/>
          <w:szCs w:val="22"/>
        </w:rPr>
        <w:t xml:space="preserve"> 31</w:t>
      </w:r>
      <w:r w:rsidRPr="004B324B">
        <w:rPr>
          <w:rFonts w:ascii="Arial" w:hAnsi="Arial" w:cs="Arial"/>
          <w:sz w:val="22"/>
          <w:szCs w:val="22"/>
          <w:vertAlign w:val="superscript"/>
        </w:rPr>
        <w:t>st</w:t>
      </w:r>
      <w:r>
        <w:rPr>
          <w:rFonts w:ascii="Arial" w:hAnsi="Arial" w:cs="Arial"/>
          <w:sz w:val="22"/>
          <w:szCs w:val="22"/>
        </w:rPr>
        <w:t xml:space="preserve"> May 2019</w:t>
      </w:r>
      <w:r>
        <w:fldChar w:fldCharType="end"/>
      </w:r>
    </w:p>
    <w:p w:rsidR="00264DF3" w:rsidRDefault="00264DF3" w:rsidP="00301F1A">
      <w:pPr>
        <w:pStyle w:val="BodyTextIndent"/>
        <w:ind w:left="0"/>
      </w:pPr>
    </w:p>
    <w:p w:rsidR="00264DF3" w:rsidRPr="00301F1A" w:rsidRDefault="00264DF3" w:rsidP="00C42553">
      <w:pPr>
        <w:pStyle w:val="BodyText"/>
        <w:rPr>
          <w:rFonts w:ascii="Arial" w:hAnsi="Arial" w:cs="Arial"/>
          <w:sz w:val="22"/>
          <w:szCs w:val="22"/>
        </w:rPr>
      </w:pPr>
      <w:r>
        <w:rPr>
          <w:rFonts w:ascii="Arial" w:hAnsi="Arial" w:cs="Arial"/>
          <w:sz w:val="22"/>
          <w:szCs w:val="22"/>
        </w:rPr>
        <w:br w:type="page"/>
      </w:r>
    </w:p>
    <w:p w:rsidR="00264DF3" w:rsidRDefault="00264DF3"/>
    <w:sectPr w:rsidR="00264DF3" w:rsidSect="00571E85">
      <w:type w:val="continuous"/>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FD9"/>
    <w:multiLevelType w:val="hybridMultilevel"/>
    <w:tmpl w:val="4A0AD154"/>
    <w:lvl w:ilvl="0" w:tplc="875A0FC2">
      <w:start w:val="3"/>
      <w:numFmt w:val="lowerLetter"/>
      <w:lvlText w:val="(%1.)"/>
      <w:lvlJc w:val="left"/>
      <w:pPr>
        <w:tabs>
          <w:tab w:val="num" w:pos="720"/>
        </w:tabs>
        <w:ind w:left="720" w:hanging="360"/>
      </w:pPr>
      <w:rPr>
        <w:rFonts w:cs="Times New Roman" w:hint="default"/>
      </w:rPr>
    </w:lvl>
    <w:lvl w:ilvl="1" w:tplc="993CF92C">
      <w:start w:val="1"/>
      <w:numFmt w:val="decimal"/>
      <w:lvlText w:val="%2."/>
      <w:lvlJc w:val="left"/>
      <w:pPr>
        <w:tabs>
          <w:tab w:val="num" w:pos="1440"/>
        </w:tabs>
        <w:ind w:left="1440" w:hanging="360"/>
      </w:pPr>
      <w:rPr>
        <w:rFonts w:cs="Times New Roman" w:hint="default"/>
      </w:rPr>
    </w:lvl>
    <w:lvl w:ilvl="2" w:tplc="380A629C">
      <w:start w:val="1"/>
      <w:numFmt w:val="low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359"/>
    <w:rsid w:val="00071497"/>
    <w:rsid w:val="00093D0B"/>
    <w:rsid w:val="000B3268"/>
    <w:rsid w:val="000F1AB4"/>
    <w:rsid w:val="00184E7F"/>
    <w:rsid w:val="001F34DD"/>
    <w:rsid w:val="00223410"/>
    <w:rsid w:val="00264DF3"/>
    <w:rsid w:val="00277BB4"/>
    <w:rsid w:val="002A1F5E"/>
    <w:rsid w:val="002B3359"/>
    <w:rsid w:val="002E04AF"/>
    <w:rsid w:val="00301F1A"/>
    <w:rsid w:val="003266C5"/>
    <w:rsid w:val="00326AF6"/>
    <w:rsid w:val="00394DBC"/>
    <w:rsid w:val="003D6578"/>
    <w:rsid w:val="00404005"/>
    <w:rsid w:val="00434D4C"/>
    <w:rsid w:val="00443544"/>
    <w:rsid w:val="00443665"/>
    <w:rsid w:val="00474376"/>
    <w:rsid w:val="004B324B"/>
    <w:rsid w:val="004B39EB"/>
    <w:rsid w:val="005314CD"/>
    <w:rsid w:val="00571E85"/>
    <w:rsid w:val="00593ACE"/>
    <w:rsid w:val="005A4823"/>
    <w:rsid w:val="005F76CE"/>
    <w:rsid w:val="00614551"/>
    <w:rsid w:val="006360E9"/>
    <w:rsid w:val="006456AB"/>
    <w:rsid w:val="006707B6"/>
    <w:rsid w:val="0067517D"/>
    <w:rsid w:val="006A5A6C"/>
    <w:rsid w:val="006A764C"/>
    <w:rsid w:val="006B7BCF"/>
    <w:rsid w:val="006F5820"/>
    <w:rsid w:val="007653D4"/>
    <w:rsid w:val="007B42E8"/>
    <w:rsid w:val="007D6274"/>
    <w:rsid w:val="007F4DB3"/>
    <w:rsid w:val="008A7FCB"/>
    <w:rsid w:val="008F772F"/>
    <w:rsid w:val="00927B2E"/>
    <w:rsid w:val="00982C8B"/>
    <w:rsid w:val="00996132"/>
    <w:rsid w:val="009E71B8"/>
    <w:rsid w:val="009F1114"/>
    <w:rsid w:val="00A20E72"/>
    <w:rsid w:val="00A23DE6"/>
    <w:rsid w:val="00A604E8"/>
    <w:rsid w:val="00A80DB7"/>
    <w:rsid w:val="00AB72DB"/>
    <w:rsid w:val="00AC67D7"/>
    <w:rsid w:val="00B1142D"/>
    <w:rsid w:val="00B3104F"/>
    <w:rsid w:val="00B57EE2"/>
    <w:rsid w:val="00BA5437"/>
    <w:rsid w:val="00BE7079"/>
    <w:rsid w:val="00C25AD5"/>
    <w:rsid w:val="00C42553"/>
    <w:rsid w:val="00CF0117"/>
    <w:rsid w:val="00D1443B"/>
    <w:rsid w:val="00D521D9"/>
    <w:rsid w:val="00D710C4"/>
    <w:rsid w:val="00DB3AD4"/>
    <w:rsid w:val="00DC4EE8"/>
    <w:rsid w:val="00E13C52"/>
    <w:rsid w:val="00EB72CE"/>
    <w:rsid w:val="00ED198A"/>
    <w:rsid w:val="00EE545A"/>
    <w:rsid w:val="00EF75AF"/>
    <w:rsid w:val="00F06E13"/>
    <w:rsid w:val="00F112E9"/>
    <w:rsid w:val="00F24454"/>
    <w:rsid w:val="00FB2C1D"/>
    <w:rsid w:val="00FB5DA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4C"/>
    <w:rPr>
      <w:sz w:val="24"/>
      <w:szCs w:val="24"/>
    </w:rPr>
  </w:style>
  <w:style w:type="paragraph" w:styleId="Heading1">
    <w:name w:val="heading 1"/>
    <w:aliases w:val="Outline1"/>
    <w:basedOn w:val="Normal"/>
    <w:next w:val="Normal"/>
    <w:link w:val="Heading1Char"/>
    <w:uiPriority w:val="99"/>
    <w:qFormat/>
    <w:rsid w:val="00571E85"/>
    <w:pPr>
      <w:keepNext/>
      <w:tabs>
        <w:tab w:val="left" w:pos="6120"/>
      </w:tabs>
      <w:outlineLvl w:val="0"/>
    </w:pPr>
    <w:rPr>
      <w:rFonts w:ascii="Trebuchet MS" w:hAnsi="Trebuchet MS"/>
      <w:b/>
      <w:bCs/>
      <w:noProof/>
      <w:sz w:val="22"/>
      <w:lang w:eastAsia="en-US"/>
    </w:rPr>
  </w:style>
  <w:style w:type="paragraph" w:styleId="Heading3">
    <w:name w:val="heading 3"/>
    <w:basedOn w:val="Normal"/>
    <w:next w:val="Normal"/>
    <w:link w:val="Heading3Char"/>
    <w:uiPriority w:val="99"/>
    <w:qFormat/>
    <w:rsid w:val="00571E85"/>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571E85"/>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4F061C"/>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4F061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4F061C"/>
    <w:rPr>
      <w:rFonts w:asciiTheme="minorHAnsi" w:eastAsiaTheme="minorEastAsia" w:hAnsiTheme="minorHAnsi" w:cstheme="minorBidi"/>
      <w:sz w:val="24"/>
      <w:szCs w:val="24"/>
    </w:rPr>
  </w:style>
  <w:style w:type="character" w:styleId="Hyperlink">
    <w:name w:val="Hyperlink"/>
    <w:basedOn w:val="DefaultParagraphFont"/>
    <w:uiPriority w:val="99"/>
    <w:rsid w:val="00571E85"/>
    <w:rPr>
      <w:rFonts w:cs="Times New Roman"/>
      <w:color w:val="0000FF"/>
      <w:u w:val="single"/>
    </w:rPr>
  </w:style>
  <w:style w:type="paragraph" w:styleId="BodyText">
    <w:name w:val="Body Text"/>
    <w:basedOn w:val="Normal"/>
    <w:link w:val="BodyTextChar"/>
    <w:uiPriority w:val="99"/>
    <w:rsid w:val="00571E85"/>
    <w:pPr>
      <w:jc w:val="both"/>
    </w:pPr>
    <w:rPr>
      <w:lang w:eastAsia="en-US"/>
    </w:rPr>
  </w:style>
  <w:style w:type="character" w:customStyle="1" w:styleId="BodyTextChar">
    <w:name w:val="Body Text Char"/>
    <w:basedOn w:val="DefaultParagraphFont"/>
    <w:link w:val="BodyText"/>
    <w:uiPriority w:val="99"/>
    <w:semiHidden/>
    <w:rsid w:val="004F061C"/>
    <w:rPr>
      <w:sz w:val="24"/>
      <w:szCs w:val="24"/>
    </w:rPr>
  </w:style>
  <w:style w:type="paragraph" w:styleId="BodyTextIndent">
    <w:name w:val="Body Text Indent"/>
    <w:basedOn w:val="Normal"/>
    <w:link w:val="BodyTextIndentChar"/>
    <w:uiPriority w:val="99"/>
    <w:rsid w:val="00571E85"/>
    <w:pPr>
      <w:spacing w:after="120"/>
      <w:ind w:left="1797"/>
      <w:jc w:val="both"/>
    </w:pPr>
    <w:rPr>
      <w:b/>
      <w:bCs/>
      <w:lang w:eastAsia="en-US"/>
    </w:rPr>
  </w:style>
  <w:style w:type="character" w:customStyle="1" w:styleId="BodyTextIndentChar">
    <w:name w:val="Body Text Indent Char"/>
    <w:basedOn w:val="DefaultParagraphFont"/>
    <w:link w:val="BodyTextIndent"/>
    <w:uiPriority w:val="99"/>
    <w:semiHidden/>
    <w:rsid w:val="004F061C"/>
    <w:rPr>
      <w:sz w:val="24"/>
      <w:szCs w:val="24"/>
    </w:rPr>
  </w:style>
  <w:style w:type="paragraph" w:styleId="BodyTextIndent2">
    <w:name w:val="Body Text Indent 2"/>
    <w:basedOn w:val="Normal"/>
    <w:link w:val="BodyTextIndent2Char"/>
    <w:uiPriority w:val="99"/>
    <w:rsid w:val="00571E85"/>
    <w:pPr>
      <w:ind w:left="1797"/>
      <w:jc w:val="both"/>
    </w:pPr>
    <w:rPr>
      <w:lang w:eastAsia="en-US"/>
    </w:rPr>
  </w:style>
  <w:style w:type="character" w:customStyle="1" w:styleId="BodyTextIndent2Char">
    <w:name w:val="Body Text Indent 2 Char"/>
    <w:basedOn w:val="DefaultParagraphFont"/>
    <w:link w:val="BodyTextIndent2"/>
    <w:uiPriority w:val="99"/>
    <w:semiHidden/>
    <w:rsid w:val="004F061C"/>
    <w:rPr>
      <w:sz w:val="24"/>
      <w:szCs w:val="24"/>
    </w:rPr>
  </w:style>
  <w:style w:type="paragraph" w:styleId="BodyText2">
    <w:name w:val="Body Text 2"/>
    <w:basedOn w:val="Normal"/>
    <w:link w:val="BodyText2Char"/>
    <w:uiPriority w:val="99"/>
    <w:rsid w:val="00571E85"/>
    <w:pPr>
      <w:widowControl w:val="0"/>
      <w:overflowPunct w:val="0"/>
      <w:autoSpaceDE w:val="0"/>
      <w:autoSpaceDN w:val="0"/>
      <w:adjustRightInd w:val="0"/>
      <w:ind w:left="2880"/>
      <w:jc w:val="both"/>
      <w:textAlignment w:val="baseline"/>
    </w:pPr>
    <w:rPr>
      <w:rFonts w:ascii="Arial" w:hAnsi="Arial"/>
      <w:b/>
      <w:sz w:val="22"/>
      <w:szCs w:val="20"/>
      <w:lang w:eastAsia="en-US"/>
    </w:rPr>
  </w:style>
  <w:style w:type="character" w:customStyle="1" w:styleId="BodyText2Char">
    <w:name w:val="Body Text 2 Char"/>
    <w:basedOn w:val="DefaultParagraphFont"/>
    <w:link w:val="BodyText2"/>
    <w:uiPriority w:val="99"/>
    <w:semiHidden/>
    <w:rsid w:val="004F061C"/>
    <w:rPr>
      <w:sz w:val="24"/>
      <w:szCs w:val="24"/>
    </w:rPr>
  </w:style>
  <w:style w:type="paragraph" w:styleId="Title">
    <w:name w:val="Title"/>
    <w:basedOn w:val="Normal"/>
    <w:link w:val="TitleChar"/>
    <w:uiPriority w:val="99"/>
    <w:qFormat/>
    <w:rsid w:val="00571E85"/>
    <w:pPr>
      <w:jc w:val="center"/>
    </w:pPr>
    <w:rPr>
      <w:rFonts w:ascii="Arial" w:hAnsi="Arial"/>
      <w:b/>
      <w:sz w:val="22"/>
      <w:szCs w:val="20"/>
      <w:lang w:eastAsia="en-US"/>
    </w:rPr>
  </w:style>
  <w:style w:type="character" w:customStyle="1" w:styleId="TitleChar">
    <w:name w:val="Title Char"/>
    <w:basedOn w:val="DefaultParagraphFont"/>
    <w:link w:val="Title"/>
    <w:uiPriority w:val="10"/>
    <w:rsid w:val="004F061C"/>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pa.gov.uk" TargetMode="External"/><Relationship Id="rId13" Type="http://schemas.openxmlformats.org/officeDocument/2006/relationships/hyperlink" Target="http://www.nhsggc.org.uk/media/239340/fitness-to-practice-form.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rdon.macgregor@ggc.scot.nhs.uk" TargetMode="External"/><Relationship Id="rId12" Type="http://schemas.openxmlformats.org/officeDocument/2006/relationships/hyperlink" Target="https://www.nhsggc.org.uk/media/250084/application_form-medical-2018.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hsggcrecruitment@nhs.net" TargetMode="External"/><Relationship Id="rId1" Type="http://schemas.openxmlformats.org/officeDocument/2006/relationships/numbering" Target="numbering.xml"/><Relationship Id="rId6" Type="http://schemas.openxmlformats.org/officeDocument/2006/relationships/hyperlink" Target="http://www.nhsggc.org.uk/medicaljobs" TargetMode="External"/><Relationship Id="rId11" Type="http://schemas.openxmlformats.org/officeDocument/2006/relationships/hyperlink" Target="http://www.medicaljobs.scot.nhs.uk" TargetMode="External"/><Relationship Id="rId5" Type="http://schemas.openxmlformats.org/officeDocument/2006/relationships/image" Target="media/image1.jpeg"/><Relationship Id="rId15" Type="http://schemas.openxmlformats.org/officeDocument/2006/relationships/hyperlink" Target="http://www.nhsggc.org.uk/medicaljobs" TargetMode="External"/><Relationship Id="rId10" Type="http://schemas.openxmlformats.org/officeDocument/2006/relationships/hyperlink" Target="http://www.nhsggc.org.uk/medicaljobs" TargetMode="External"/><Relationship Id="rId4" Type="http://schemas.openxmlformats.org/officeDocument/2006/relationships/webSettings" Target="webSettings.xml"/><Relationship Id="rId9" Type="http://schemas.openxmlformats.org/officeDocument/2006/relationships/hyperlink" Target="http://www.show.scot.nhs.uk" TargetMode="External"/><Relationship Id="rId14" Type="http://schemas.openxmlformats.org/officeDocument/2006/relationships/hyperlink" Target="http://library.nhsggc.org.uk/mediaAssets/Recruitment/Immigration%20Form%20-%20Medical%20Staff%20Onl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2594</Words>
  <Characters>14786</Characters>
  <Application>Microsoft Office Outlook</Application>
  <DocSecurity>0</DocSecurity>
  <Lines>0</Lines>
  <Paragraphs>0</Paragraphs>
  <ScaleCrop>false</ScaleCrop>
  <Company>NHSGGC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HENRYFA634</dc:creator>
  <cp:keywords/>
  <dc:description/>
  <cp:lastModifiedBy>shephma844</cp:lastModifiedBy>
  <cp:revision>2</cp:revision>
  <cp:lastPrinted>2014-09-24T15:57:00Z</cp:lastPrinted>
  <dcterms:created xsi:type="dcterms:W3CDTF">2019-05-03T17:40:00Z</dcterms:created>
  <dcterms:modified xsi:type="dcterms:W3CDTF">2019-05-03T17:40:00Z</dcterms:modified>
</cp:coreProperties>
</file>