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15134"/>
      </w:tblGrid>
      <w:tr w:rsidR="00DA60CF" w:rsidTr="00DA60CF">
        <w:tc>
          <w:tcPr>
            <w:tcW w:w="15134" w:type="dxa"/>
            <w:shd w:val="clear" w:color="auto" w:fill="8DB3E2" w:themeFill="text2" w:themeFillTint="66"/>
            <w:vAlign w:val="center"/>
          </w:tcPr>
          <w:p w:rsidR="00DA60CF" w:rsidRPr="00DA60CF" w:rsidRDefault="00DA60CF" w:rsidP="00DA60CF">
            <w:pPr>
              <w:pStyle w:val="CM34"/>
              <w:spacing w:after="115"/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Stress Risk Assessment -Part B</w:t>
            </w:r>
            <w:r>
              <w:rPr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b/>
                <w:bCs/>
                <w:color w:val="000000"/>
                <w:sz w:val="36"/>
                <w:szCs w:val="36"/>
              </w:rPr>
              <w:tab/>
            </w: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(manager to complete)</w:t>
            </w:r>
          </w:p>
        </w:tc>
      </w:tr>
    </w:tbl>
    <w:p w:rsidR="00DA60CF" w:rsidRDefault="00DA60CF" w:rsidP="00DA60CF">
      <w:pPr>
        <w:pStyle w:val="Default"/>
      </w:pPr>
    </w:p>
    <w:p w:rsidR="00DA60CF" w:rsidRDefault="00DA60CF" w:rsidP="00DA60CF">
      <w:pPr>
        <w:pStyle w:val="Default"/>
        <w:rPr>
          <w:b/>
          <w:bCs/>
          <w:sz w:val="28"/>
          <w:szCs w:val="28"/>
        </w:rPr>
      </w:pPr>
      <w:r>
        <w:rPr>
          <w:b/>
          <w:bCs/>
          <w:color w:val="FF0000"/>
          <w:sz w:val="44"/>
          <w:szCs w:val="44"/>
        </w:rPr>
        <w:t xml:space="preserve">Action Plan </w:t>
      </w:r>
      <w:r>
        <w:rPr>
          <w:b/>
          <w:bCs/>
          <w:sz w:val="23"/>
          <w:szCs w:val="23"/>
        </w:rPr>
        <w:t xml:space="preserve">for Individual/Team/Ward/Dept: </w:t>
      </w:r>
      <w:r>
        <w:rPr>
          <w:b/>
          <w:bCs/>
          <w:sz w:val="28"/>
          <w:szCs w:val="28"/>
        </w:rPr>
        <w:t xml:space="preserve">………………………………..……………………………………….. </w:t>
      </w:r>
    </w:p>
    <w:p w:rsidR="00DA60CF" w:rsidRDefault="00DA60CF" w:rsidP="00DA60CF">
      <w:pPr>
        <w:pStyle w:val="Default"/>
        <w:rPr>
          <w:b/>
          <w:bCs/>
          <w:sz w:val="28"/>
          <w:szCs w:val="28"/>
        </w:rPr>
      </w:pPr>
    </w:p>
    <w:p w:rsidR="00DA60CF" w:rsidRDefault="00DA60CF" w:rsidP="00DA60C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Manager: </w:t>
      </w:r>
      <w:r>
        <w:rPr>
          <w:b/>
          <w:bCs/>
          <w:sz w:val="28"/>
          <w:szCs w:val="28"/>
        </w:rPr>
        <w:t xml:space="preserve">……………………………………………………….… </w:t>
      </w:r>
      <w:r>
        <w:rPr>
          <w:b/>
          <w:bCs/>
          <w:sz w:val="23"/>
          <w:szCs w:val="23"/>
        </w:rPr>
        <w:t xml:space="preserve">Date completed: </w:t>
      </w:r>
      <w:r>
        <w:rPr>
          <w:b/>
          <w:bCs/>
          <w:sz w:val="28"/>
          <w:szCs w:val="28"/>
        </w:rPr>
        <w:t xml:space="preserve">………………….……………………… </w:t>
      </w:r>
    </w:p>
    <w:p w:rsidR="00DA60CF" w:rsidRDefault="00DA60CF" w:rsidP="00DA60CF">
      <w:pPr>
        <w:pStyle w:val="Default"/>
        <w:rPr>
          <w:b/>
          <w:bCs/>
          <w:sz w:val="28"/>
          <w:szCs w:val="28"/>
        </w:rPr>
      </w:pPr>
    </w:p>
    <w:p w:rsidR="00DA60CF" w:rsidRDefault="00DA60CF" w:rsidP="00DA60CF">
      <w:pPr>
        <w:pStyle w:val="Default"/>
      </w:pPr>
      <w:r>
        <w:rPr>
          <w:b/>
          <w:bCs/>
          <w:sz w:val="23"/>
          <w:szCs w:val="23"/>
        </w:rPr>
        <w:t xml:space="preserve">Review date: </w:t>
      </w:r>
      <w:r>
        <w:rPr>
          <w:b/>
          <w:bCs/>
          <w:sz w:val="28"/>
          <w:szCs w:val="28"/>
        </w:rPr>
        <w:t xml:space="preserve">……………………………..…… </w:t>
      </w:r>
      <w:r>
        <w:rPr>
          <w:i/>
          <w:iCs/>
          <w:sz w:val="23"/>
          <w:szCs w:val="23"/>
        </w:rPr>
        <w:t>(</w:t>
      </w:r>
      <w:r>
        <w:rPr>
          <w:i/>
          <w:iCs/>
          <w:sz w:val="22"/>
          <w:szCs w:val="22"/>
        </w:rPr>
        <w:t>Please add review dates to your Outlook tasks, calendar or equivalent tracking system)</w:t>
      </w:r>
    </w:p>
    <w:p w:rsidR="00FD2424" w:rsidRDefault="00FD2424" w:rsidP="00DA60CF">
      <w:pPr>
        <w:rPr>
          <w:sz w:val="23"/>
          <w:szCs w:val="23"/>
        </w:rPr>
      </w:pPr>
    </w:p>
    <w:tbl>
      <w:tblPr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35"/>
        <w:gridCol w:w="3826"/>
        <w:gridCol w:w="3824"/>
        <w:gridCol w:w="3081"/>
        <w:gridCol w:w="2268"/>
      </w:tblGrid>
      <w:tr w:rsidR="00DA60CF" w:rsidTr="00DA60C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60CF" w:rsidRPr="00DA60CF" w:rsidRDefault="00DA60C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Type of Stressor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60CF" w:rsidRDefault="00DA60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Existing workplace measures already in place 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60CF" w:rsidRDefault="00DA60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Further action to be taken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60CF" w:rsidRDefault="00DA60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will ensure the action is done?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A60CF" w:rsidRDefault="00DA60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Target Date </w:t>
            </w:r>
          </w:p>
        </w:tc>
      </w:tr>
      <w:tr w:rsidR="00DA60CF" w:rsidTr="00DA60C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Demands </w:t>
            </w:r>
          </w:p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DA60CF" w:rsidRDefault="00DA60CF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</w:tr>
      <w:tr w:rsidR="00DA60CF" w:rsidTr="00DA60C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Control </w:t>
            </w:r>
          </w:p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DA60CF" w:rsidRDefault="00DA60CF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</w:tr>
      <w:tr w:rsidR="00DA60CF" w:rsidTr="00DA60C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Support </w:t>
            </w:r>
          </w:p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DA60CF" w:rsidRDefault="00DA60CF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</w:tr>
      <w:tr w:rsidR="00DA60CF" w:rsidTr="00DA60C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Relationships </w:t>
            </w:r>
          </w:p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DA60CF" w:rsidRDefault="00DA60CF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</w:tr>
      <w:tr w:rsidR="00DA60CF" w:rsidTr="00DA60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Role </w:t>
            </w:r>
          </w:p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DA60CF" w:rsidRDefault="00DA60CF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</w:tr>
      <w:tr w:rsidR="00DA60CF" w:rsidTr="00DA60C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Change </w:t>
            </w:r>
          </w:p>
          <w:p w:rsidR="00DA60CF" w:rsidRDefault="00DA60CF">
            <w:pPr>
              <w:pStyle w:val="Default"/>
              <w:rPr>
                <w:b/>
                <w:bCs/>
                <w:color w:val="FF0000"/>
                <w:sz w:val="23"/>
                <w:szCs w:val="23"/>
              </w:rPr>
            </w:pPr>
          </w:p>
          <w:p w:rsidR="00DA60CF" w:rsidRDefault="00DA60CF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F" w:rsidRDefault="00DA60CF">
            <w:pPr>
              <w:spacing w:after="200"/>
              <w:rPr>
                <w:color w:val="FF0000"/>
                <w:sz w:val="23"/>
                <w:szCs w:val="23"/>
              </w:rPr>
            </w:pPr>
          </w:p>
        </w:tc>
      </w:tr>
    </w:tbl>
    <w:p w:rsidR="00DA60CF" w:rsidRDefault="00DA60CF" w:rsidP="00DA60CF">
      <w:pPr>
        <w:rPr>
          <w:sz w:val="23"/>
          <w:szCs w:val="23"/>
        </w:rPr>
      </w:pPr>
    </w:p>
    <w:p w:rsidR="00DA60CF" w:rsidRDefault="00DA60CF" w:rsidP="00DA60CF"/>
    <w:sectPr w:rsidR="00DA60CF" w:rsidSect="00DA6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A60CF"/>
    <w:rsid w:val="0003131F"/>
    <w:rsid w:val="0005273F"/>
    <w:rsid w:val="000E0D3A"/>
    <w:rsid w:val="001319D4"/>
    <w:rsid w:val="001339FE"/>
    <w:rsid w:val="00174542"/>
    <w:rsid w:val="001A3C18"/>
    <w:rsid w:val="001E5024"/>
    <w:rsid w:val="002902AD"/>
    <w:rsid w:val="00294997"/>
    <w:rsid w:val="002F7A3B"/>
    <w:rsid w:val="005772FA"/>
    <w:rsid w:val="008866A5"/>
    <w:rsid w:val="00896398"/>
    <w:rsid w:val="008B0BCF"/>
    <w:rsid w:val="009432D0"/>
    <w:rsid w:val="009E32C3"/>
    <w:rsid w:val="00A203CD"/>
    <w:rsid w:val="00A365C8"/>
    <w:rsid w:val="00AC67CD"/>
    <w:rsid w:val="00C265F2"/>
    <w:rsid w:val="00C8535E"/>
    <w:rsid w:val="00DA60CF"/>
    <w:rsid w:val="00FA5268"/>
    <w:rsid w:val="00FC1FED"/>
    <w:rsid w:val="00FD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1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0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DA60CF"/>
    <w:rPr>
      <w:color w:val="auto"/>
    </w:rPr>
  </w:style>
  <w:style w:type="table" w:styleId="TableGrid">
    <w:name w:val="Table Grid"/>
    <w:basedOn w:val="TableNormal"/>
    <w:uiPriority w:val="59"/>
    <w:rsid w:val="00DA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NHS Greater Glasgow and Clyde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wilsoke325</dc:creator>
  <cp:lastModifiedBy>wilsoke325</cp:lastModifiedBy>
  <cp:revision>1</cp:revision>
  <dcterms:created xsi:type="dcterms:W3CDTF">2018-11-06T14:12:00Z</dcterms:created>
  <dcterms:modified xsi:type="dcterms:W3CDTF">2018-11-06T14:20:00Z</dcterms:modified>
</cp:coreProperties>
</file>