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3AEC" w:rsidRDefault="00D83AEC" w:rsidP="002755A4">
      <w:pPr>
        <w:spacing w:line="240" w:lineRule="auto"/>
        <w:jc w:val="center"/>
        <w:rPr>
          <w:rFonts w:ascii="Arial" w:hAnsi="Arial" w:cs="Arial"/>
          <w:b/>
        </w:rPr>
      </w:pPr>
      <w:r>
        <w:rPr>
          <w:rFonts w:ascii="Arial" w:hAnsi="Arial" w:cs="Arial"/>
          <w:b/>
          <w:noProof/>
          <w:lang w:eastAsia="en-GB"/>
        </w:rPr>
        <w:pict>
          <v:shapetype id="_x0000_t202" coordsize="21600,21600" o:spt="202" path="m,l,21600r21600,l21600,xe">
            <v:stroke joinstyle="miter"/>
            <v:path gradientshapeok="t" o:connecttype="rect"/>
          </v:shapetype>
          <v:shape id="_x0000_s1026" type="#_x0000_t202" style="position:absolute;left:0;text-align:left;margin-left:375pt;margin-top:-52.5pt;width:126.75pt;height:89.25pt;z-index:251658240" stroked="f">
            <v:textbox>
              <w:txbxContent>
                <w:p w:rsidR="00D83AEC" w:rsidRDefault="00D83AEC">
                  <w:r>
                    <w:rPr>
                      <w:noProof/>
                      <w:lang w:eastAsia="en-GB"/>
                    </w:rPr>
                    <w:drawing>
                      <wp:inline distT="0" distB="0" distL="0" distR="0">
                        <wp:extent cx="1350645" cy="972820"/>
                        <wp:effectExtent l="19050" t="0" r="1905" b="0"/>
                        <wp:docPr id="2" name="Picture 1" descr="logo_NHSGGC_ 2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NHSGGC_ 2_colour.jpg"/>
                                <pic:cNvPicPr/>
                              </pic:nvPicPr>
                              <pic:blipFill>
                                <a:blip r:embed="rId7"/>
                                <a:stretch>
                                  <a:fillRect/>
                                </a:stretch>
                              </pic:blipFill>
                              <pic:spPr>
                                <a:xfrm>
                                  <a:off x="0" y="0"/>
                                  <a:ext cx="1350645" cy="972820"/>
                                </a:xfrm>
                                <a:prstGeom prst="rect">
                                  <a:avLst/>
                                </a:prstGeom>
                              </pic:spPr>
                            </pic:pic>
                          </a:graphicData>
                        </a:graphic>
                      </wp:inline>
                    </w:drawing>
                  </w:r>
                </w:p>
              </w:txbxContent>
            </v:textbox>
          </v:shape>
        </w:pict>
      </w:r>
    </w:p>
    <w:p w:rsidR="00D83AEC" w:rsidRDefault="00D83AEC" w:rsidP="002755A4">
      <w:pPr>
        <w:spacing w:line="240" w:lineRule="auto"/>
        <w:jc w:val="center"/>
        <w:rPr>
          <w:rFonts w:ascii="Arial" w:hAnsi="Arial" w:cs="Arial"/>
          <w:b/>
        </w:rPr>
      </w:pPr>
    </w:p>
    <w:p w:rsidR="00DA3EE2" w:rsidRPr="00F55575" w:rsidRDefault="00CD5F72" w:rsidP="002755A4">
      <w:pPr>
        <w:spacing w:line="240" w:lineRule="auto"/>
        <w:jc w:val="center"/>
        <w:rPr>
          <w:rFonts w:ascii="Arial" w:hAnsi="Arial" w:cs="Arial"/>
          <w:b/>
        </w:rPr>
      </w:pPr>
      <w:r>
        <w:rPr>
          <w:rFonts w:ascii="Arial" w:hAnsi="Arial" w:cs="Arial"/>
          <w:b/>
        </w:rPr>
        <w:t xml:space="preserve">NHSGGC </w:t>
      </w:r>
      <w:r w:rsidR="006825AF" w:rsidRPr="00F55575">
        <w:rPr>
          <w:rFonts w:ascii="Arial" w:hAnsi="Arial" w:cs="Arial"/>
          <w:b/>
        </w:rPr>
        <w:t>PROTOCOL</w:t>
      </w:r>
      <w:r w:rsidR="008D3AD3" w:rsidRPr="00F55575">
        <w:rPr>
          <w:rFonts w:ascii="Arial" w:hAnsi="Arial" w:cs="Arial"/>
          <w:b/>
        </w:rPr>
        <w:t xml:space="preserve"> FOR MANAGING CELEBRITY AND </w:t>
      </w:r>
      <w:r w:rsidR="00515AA8">
        <w:rPr>
          <w:rFonts w:ascii="Arial" w:hAnsi="Arial" w:cs="Arial"/>
          <w:b/>
        </w:rPr>
        <w:t>OTHER</w:t>
      </w:r>
      <w:r w:rsidR="008D3AD3" w:rsidRPr="00F55575">
        <w:rPr>
          <w:rFonts w:ascii="Arial" w:hAnsi="Arial" w:cs="Arial"/>
          <w:b/>
        </w:rPr>
        <w:t xml:space="preserve"> </w:t>
      </w:r>
      <w:r w:rsidR="00515AA8" w:rsidRPr="00F55575">
        <w:rPr>
          <w:rFonts w:ascii="Arial" w:hAnsi="Arial" w:cs="Arial"/>
          <w:b/>
        </w:rPr>
        <w:t>VISIT</w:t>
      </w:r>
      <w:r w:rsidR="00515AA8">
        <w:rPr>
          <w:rFonts w:ascii="Arial" w:hAnsi="Arial" w:cs="Arial"/>
          <w:b/>
        </w:rPr>
        <w:t>OR</w:t>
      </w:r>
      <w:r w:rsidR="00515AA8" w:rsidRPr="00F55575">
        <w:rPr>
          <w:rFonts w:ascii="Arial" w:hAnsi="Arial" w:cs="Arial"/>
          <w:b/>
        </w:rPr>
        <w:t>S</w:t>
      </w:r>
    </w:p>
    <w:p w:rsidR="004969D4" w:rsidRPr="00F55575" w:rsidRDefault="004969D4" w:rsidP="002755A4">
      <w:pPr>
        <w:spacing w:line="240" w:lineRule="auto"/>
        <w:rPr>
          <w:rFonts w:ascii="Arial" w:hAnsi="Arial" w:cs="Arial"/>
          <w:b/>
          <w:u w:val="single"/>
        </w:rPr>
      </w:pPr>
    </w:p>
    <w:p w:rsidR="00DA3EE2" w:rsidRPr="00F55575" w:rsidRDefault="008D3AD3" w:rsidP="002755A4">
      <w:pPr>
        <w:spacing w:line="240" w:lineRule="auto"/>
        <w:rPr>
          <w:rFonts w:ascii="Arial" w:hAnsi="Arial" w:cs="Arial"/>
          <w:b/>
          <w:u w:val="single"/>
        </w:rPr>
      </w:pPr>
      <w:r w:rsidRPr="00F55575">
        <w:rPr>
          <w:rFonts w:ascii="Arial" w:hAnsi="Arial" w:cs="Arial"/>
          <w:b/>
          <w:u w:val="single"/>
        </w:rPr>
        <w:t>Purpose</w:t>
      </w:r>
    </w:p>
    <w:p w:rsidR="00CD5F72" w:rsidRDefault="008D3AD3" w:rsidP="002755A4">
      <w:pPr>
        <w:spacing w:line="240" w:lineRule="auto"/>
        <w:rPr>
          <w:rFonts w:ascii="Arial" w:hAnsi="Arial" w:cs="Arial"/>
        </w:rPr>
      </w:pPr>
      <w:r w:rsidRPr="00F55575">
        <w:rPr>
          <w:rFonts w:ascii="Arial" w:hAnsi="Arial" w:cs="Arial"/>
        </w:rPr>
        <w:t xml:space="preserve">NHS Greater Glasgow and Clyde </w:t>
      </w:r>
      <w:r w:rsidR="00CD5F72">
        <w:rPr>
          <w:rFonts w:ascii="Arial" w:hAnsi="Arial" w:cs="Arial"/>
        </w:rPr>
        <w:t xml:space="preserve">(NHSGGC) </w:t>
      </w:r>
      <w:r w:rsidRPr="00F55575">
        <w:rPr>
          <w:rFonts w:ascii="Arial" w:hAnsi="Arial" w:cs="Arial"/>
        </w:rPr>
        <w:t xml:space="preserve">regularly </w:t>
      </w:r>
      <w:proofErr w:type="gramStart"/>
      <w:r w:rsidR="00CD5F72">
        <w:rPr>
          <w:rFonts w:ascii="Arial" w:hAnsi="Arial" w:cs="Arial"/>
        </w:rPr>
        <w:t>receives</w:t>
      </w:r>
      <w:proofErr w:type="gramEnd"/>
      <w:r w:rsidR="00CD5F72">
        <w:rPr>
          <w:rFonts w:ascii="Arial" w:hAnsi="Arial" w:cs="Arial"/>
        </w:rPr>
        <w:t xml:space="preserve"> requests from individuals external to the organisation to </w:t>
      </w:r>
      <w:r w:rsidRPr="00F55575">
        <w:rPr>
          <w:rFonts w:ascii="Arial" w:hAnsi="Arial" w:cs="Arial"/>
        </w:rPr>
        <w:t>visit</w:t>
      </w:r>
      <w:r w:rsidR="00CD5F72">
        <w:rPr>
          <w:rFonts w:ascii="Arial" w:hAnsi="Arial" w:cs="Arial"/>
        </w:rPr>
        <w:t xml:space="preserve"> our premises and services</w:t>
      </w:r>
      <w:r w:rsidRPr="00F55575">
        <w:rPr>
          <w:rFonts w:ascii="Arial" w:hAnsi="Arial" w:cs="Arial"/>
        </w:rPr>
        <w:t xml:space="preserve"> for publicity purposes</w:t>
      </w:r>
      <w:r w:rsidR="00CD5F72">
        <w:rPr>
          <w:rFonts w:ascii="Arial" w:hAnsi="Arial" w:cs="Arial"/>
        </w:rPr>
        <w:t xml:space="preserve"> and</w:t>
      </w:r>
      <w:r w:rsidRPr="00F55575">
        <w:rPr>
          <w:rFonts w:ascii="Arial" w:hAnsi="Arial" w:cs="Arial"/>
        </w:rPr>
        <w:t xml:space="preserve"> to make official openings</w:t>
      </w:r>
      <w:r w:rsidR="00CD5F72">
        <w:rPr>
          <w:rFonts w:ascii="Arial" w:hAnsi="Arial" w:cs="Arial"/>
        </w:rPr>
        <w:t>.</w:t>
      </w:r>
    </w:p>
    <w:p w:rsidR="006825AF" w:rsidRPr="00F55575" w:rsidRDefault="008D3AD3" w:rsidP="002755A4">
      <w:pPr>
        <w:spacing w:line="240" w:lineRule="auto"/>
        <w:rPr>
          <w:rFonts w:ascii="Arial" w:hAnsi="Arial" w:cs="Arial"/>
        </w:rPr>
      </w:pPr>
      <w:r w:rsidRPr="00F55575">
        <w:rPr>
          <w:rFonts w:ascii="Arial" w:hAnsi="Arial" w:cs="Arial"/>
        </w:rPr>
        <w:t xml:space="preserve">We are supported by a number of charities and they too have a programme of regular events </w:t>
      </w:r>
      <w:r w:rsidR="00CD5F72">
        <w:rPr>
          <w:rFonts w:ascii="Arial" w:hAnsi="Arial" w:cs="Arial"/>
        </w:rPr>
        <w:t xml:space="preserve">on NHSGGC premises </w:t>
      </w:r>
      <w:r w:rsidR="006825AF" w:rsidRPr="00F55575">
        <w:rPr>
          <w:rFonts w:ascii="Arial" w:hAnsi="Arial" w:cs="Arial"/>
        </w:rPr>
        <w:t xml:space="preserve">which involve visits by celebrities and other VIPs.  </w:t>
      </w:r>
    </w:p>
    <w:p w:rsidR="006825AF" w:rsidRPr="00F55575" w:rsidRDefault="006825AF" w:rsidP="002755A4">
      <w:pPr>
        <w:spacing w:line="240" w:lineRule="auto"/>
        <w:rPr>
          <w:rFonts w:ascii="Arial" w:hAnsi="Arial" w:cs="Arial"/>
        </w:rPr>
      </w:pPr>
      <w:r w:rsidRPr="00F55575">
        <w:rPr>
          <w:rFonts w:ascii="Arial" w:hAnsi="Arial" w:cs="Arial"/>
        </w:rPr>
        <w:t xml:space="preserve">As a public sector organisation we are publicly accountable and </w:t>
      </w:r>
      <w:r w:rsidR="00CD5F72">
        <w:rPr>
          <w:rFonts w:ascii="Arial" w:hAnsi="Arial" w:cs="Arial"/>
        </w:rPr>
        <w:t xml:space="preserve">therefore </w:t>
      </w:r>
      <w:r w:rsidRPr="00F55575">
        <w:rPr>
          <w:rFonts w:ascii="Arial" w:hAnsi="Arial" w:cs="Arial"/>
        </w:rPr>
        <w:t xml:space="preserve">regularly engage with politicians at all levels.  As part of this scrutiny we receive regular requests from politicians to visit our services. </w:t>
      </w:r>
    </w:p>
    <w:p w:rsidR="00515AA8" w:rsidRPr="00F55575" w:rsidRDefault="006825AF" w:rsidP="002755A4">
      <w:pPr>
        <w:spacing w:line="240" w:lineRule="auto"/>
        <w:rPr>
          <w:rFonts w:ascii="Arial" w:hAnsi="Arial" w:cs="Arial"/>
        </w:rPr>
      </w:pPr>
      <w:r w:rsidRPr="00F55575">
        <w:rPr>
          <w:rFonts w:ascii="Arial" w:hAnsi="Arial" w:cs="Arial"/>
        </w:rPr>
        <w:t xml:space="preserve">The purpose of this protocol is to provide clear guidance to staff on the arrangements to be followed when managing visits to </w:t>
      </w:r>
      <w:r w:rsidR="00CD5F72">
        <w:rPr>
          <w:rFonts w:ascii="Arial" w:hAnsi="Arial" w:cs="Arial"/>
        </w:rPr>
        <w:t>NHSGGC</w:t>
      </w:r>
      <w:r w:rsidRPr="00F55575">
        <w:rPr>
          <w:rFonts w:ascii="Arial" w:hAnsi="Arial" w:cs="Arial"/>
        </w:rPr>
        <w:t xml:space="preserve"> premises.  </w:t>
      </w:r>
    </w:p>
    <w:p w:rsidR="00CA1390" w:rsidRPr="00F55575" w:rsidRDefault="00CA1390" w:rsidP="002755A4">
      <w:pPr>
        <w:spacing w:line="240" w:lineRule="auto"/>
        <w:rPr>
          <w:rFonts w:ascii="Arial" w:hAnsi="Arial" w:cs="Arial"/>
        </w:rPr>
      </w:pPr>
    </w:p>
    <w:p w:rsidR="008D3AD3" w:rsidRPr="00F55575" w:rsidRDefault="008D3AD3" w:rsidP="002755A4">
      <w:pPr>
        <w:spacing w:line="240" w:lineRule="auto"/>
        <w:rPr>
          <w:rFonts w:ascii="Arial" w:hAnsi="Arial" w:cs="Arial"/>
          <w:b/>
          <w:u w:val="single"/>
        </w:rPr>
      </w:pPr>
      <w:r w:rsidRPr="00F55575">
        <w:rPr>
          <w:rFonts w:ascii="Arial" w:hAnsi="Arial" w:cs="Arial"/>
          <w:b/>
          <w:u w:val="single"/>
        </w:rPr>
        <w:t xml:space="preserve">Scope </w:t>
      </w:r>
    </w:p>
    <w:p w:rsidR="00515AA8" w:rsidRDefault="00515AA8" w:rsidP="002755A4">
      <w:pPr>
        <w:spacing w:line="240" w:lineRule="auto"/>
        <w:rPr>
          <w:rFonts w:ascii="Arial" w:hAnsi="Arial" w:cs="Arial"/>
        </w:rPr>
      </w:pPr>
      <w:r>
        <w:rPr>
          <w:rFonts w:ascii="Arial" w:hAnsi="Arial" w:cs="Arial"/>
        </w:rPr>
        <w:t xml:space="preserve">This protocol applies to visits to premises directly owned and managed by NHSGGC.  A separate protocol has been developed for health services </w:t>
      </w:r>
      <w:r w:rsidR="004829CE">
        <w:rPr>
          <w:rFonts w:ascii="Arial" w:hAnsi="Arial" w:cs="Arial"/>
        </w:rPr>
        <w:t>provided</w:t>
      </w:r>
      <w:r>
        <w:rPr>
          <w:rFonts w:ascii="Arial" w:hAnsi="Arial" w:cs="Arial"/>
        </w:rPr>
        <w:t xml:space="preserve"> within NHSGGC premises that are managed by the health and social care partnerships within our area. </w:t>
      </w:r>
    </w:p>
    <w:p w:rsidR="006825AF" w:rsidRPr="00F55575" w:rsidRDefault="006825AF" w:rsidP="002755A4">
      <w:pPr>
        <w:spacing w:line="240" w:lineRule="auto"/>
        <w:rPr>
          <w:rFonts w:ascii="Arial" w:hAnsi="Arial" w:cs="Arial"/>
        </w:rPr>
      </w:pPr>
      <w:r w:rsidRPr="00F55575">
        <w:rPr>
          <w:rFonts w:ascii="Arial" w:hAnsi="Arial" w:cs="Arial"/>
        </w:rPr>
        <w:t>Visits by the following are included within the scope of this protocol:</w:t>
      </w:r>
    </w:p>
    <w:p w:rsidR="008D3AD3" w:rsidRPr="00F55575" w:rsidRDefault="00A96B2D" w:rsidP="002755A4">
      <w:pPr>
        <w:pStyle w:val="ListParagraph"/>
        <w:numPr>
          <w:ilvl w:val="0"/>
          <w:numId w:val="1"/>
        </w:numPr>
        <w:spacing w:line="240" w:lineRule="auto"/>
        <w:rPr>
          <w:rFonts w:ascii="Arial" w:hAnsi="Arial" w:cs="Arial"/>
        </w:rPr>
      </w:pPr>
      <w:r>
        <w:rPr>
          <w:rFonts w:ascii="Arial" w:hAnsi="Arial" w:cs="Arial"/>
        </w:rPr>
        <w:t>c</w:t>
      </w:r>
      <w:r w:rsidR="008D3AD3" w:rsidRPr="00F55575">
        <w:rPr>
          <w:rFonts w:ascii="Arial" w:hAnsi="Arial" w:cs="Arial"/>
        </w:rPr>
        <w:t>elebrities</w:t>
      </w:r>
      <w:r w:rsidR="00CD5F72">
        <w:rPr>
          <w:rFonts w:ascii="Arial" w:hAnsi="Arial" w:cs="Arial"/>
        </w:rPr>
        <w:t>;</w:t>
      </w:r>
    </w:p>
    <w:p w:rsidR="008D3AD3" w:rsidRPr="00F55575" w:rsidRDefault="00CD5F72" w:rsidP="002755A4">
      <w:pPr>
        <w:pStyle w:val="ListParagraph"/>
        <w:numPr>
          <w:ilvl w:val="0"/>
          <w:numId w:val="1"/>
        </w:numPr>
        <w:spacing w:line="240" w:lineRule="auto"/>
        <w:rPr>
          <w:rFonts w:ascii="Arial" w:hAnsi="Arial" w:cs="Arial"/>
        </w:rPr>
      </w:pPr>
      <w:r>
        <w:rPr>
          <w:rFonts w:ascii="Arial" w:hAnsi="Arial" w:cs="Arial"/>
        </w:rPr>
        <w:t>e</w:t>
      </w:r>
      <w:r w:rsidR="008D3AD3" w:rsidRPr="00F55575">
        <w:rPr>
          <w:rFonts w:ascii="Arial" w:hAnsi="Arial" w:cs="Arial"/>
        </w:rPr>
        <w:t xml:space="preserve">lected </w:t>
      </w:r>
      <w:r w:rsidR="006825AF" w:rsidRPr="00F55575">
        <w:rPr>
          <w:rFonts w:ascii="Arial" w:hAnsi="Arial" w:cs="Arial"/>
        </w:rPr>
        <w:t>representatives</w:t>
      </w:r>
      <w:r w:rsidR="008D3AD3" w:rsidRPr="00F55575">
        <w:rPr>
          <w:rFonts w:ascii="Arial" w:hAnsi="Arial" w:cs="Arial"/>
        </w:rPr>
        <w:t xml:space="preserve">, including </w:t>
      </w:r>
      <w:r w:rsidR="006825AF" w:rsidRPr="00F55575">
        <w:rPr>
          <w:rFonts w:ascii="Arial" w:hAnsi="Arial" w:cs="Arial"/>
        </w:rPr>
        <w:t xml:space="preserve">Government Ministers, </w:t>
      </w:r>
      <w:r>
        <w:rPr>
          <w:rFonts w:ascii="Arial" w:hAnsi="Arial" w:cs="Arial"/>
        </w:rPr>
        <w:t xml:space="preserve">local, </w:t>
      </w:r>
      <w:r w:rsidR="008D3AD3" w:rsidRPr="00F55575">
        <w:rPr>
          <w:rFonts w:ascii="Arial" w:hAnsi="Arial" w:cs="Arial"/>
        </w:rPr>
        <w:t xml:space="preserve">national </w:t>
      </w:r>
      <w:r>
        <w:rPr>
          <w:rFonts w:ascii="Arial" w:hAnsi="Arial" w:cs="Arial"/>
        </w:rPr>
        <w:t xml:space="preserve">and international </w:t>
      </w:r>
      <w:r w:rsidR="008D3AD3" w:rsidRPr="00F55575">
        <w:rPr>
          <w:rFonts w:ascii="Arial" w:hAnsi="Arial" w:cs="Arial"/>
        </w:rPr>
        <w:t>politicians and councillors</w:t>
      </w:r>
      <w:r>
        <w:rPr>
          <w:rFonts w:ascii="Arial" w:hAnsi="Arial" w:cs="Arial"/>
        </w:rPr>
        <w:t>;</w:t>
      </w:r>
    </w:p>
    <w:p w:rsidR="006825AF" w:rsidRPr="00F55575" w:rsidRDefault="00CD5F72" w:rsidP="002755A4">
      <w:pPr>
        <w:pStyle w:val="ListParagraph"/>
        <w:numPr>
          <w:ilvl w:val="0"/>
          <w:numId w:val="1"/>
        </w:numPr>
        <w:spacing w:line="240" w:lineRule="auto"/>
        <w:rPr>
          <w:rFonts w:ascii="Arial" w:hAnsi="Arial" w:cs="Arial"/>
        </w:rPr>
      </w:pPr>
      <w:r>
        <w:rPr>
          <w:rFonts w:ascii="Arial" w:hAnsi="Arial" w:cs="Arial"/>
        </w:rPr>
        <w:t>m</w:t>
      </w:r>
      <w:r w:rsidR="00E34469" w:rsidRPr="00F55575">
        <w:rPr>
          <w:rFonts w:ascii="Arial" w:hAnsi="Arial" w:cs="Arial"/>
        </w:rPr>
        <w:t>embers of the Royal Family</w:t>
      </w:r>
    </w:p>
    <w:p w:rsidR="00CD5F72" w:rsidRDefault="00CD5F72" w:rsidP="002755A4">
      <w:pPr>
        <w:pStyle w:val="ListParagraph"/>
        <w:numPr>
          <w:ilvl w:val="0"/>
          <w:numId w:val="1"/>
        </w:numPr>
        <w:spacing w:line="240" w:lineRule="auto"/>
        <w:rPr>
          <w:rFonts w:ascii="Arial" w:hAnsi="Arial" w:cs="Arial"/>
        </w:rPr>
      </w:pPr>
      <w:r>
        <w:rPr>
          <w:rFonts w:ascii="Arial" w:hAnsi="Arial" w:cs="Arial"/>
        </w:rPr>
        <w:t>official visits by charity partners and their ambassadors; and,</w:t>
      </w:r>
    </w:p>
    <w:p w:rsidR="008D3AD3" w:rsidRPr="00F55575" w:rsidRDefault="00CD5F72" w:rsidP="002755A4">
      <w:pPr>
        <w:pStyle w:val="ListParagraph"/>
        <w:numPr>
          <w:ilvl w:val="0"/>
          <w:numId w:val="1"/>
        </w:numPr>
        <w:spacing w:line="240" w:lineRule="auto"/>
        <w:rPr>
          <w:rFonts w:ascii="Arial" w:hAnsi="Arial" w:cs="Arial"/>
        </w:rPr>
      </w:pPr>
      <w:proofErr w:type="gramStart"/>
      <w:r>
        <w:rPr>
          <w:rFonts w:ascii="Arial" w:hAnsi="Arial" w:cs="Arial"/>
        </w:rPr>
        <w:t>other</w:t>
      </w:r>
      <w:proofErr w:type="gramEnd"/>
      <w:r>
        <w:rPr>
          <w:rFonts w:ascii="Arial" w:hAnsi="Arial" w:cs="Arial"/>
        </w:rPr>
        <w:t xml:space="preserve"> dignitaries.</w:t>
      </w:r>
    </w:p>
    <w:p w:rsidR="008D3AD3" w:rsidRPr="00F55575" w:rsidRDefault="00CE04CE" w:rsidP="002755A4">
      <w:pPr>
        <w:spacing w:line="240" w:lineRule="auto"/>
        <w:rPr>
          <w:rFonts w:ascii="Arial" w:hAnsi="Arial" w:cs="Arial"/>
        </w:rPr>
      </w:pPr>
      <w:r w:rsidRPr="00F55575">
        <w:rPr>
          <w:rFonts w:ascii="Arial" w:hAnsi="Arial" w:cs="Arial"/>
        </w:rPr>
        <w:t>For the remainder of this protocol these shall be referred to collectively as ‘</w:t>
      </w:r>
      <w:r w:rsidR="00515AA8">
        <w:rPr>
          <w:rFonts w:ascii="Arial" w:hAnsi="Arial" w:cs="Arial"/>
        </w:rPr>
        <w:t>VIP</w:t>
      </w:r>
      <w:r w:rsidRPr="00F55575">
        <w:rPr>
          <w:rFonts w:ascii="Arial" w:hAnsi="Arial" w:cs="Arial"/>
        </w:rPr>
        <w:t xml:space="preserve"> visitors’. </w:t>
      </w:r>
    </w:p>
    <w:p w:rsidR="000E4AEE" w:rsidRDefault="000E4AEE" w:rsidP="002755A4">
      <w:pPr>
        <w:spacing w:line="240" w:lineRule="auto"/>
        <w:rPr>
          <w:rFonts w:ascii="Arial" w:hAnsi="Arial" w:cs="Arial"/>
        </w:rPr>
      </w:pPr>
      <w:r>
        <w:rPr>
          <w:rFonts w:ascii="Arial" w:hAnsi="Arial" w:cs="Arial"/>
        </w:rPr>
        <w:t>Visits outwith the scope of this protocol:</w:t>
      </w:r>
    </w:p>
    <w:p w:rsidR="00CD5F72" w:rsidRDefault="00A96B2D" w:rsidP="002755A4">
      <w:pPr>
        <w:pStyle w:val="ListParagraph"/>
        <w:numPr>
          <w:ilvl w:val="0"/>
          <w:numId w:val="6"/>
        </w:numPr>
        <w:spacing w:line="240" w:lineRule="auto"/>
        <w:rPr>
          <w:rFonts w:ascii="Arial" w:hAnsi="Arial" w:cs="Arial"/>
        </w:rPr>
      </w:pPr>
      <w:r>
        <w:rPr>
          <w:rFonts w:ascii="Arial" w:hAnsi="Arial" w:cs="Arial"/>
        </w:rPr>
        <w:t>v</w:t>
      </w:r>
      <w:r w:rsidR="00CD5F72" w:rsidRPr="000E4AEE">
        <w:rPr>
          <w:rFonts w:ascii="Arial" w:hAnsi="Arial" w:cs="Arial"/>
        </w:rPr>
        <w:t xml:space="preserve">isits by external organisations, including NHS Boards, professional </w:t>
      </w:r>
      <w:r w:rsidR="000E4AEE" w:rsidRPr="000E4AEE">
        <w:rPr>
          <w:rFonts w:ascii="Arial" w:hAnsi="Arial" w:cs="Arial"/>
        </w:rPr>
        <w:t>exchanges and other</w:t>
      </w:r>
      <w:r>
        <w:rPr>
          <w:rFonts w:ascii="Arial" w:hAnsi="Arial" w:cs="Arial"/>
        </w:rPr>
        <w:t xml:space="preserve"> visitors for business reasons; and,</w:t>
      </w:r>
    </w:p>
    <w:p w:rsidR="000E4AEE" w:rsidRDefault="00A96B2D" w:rsidP="002755A4">
      <w:pPr>
        <w:pStyle w:val="ListParagraph"/>
        <w:numPr>
          <w:ilvl w:val="0"/>
          <w:numId w:val="6"/>
        </w:numPr>
        <w:spacing w:line="240" w:lineRule="auto"/>
        <w:rPr>
          <w:rFonts w:ascii="Arial" w:hAnsi="Arial" w:cs="Arial"/>
        </w:rPr>
      </w:pPr>
      <w:proofErr w:type="gramStart"/>
      <w:r>
        <w:rPr>
          <w:rFonts w:ascii="Arial" w:hAnsi="Arial" w:cs="Arial"/>
        </w:rPr>
        <w:t>c</w:t>
      </w:r>
      <w:r w:rsidR="000E4AEE">
        <w:rPr>
          <w:rFonts w:ascii="Arial" w:hAnsi="Arial" w:cs="Arial"/>
        </w:rPr>
        <w:t>harity</w:t>
      </w:r>
      <w:proofErr w:type="gramEnd"/>
      <w:r w:rsidR="000E4AEE">
        <w:rPr>
          <w:rFonts w:ascii="Arial" w:hAnsi="Arial" w:cs="Arial"/>
        </w:rPr>
        <w:t xml:space="preserve"> representatives granted permission to access NHSGGC premises for fundraising purposes</w:t>
      </w:r>
      <w:r>
        <w:rPr>
          <w:rFonts w:ascii="Arial" w:hAnsi="Arial" w:cs="Arial"/>
        </w:rPr>
        <w:t>.</w:t>
      </w:r>
    </w:p>
    <w:p w:rsidR="000E4AEE" w:rsidRPr="000E4AEE" w:rsidRDefault="000E4AEE" w:rsidP="002755A4">
      <w:pPr>
        <w:pStyle w:val="ListParagraph"/>
        <w:spacing w:line="240" w:lineRule="auto"/>
        <w:rPr>
          <w:rFonts w:ascii="Arial" w:hAnsi="Arial" w:cs="Arial"/>
        </w:rPr>
      </w:pPr>
    </w:p>
    <w:p w:rsidR="008D3AD3" w:rsidRPr="00F55575" w:rsidRDefault="008D3AD3" w:rsidP="002755A4">
      <w:pPr>
        <w:spacing w:line="240" w:lineRule="auto"/>
        <w:rPr>
          <w:rFonts w:ascii="Arial" w:hAnsi="Arial" w:cs="Arial"/>
          <w:b/>
          <w:u w:val="single"/>
        </w:rPr>
      </w:pPr>
      <w:r w:rsidRPr="00F55575">
        <w:rPr>
          <w:rFonts w:ascii="Arial" w:hAnsi="Arial" w:cs="Arial"/>
          <w:b/>
          <w:u w:val="single"/>
        </w:rPr>
        <w:t xml:space="preserve">Principles </w:t>
      </w:r>
    </w:p>
    <w:p w:rsidR="008D3AD3" w:rsidRPr="00F55575" w:rsidRDefault="00CE04CE" w:rsidP="002755A4">
      <w:pPr>
        <w:spacing w:line="240" w:lineRule="auto"/>
        <w:rPr>
          <w:rFonts w:ascii="Arial" w:hAnsi="Arial" w:cs="Arial"/>
        </w:rPr>
      </w:pPr>
      <w:r w:rsidRPr="00F55575">
        <w:rPr>
          <w:rFonts w:ascii="Arial" w:hAnsi="Arial" w:cs="Arial"/>
        </w:rPr>
        <w:t xml:space="preserve">All visits by </w:t>
      </w:r>
      <w:r w:rsidR="00515AA8">
        <w:rPr>
          <w:rFonts w:ascii="Arial" w:hAnsi="Arial" w:cs="Arial"/>
        </w:rPr>
        <w:t>VIP</w:t>
      </w:r>
      <w:r w:rsidRPr="00F55575">
        <w:rPr>
          <w:rFonts w:ascii="Arial" w:hAnsi="Arial" w:cs="Arial"/>
        </w:rPr>
        <w:t xml:space="preserve"> visitors must be authorised by the </w:t>
      </w:r>
      <w:r w:rsidR="00CD5F72">
        <w:rPr>
          <w:rFonts w:ascii="Arial" w:hAnsi="Arial" w:cs="Arial"/>
        </w:rPr>
        <w:t xml:space="preserve">Chief Executive or </w:t>
      </w:r>
      <w:r w:rsidRPr="00F55575">
        <w:rPr>
          <w:rFonts w:ascii="Arial" w:hAnsi="Arial" w:cs="Arial"/>
        </w:rPr>
        <w:t xml:space="preserve">Corporate Communications Directorate, including visits by individuals associated with charities.  </w:t>
      </w:r>
    </w:p>
    <w:p w:rsidR="00BA0DE0" w:rsidRPr="00F55575" w:rsidRDefault="00BA0DE0" w:rsidP="002755A4">
      <w:pPr>
        <w:spacing w:line="240" w:lineRule="auto"/>
        <w:rPr>
          <w:rFonts w:ascii="Arial" w:hAnsi="Arial" w:cs="Arial"/>
        </w:rPr>
      </w:pPr>
      <w:r w:rsidRPr="00F55575">
        <w:rPr>
          <w:rFonts w:ascii="Arial" w:hAnsi="Arial" w:cs="Arial"/>
        </w:rPr>
        <w:t xml:space="preserve">Individual </w:t>
      </w:r>
      <w:r w:rsidR="00CD5F72">
        <w:rPr>
          <w:rFonts w:ascii="Arial" w:hAnsi="Arial" w:cs="Arial"/>
        </w:rPr>
        <w:t>directorates/</w:t>
      </w:r>
      <w:r w:rsidRPr="00F55575">
        <w:rPr>
          <w:rFonts w:ascii="Arial" w:hAnsi="Arial" w:cs="Arial"/>
        </w:rPr>
        <w:t xml:space="preserve">departments and charities must not invite </w:t>
      </w:r>
      <w:r w:rsidR="00515AA8">
        <w:rPr>
          <w:rFonts w:ascii="Arial" w:hAnsi="Arial" w:cs="Arial"/>
        </w:rPr>
        <w:t>VIP</w:t>
      </w:r>
      <w:r w:rsidRPr="00F55575">
        <w:rPr>
          <w:rFonts w:ascii="Arial" w:hAnsi="Arial" w:cs="Arial"/>
        </w:rPr>
        <w:t xml:space="preserve"> visitors into </w:t>
      </w:r>
      <w:r w:rsidR="00CD5F72">
        <w:rPr>
          <w:rFonts w:ascii="Arial" w:hAnsi="Arial" w:cs="Arial"/>
        </w:rPr>
        <w:t>NHSGGC</w:t>
      </w:r>
      <w:r w:rsidRPr="00F55575">
        <w:rPr>
          <w:rFonts w:ascii="Arial" w:hAnsi="Arial" w:cs="Arial"/>
        </w:rPr>
        <w:t xml:space="preserve"> premises without first getting permission to do so. </w:t>
      </w:r>
    </w:p>
    <w:p w:rsidR="00BA0DE0" w:rsidRPr="00F55575" w:rsidRDefault="00BA0DE0" w:rsidP="002755A4">
      <w:pPr>
        <w:spacing w:line="240" w:lineRule="auto"/>
        <w:rPr>
          <w:rFonts w:ascii="Arial" w:hAnsi="Arial" w:cs="Arial"/>
        </w:rPr>
      </w:pPr>
      <w:proofErr w:type="gramStart"/>
      <w:r w:rsidRPr="00F55575">
        <w:rPr>
          <w:rFonts w:ascii="Arial" w:hAnsi="Arial" w:cs="Arial"/>
        </w:rPr>
        <w:lastRenderedPageBreak/>
        <w:t xml:space="preserve">All </w:t>
      </w:r>
      <w:r w:rsidR="00515AA8">
        <w:rPr>
          <w:rFonts w:ascii="Arial" w:hAnsi="Arial" w:cs="Arial"/>
        </w:rPr>
        <w:t>VIP</w:t>
      </w:r>
      <w:r w:rsidRPr="00F55575">
        <w:rPr>
          <w:rFonts w:ascii="Arial" w:hAnsi="Arial" w:cs="Arial"/>
        </w:rPr>
        <w:t xml:space="preserve"> visitors to be accompanied while on hospital premises (which serves to protect </w:t>
      </w:r>
      <w:r w:rsidR="000E4AEE">
        <w:rPr>
          <w:rFonts w:ascii="Arial" w:hAnsi="Arial" w:cs="Arial"/>
        </w:rPr>
        <w:t xml:space="preserve">patients, the </w:t>
      </w:r>
      <w:r w:rsidRPr="00F55575">
        <w:rPr>
          <w:rFonts w:ascii="Arial" w:hAnsi="Arial" w:cs="Arial"/>
        </w:rPr>
        <w:t>visitor and the hospital).</w:t>
      </w:r>
      <w:proofErr w:type="gramEnd"/>
      <w:r w:rsidRPr="00F55575">
        <w:rPr>
          <w:rFonts w:ascii="Arial" w:hAnsi="Arial" w:cs="Arial"/>
        </w:rPr>
        <w:t xml:space="preserve"> </w:t>
      </w:r>
    </w:p>
    <w:p w:rsidR="00CE04CE" w:rsidRPr="00F55575" w:rsidRDefault="00AD5CF4" w:rsidP="002755A4">
      <w:pPr>
        <w:spacing w:line="240" w:lineRule="auto"/>
        <w:rPr>
          <w:rFonts w:ascii="Arial" w:hAnsi="Arial" w:cs="Arial"/>
        </w:rPr>
      </w:pPr>
      <w:r w:rsidRPr="00F55575">
        <w:rPr>
          <w:rFonts w:ascii="Arial" w:hAnsi="Arial" w:cs="Arial"/>
        </w:rPr>
        <w:t xml:space="preserve">Visits must not </w:t>
      </w:r>
      <w:r w:rsidR="000E4AEE">
        <w:rPr>
          <w:rFonts w:ascii="Arial" w:hAnsi="Arial" w:cs="Arial"/>
        </w:rPr>
        <w:t xml:space="preserve">interfere with the running of the service/hospital, </w:t>
      </w:r>
      <w:r w:rsidRPr="00F55575">
        <w:rPr>
          <w:rFonts w:ascii="Arial" w:hAnsi="Arial" w:cs="Arial"/>
        </w:rPr>
        <w:t>disrupt patient care</w:t>
      </w:r>
      <w:r w:rsidR="000E4AEE">
        <w:rPr>
          <w:rFonts w:ascii="Arial" w:hAnsi="Arial" w:cs="Arial"/>
        </w:rPr>
        <w:t xml:space="preserve"> or compromise patient confidentiality</w:t>
      </w:r>
      <w:r w:rsidRPr="00F55575">
        <w:rPr>
          <w:rFonts w:ascii="Arial" w:hAnsi="Arial" w:cs="Arial"/>
        </w:rPr>
        <w:t xml:space="preserve">. </w:t>
      </w:r>
    </w:p>
    <w:p w:rsidR="00CA1390" w:rsidRPr="00F55575" w:rsidRDefault="00CA1390" w:rsidP="002755A4">
      <w:pPr>
        <w:spacing w:line="240" w:lineRule="auto"/>
        <w:rPr>
          <w:rFonts w:ascii="Arial" w:hAnsi="Arial" w:cs="Arial"/>
        </w:rPr>
      </w:pPr>
    </w:p>
    <w:p w:rsidR="008D3AD3" w:rsidRPr="00F55575" w:rsidRDefault="008D3AD3" w:rsidP="002755A4">
      <w:pPr>
        <w:spacing w:line="240" w:lineRule="auto"/>
        <w:rPr>
          <w:rFonts w:ascii="Arial" w:hAnsi="Arial" w:cs="Arial"/>
          <w:b/>
          <w:u w:val="single"/>
        </w:rPr>
      </w:pPr>
      <w:r w:rsidRPr="00F55575">
        <w:rPr>
          <w:rFonts w:ascii="Arial" w:hAnsi="Arial" w:cs="Arial"/>
          <w:b/>
          <w:u w:val="single"/>
        </w:rPr>
        <w:t>Authorisation process</w:t>
      </w:r>
    </w:p>
    <w:p w:rsidR="00BA0DE0" w:rsidRPr="00F55575" w:rsidRDefault="000E4AEE" w:rsidP="002755A4">
      <w:pPr>
        <w:spacing w:before="240" w:line="240" w:lineRule="auto"/>
        <w:rPr>
          <w:rFonts w:ascii="Arial" w:hAnsi="Arial" w:cs="Arial"/>
        </w:rPr>
      </w:pPr>
      <w:r>
        <w:rPr>
          <w:rFonts w:ascii="Arial" w:hAnsi="Arial" w:cs="Arial"/>
        </w:rPr>
        <w:t>If you wish to arrange a visit</w:t>
      </w:r>
      <w:r w:rsidR="00A96B2D">
        <w:rPr>
          <w:rFonts w:ascii="Arial" w:hAnsi="Arial" w:cs="Arial"/>
        </w:rPr>
        <w:t xml:space="preserve"> to your service or if you receive a request from a </w:t>
      </w:r>
      <w:r w:rsidR="00515AA8">
        <w:rPr>
          <w:rFonts w:ascii="Arial" w:hAnsi="Arial" w:cs="Arial"/>
        </w:rPr>
        <w:t>VIP visitor</w:t>
      </w:r>
      <w:r w:rsidR="00A96B2D">
        <w:rPr>
          <w:rFonts w:ascii="Arial" w:hAnsi="Arial" w:cs="Arial"/>
        </w:rPr>
        <w:t xml:space="preserve"> to </w:t>
      </w:r>
      <w:r w:rsidR="00BA0DE0" w:rsidRPr="00F55575">
        <w:rPr>
          <w:rFonts w:ascii="Arial" w:hAnsi="Arial" w:cs="Arial"/>
        </w:rPr>
        <w:t xml:space="preserve">visit </w:t>
      </w:r>
      <w:r w:rsidR="00A96B2D">
        <w:rPr>
          <w:rFonts w:ascii="Arial" w:hAnsi="Arial" w:cs="Arial"/>
        </w:rPr>
        <w:t xml:space="preserve">NHSGGC </w:t>
      </w:r>
      <w:r w:rsidR="00BA0DE0" w:rsidRPr="00F55575">
        <w:rPr>
          <w:rFonts w:ascii="Arial" w:hAnsi="Arial" w:cs="Arial"/>
        </w:rPr>
        <w:t>premises</w:t>
      </w:r>
      <w:r w:rsidR="00557F31" w:rsidRPr="00F55575">
        <w:rPr>
          <w:rFonts w:ascii="Arial" w:hAnsi="Arial" w:cs="Arial"/>
        </w:rPr>
        <w:t>, including via charity organisations,</w:t>
      </w:r>
      <w:r w:rsidR="00BA0DE0" w:rsidRPr="00F55575">
        <w:rPr>
          <w:rFonts w:ascii="Arial" w:hAnsi="Arial" w:cs="Arial"/>
        </w:rPr>
        <w:t xml:space="preserve"> </w:t>
      </w:r>
      <w:r w:rsidR="00A96B2D">
        <w:rPr>
          <w:rFonts w:ascii="Arial" w:hAnsi="Arial" w:cs="Arial"/>
        </w:rPr>
        <w:t xml:space="preserve">you must </w:t>
      </w:r>
      <w:r w:rsidR="004829CE">
        <w:rPr>
          <w:rFonts w:ascii="Arial" w:hAnsi="Arial" w:cs="Arial"/>
        </w:rPr>
        <w:t>notify</w:t>
      </w:r>
      <w:r w:rsidR="00BA0DE0" w:rsidRPr="00F55575">
        <w:rPr>
          <w:rFonts w:ascii="Arial" w:hAnsi="Arial" w:cs="Arial"/>
        </w:rPr>
        <w:t xml:space="preserve"> </w:t>
      </w:r>
      <w:r w:rsidR="00A96B2D">
        <w:rPr>
          <w:rFonts w:ascii="Arial" w:hAnsi="Arial" w:cs="Arial"/>
        </w:rPr>
        <w:t xml:space="preserve">this </w:t>
      </w:r>
      <w:r w:rsidR="00BA0DE0" w:rsidRPr="00F55575">
        <w:rPr>
          <w:rFonts w:ascii="Arial" w:hAnsi="Arial" w:cs="Arial"/>
        </w:rPr>
        <w:t xml:space="preserve">to </w:t>
      </w:r>
      <w:r w:rsidR="004829CE">
        <w:rPr>
          <w:rFonts w:ascii="Arial" w:hAnsi="Arial" w:cs="Arial"/>
        </w:rPr>
        <w:t xml:space="preserve">the </w:t>
      </w:r>
      <w:r w:rsidR="00BA0DE0" w:rsidRPr="00F55575">
        <w:rPr>
          <w:rFonts w:ascii="Arial" w:hAnsi="Arial" w:cs="Arial"/>
        </w:rPr>
        <w:t xml:space="preserve">Corporate Communication Directorate at </w:t>
      </w:r>
      <w:hyperlink r:id="rId8" w:history="1">
        <w:r w:rsidR="0006608F" w:rsidRPr="005F2463">
          <w:rPr>
            <w:rStyle w:val="Hyperlink"/>
            <w:rFonts w:ascii="Arial" w:hAnsi="Arial" w:cs="Arial"/>
          </w:rPr>
          <w:t>visits@ggc.scot.nhs.uk</w:t>
        </w:r>
      </w:hyperlink>
      <w:r w:rsidR="00BA0DE0" w:rsidRPr="00F55575">
        <w:rPr>
          <w:rFonts w:ascii="Arial" w:hAnsi="Arial" w:cs="Arial"/>
        </w:rPr>
        <w:t xml:space="preserve"> as soon as</w:t>
      </w:r>
      <w:r w:rsidR="004829CE">
        <w:rPr>
          <w:rFonts w:ascii="Arial" w:hAnsi="Arial" w:cs="Arial"/>
        </w:rPr>
        <w:t xml:space="preserve"> the</w:t>
      </w:r>
      <w:r w:rsidR="00BA0DE0" w:rsidRPr="00F55575">
        <w:rPr>
          <w:rFonts w:ascii="Arial" w:hAnsi="Arial" w:cs="Arial"/>
        </w:rPr>
        <w:t xml:space="preserve"> request is received. </w:t>
      </w:r>
    </w:p>
    <w:p w:rsidR="00BA0DE0" w:rsidRPr="00F55575" w:rsidRDefault="00BA0DE0" w:rsidP="002755A4">
      <w:pPr>
        <w:spacing w:before="240" w:line="240" w:lineRule="auto"/>
        <w:rPr>
          <w:rFonts w:ascii="Arial" w:hAnsi="Arial" w:cs="Arial"/>
        </w:rPr>
      </w:pPr>
      <w:r w:rsidRPr="00F55575">
        <w:rPr>
          <w:rFonts w:ascii="Arial" w:hAnsi="Arial" w:cs="Arial"/>
        </w:rPr>
        <w:t>The</w:t>
      </w:r>
      <w:r w:rsidR="00C1492F">
        <w:rPr>
          <w:rFonts w:ascii="Arial" w:hAnsi="Arial" w:cs="Arial"/>
        </w:rPr>
        <w:t xml:space="preserve"> Corporate Communications </w:t>
      </w:r>
      <w:r w:rsidRPr="00F55575">
        <w:rPr>
          <w:rFonts w:ascii="Arial" w:hAnsi="Arial" w:cs="Arial"/>
        </w:rPr>
        <w:t>Directorate will liaise with the Chair</w:t>
      </w:r>
      <w:r w:rsidR="004829CE">
        <w:rPr>
          <w:rFonts w:ascii="Arial" w:hAnsi="Arial" w:cs="Arial"/>
        </w:rPr>
        <w:t>,</w:t>
      </w:r>
      <w:r w:rsidRPr="00F55575">
        <w:rPr>
          <w:rFonts w:ascii="Arial" w:hAnsi="Arial" w:cs="Arial"/>
        </w:rPr>
        <w:t xml:space="preserve"> Chief Executive and </w:t>
      </w:r>
      <w:r w:rsidR="004829CE">
        <w:rPr>
          <w:rFonts w:ascii="Arial" w:hAnsi="Arial" w:cs="Arial"/>
        </w:rPr>
        <w:t>Directors (or equivalent senior manager)</w:t>
      </w:r>
      <w:r w:rsidR="0006608F">
        <w:rPr>
          <w:rFonts w:ascii="Arial" w:hAnsi="Arial" w:cs="Arial"/>
        </w:rPr>
        <w:t xml:space="preserve"> as appropriate</w:t>
      </w:r>
      <w:r w:rsidRPr="00F55575">
        <w:rPr>
          <w:rFonts w:ascii="Arial" w:hAnsi="Arial" w:cs="Arial"/>
        </w:rPr>
        <w:t xml:space="preserve"> to:</w:t>
      </w:r>
    </w:p>
    <w:p w:rsidR="00BA0DE0" w:rsidRPr="00F55575" w:rsidRDefault="00A96B2D" w:rsidP="002755A4">
      <w:pPr>
        <w:pStyle w:val="ListParagraph"/>
        <w:numPr>
          <w:ilvl w:val="0"/>
          <w:numId w:val="2"/>
        </w:numPr>
        <w:spacing w:before="240" w:line="240" w:lineRule="auto"/>
        <w:rPr>
          <w:rFonts w:ascii="Arial" w:hAnsi="Arial" w:cs="Arial"/>
        </w:rPr>
      </w:pPr>
      <w:r>
        <w:rPr>
          <w:rFonts w:ascii="Arial" w:hAnsi="Arial" w:cs="Arial"/>
        </w:rPr>
        <w:t>c</w:t>
      </w:r>
      <w:r w:rsidR="00BA0DE0" w:rsidRPr="00F55575">
        <w:rPr>
          <w:rFonts w:ascii="Arial" w:hAnsi="Arial" w:cs="Arial"/>
        </w:rPr>
        <w:t>onsider the appropriateness of the request</w:t>
      </w:r>
      <w:r>
        <w:rPr>
          <w:rFonts w:ascii="Arial" w:hAnsi="Arial" w:cs="Arial"/>
        </w:rPr>
        <w:t>;</w:t>
      </w:r>
    </w:p>
    <w:p w:rsidR="00BA0DE0" w:rsidRPr="00F55575" w:rsidRDefault="00A96B2D" w:rsidP="002755A4">
      <w:pPr>
        <w:pStyle w:val="ListParagraph"/>
        <w:numPr>
          <w:ilvl w:val="0"/>
          <w:numId w:val="2"/>
        </w:numPr>
        <w:spacing w:before="240" w:line="240" w:lineRule="auto"/>
        <w:rPr>
          <w:rFonts w:ascii="Arial" w:hAnsi="Arial" w:cs="Arial"/>
        </w:rPr>
      </w:pPr>
      <w:r>
        <w:rPr>
          <w:rFonts w:ascii="Arial" w:hAnsi="Arial" w:cs="Arial"/>
        </w:rPr>
        <w:t>c</w:t>
      </w:r>
      <w:r w:rsidR="00BA0DE0" w:rsidRPr="00F55575">
        <w:rPr>
          <w:rFonts w:ascii="Arial" w:hAnsi="Arial" w:cs="Arial"/>
        </w:rPr>
        <w:t xml:space="preserve">heck the corporate </w:t>
      </w:r>
      <w:r w:rsidR="004969D4" w:rsidRPr="00F55575">
        <w:rPr>
          <w:rFonts w:ascii="Arial" w:hAnsi="Arial" w:cs="Arial"/>
        </w:rPr>
        <w:t>diary</w:t>
      </w:r>
      <w:r w:rsidR="00BA0DE0" w:rsidRPr="00F55575">
        <w:rPr>
          <w:rFonts w:ascii="Arial" w:hAnsi="Arial" w:cs="Arial"/>
        </w:rPr>
        <w:t xml:space="preserve"> to agree a suitable date</w:t>
      </w:r>
      <w:r>
        <w:rPr>
          <w:rFonts w:ascii="Arial" w:hAnsi="Arial" w:cs="Arial"/>
        </w:rPr>
        <w:t>;</w:t>
      </w:r>
    </w:p>
    <w:p w:rsidR="00BA0DE0" w:rsidRPr="00F55575" w:rsidRDefault="00A96B2D" w:rsidP="002755A4">
      <w:pPr>
        <w:pStyle w:val="ListParagraph"/>
        <w:numPr>
          <w:ilvl w:val="0"/>
          <w:numId w:val="2"/>
        </w:numPr>
        <w:spacing w:before="240" w:line="240" w:lineRule="auto"/>
        <w:rPr>
          <w:rFonts w:ascii="Arial" w:hAnsi="Arial" w:cs="Arial"/>
        </w:rPr>
      </w:pPr>
      <w:r>
        <w:rPr>
          <w:rFonts w:ascii="Arial" w:hAnsi="Arial" w:cs="Arial"/>
        </w:rPr>
        <w:t>a</w:t>
      </w:r>
      <w:r w:rsidR="00BA0DE0" w:rsidRPr="00F55575">
        <w:rPr>
          <w:rFonts w:ascii="Arial" w:hAnsi="Arial" w:cs="Arial"/>
        </w:rPr>
        <w:t>gree the level of representation to manage the visit</w:t>
      </w:r>
      <w:r>
        <w:rPr>
          <w:rFonts w:ascii="Arial" w:hAnsi="Arial" w:cs="Arial"/>
        </w:rPr>
        <w:t>; and,</w:t>
      </w:r>
    </w:p>
    <w:p w:rsidR="00AD5CF4" w:rsidRPr="00F55575" w:rsidRDefault="00A96B2D" w:rsidP="002755A4">
      <w:pPr>
        <w:pStyle w:val="ListParagraph"/>
        <w:numPr>
          <w:ilvl w:val="0"/>
          <w:numId w:val="2"/>
        </w:numPr>
        <w:spacing w:before="240" w:line="240" w:lineRule="auto"/>
        <w:rPr>
          <w:rFonts w:ascii="Arial" w:hAnsi="Arial" w:cs="Arial"/>
        </w:rPr>
      </w:pPr>
      <w:proofErr w:type="gramStart"/>
      <w:r>
        <w:rPr>
          <w:rFonts w:ascii="Arial" w:hAnsi="Arial" w:cs="Arial"/>
        </w:rPr>
        <w:t>a</w:t>
      </w:r>
      <w:r w:rsidR="00BA0DE0" w:rsidRPr="00F55575">
        <w:rPr>
          <w:rFonts w:ascii="Arial" w:hAnsi="Arial" w:cs="Arial"/>
        </w:rPr>
        <w:t>gree</w:t>
      </w:r>
      <w:proofErr w:type="gramEnd"/>
      <w:r w:rsidR="00BA0DE0" w:rsidRPr="00F55575">
        <w:rPr>
          <w:rFonts w:ascii="Arial" w:hAnsi="Arial" w:cs="Arial"/>
        </w:rPr>
        <w:t xml:space="preserve"> whether the visit is to be private or whether media can attend</w:t>
      </w:r>
      <w:r>
        <w:rPr>
          <w:rFonts w:ascii="Arial" w:hAnsi="Arial" w:cs="Arial"/>
        </w:rPr>
        <w:t>.</w:t>
      </w:r>
      <w:r w:rsidR="00AD5CF4" w:rsidRPr="00F55575">
        <w:rPr>
          <w:rFonts w:ascii="Arial" w:hAnsi="Arial" w:cs="Arial"/>
        </w:rPr>
        <w:t xml:space="preserve"> </w:t>
      </w:r>
    </w:p>
    <w:p w:rsidR="00AA2CF9" w:rsidRPr="00F55575" w:rsidRDefault="00AA2CF9" w:rsidP="002755A4">
      <w:pPr>
        <w:spacing w:before="240" w:line="240" w:lineRule="auto"/>
        <w:rPr>
          <w:rFonts w:ascii="Arial" w:hAnsi="Arial" w:cs="Arial"/>
        </w:rPr>
      </w:pPr>
      <w:r w:rsidRPr="00F55575">
        <w:rPr>
          <w:rFonts w:ascii="Arial" w:hAnsi="Arial" w:cs="Arial"/>
        </w:rPr>
        <w:t>The Corporate Communications Directorate will then assess whether the visit should be managed as an official visit</w:t>
      </w:r>
      <w:r w:rsidR="004969D4" w:rsidRPr="00F55575">
        <w:rPr>
          <w:rFonts w:ascii="Arial" w:hAnsi="Arial" w:cs="Arial"/>
        </w:rPr>
        <w:t xml:space="preserve">, </w:t>
      </w:r>
      <w:r w:rsidR="00A96B2D" w:rsidRPr="00F55575">
        <w:rPr>
          <w:rFonts w:ascii="Arial" w:hAnsi="Arial" w:cs="Arial"/>
        </w:rPr>
        <w:t xml:space="preserve">a local visit </w:t>
      </w:r>
      <w:r w:rsidR="00A96B2D">
        <w:rPr>
          <w:rFonts w:ascii="Arial" w:hAnsi="Arial" w:cs="Arial"/>
        </w:rPr>
        <w:t xml:space="preserve">or </w:t>
      </w:r>
      <w:r w:rsidR="00557F31" w:rsidRPr="00F55575">
        <w:rPr>
          <w:rFonts w:ascii="Arial" w:hAnsi="Arial" w:cs="Arial"/>
        </w:rPr>
        <w:t>charity visitor</w:t>
      </w:r>
      <w:r w:rsidRPr="00F55575">
        <w:rPr>
          <w:rFonts w:ascii="Arial" w:hAnsi="Arial" w:cs="Arial"/>
        </w:rPr>
        <w:t xml:space="preserve">. </w:t>
      </w:r>
    </w:p>
    <w:p w:rsidR="00D46E5F" w:rsidRPr="00F55575" w:rsidRDefault="00D46E5F" w:rsidP="002755A4">
      <w:pPr>
        <w:spacing w:line="240" w:lineRule="auto"/>
        <w:rPr>
          <w:rFonts w:ascii="Arial" w:hAnsi="Arial" w:cs="Arial"/>
        </w:rPr>
      </w:pPr>
      <w:r w:rsidRPr="00F55575">
        <w:rPr>
          <w:rFonts w:ascii="Arial" w:hAnsi="Arial" w:cs="Arial"/>
        </w:rPr>
        <w:t>As standard</w:t>
      </w:r>
      <w:r w:rsidR="00CA1390" w:rsidRPr="00F55575">
        <w:rPr>
          <w:rFonts w:ascii="Arial" w:hAnsi="Arial" w:cs="Arial"/>
        </w:rPr>
        <w:t>,</w:t>
      </w:r>
      <w:r w:rsidRPr="00F55575">
        <w:rPr>
          <w:rFonts w:ascii="Arial" w:hAnsi="Arial" w:cs="Arial"/>
        </w:rPr>
        <w:t xml:space="preserve"> all visits:</w:t>
      </w:r>
    </w:p>
    <w:p w:rsidR="00D46E5F" w:rsidRPr="00F55575" w:rsidRDefault="004829CE" w:rsidP="002755A4">
      <w:pPr>
        <w:pStyle w:val="ListParagraph"/>
        <w:numPr>
          <w:ilvl w:val="0"/>
          <w:numId w:val="3"/>
        </w:numPr>
        <w:spacing w:line="240" w:lineRule="auto"/>
        <w:rPr>
          <w:rFonts w:ascii="Arial" w:hAnsi="Arial" w:cs="Arial"/>
        </w:rPr>
      </w:pPr>
      <w:r>
        <w:rPr>
          <w:rFonts w:ascii="Arial" w:hAnsi="Arial" w:cs="Arial"/>
        </w:rPr>
        <w:t>should</w:t>
      </w:r>
      <w:r w:rsidR="00D46E5F" w:rsidRPr="00F55575">
        <w:rPr>
          <w:rFonts w:ascii="Arial" w:hAnsi="Arial" w:cs="Arial"/>
        </w:rPr>
        <w:t xml:space="preserve"> be hosted by a </w:t>
      </w:r>
      <w:r>
        <w:rPr>
          <w:rFonts w:ascii="Arial" w:hAnsi="Arial" w:cs="Arial"/>
        </w:rPr>
        <w:t>Director (or equivalent senior manager)</w:t>
      </w:r>
      <w:r w:rsidR="00A96B2D">
        <w:rPr>
          <w:rFonts w:ascii="Arial" w:hAnsi="Arial" w:cs="Arial"/>
        </w:rPr>
        <w:t>;</w:t>
      </w:r>
    </w:p>
    <w:p w:rsidR="00D46E5F" w:rsidRPr="00F55575" w:rsidRDefault="00A96B2D" w:rsidP="002755A4">
      <w:pPr>
        <w:pStyle w:val="ListParagraph"/>
        <w:numPr>
          <w:ilvl w:val="0"/>
          <w:numId w:val="3"/>
        </w:numPr>
        <w:spacing w:line="240" w:lineRule="auto"/>
        <w:rPr>
          <w:rFonts w:ascii="Arial" w:hAnsi="Arial" w:cs="Arial"/>
        </w:rPr>
      </w:pPr>
      <w:r>
        <w:rPr>
          <w:rFonts w:ascii="Arial" w:hAnsi="Arial" w:cs="Arial"/>
        </w:rPr>
        <w:t>m</w:t>
      </w:r>
      <w:r w:rsidR="00D46E5F" w:rsidRPr="00F55575">
        <w:rPr>
          <w:rFonts w:ascii="Arial" w:hAnsi="Arial" w:cs="Arial"/>
        </w:rPr>
        <w:t>ust not place patients or vulnerable people at risk</w:t>
      </w:r>
      <w:r>
        <w:rPr>
          <w:rFonts w:ascii="Arial" w:hAnsi="Arial" w:cs="Arial"/>
        </w:rPr>
        <w:t xml:space="preserve"> or breach patient confidentiality;</w:t>
      </w:r>
    </w:p>
    <w:p w:rsidR="00D46E5F" w:rsidRPr="00F55575" w:rsidRDefault="00A96B2D" w:rsidP="002755A4">
      <w:pPr>
        <w:pStyle w:val="ListParagraph"/>
        <w:numPr>
          <w:ilvl w:val="0"/>
          <w:numId w:val="3"/>
        </w:numPr>
        <w:spacing w:line="240" w:lineRule="auto"/>
        <w:rPr>
          <w:rFonts w:ascii="Arial" w:hAnsi="Arial" w:cs="Arial"/>
        </w:rPr>
      </w:pPr>
      <w:r>
        <w:rPr>
          <w:rFonts w:ascii="Arial" w:hAnsi="Arial" w:cs="Arial"/>
        </w:rPr>
        <w:t>w</w:t>
      </w:r>
      <w:r w:rsidR="00D46E5F" w:rsidRPr="00F55575">
        <w:rPr>
          <w:rFonts w:ascii="Arial" w:hAnsi="Arial" w:cs="Arial"/>
        </w:rPr>
        <w:t>ill always be accompanied by NHS Greater Glasgow and Clyde or charity partner staff</w:t>
      </w:r>
      <w:r>
        <w:rPr>
          <w:rFonts w:ascii="Arial" w:hAnsi="Arial" w:cs="Arial"/>
        </w:rPr>
        <w:t>; and,</w:t>
      </w:r>
    </w:p>
    <w:p w:rsidR="00D46E5F" w:rsidRPr="00F55575" w:rsidRDefault="00A96B2D" w:rsidP="002755A4">
      <w:pPr>
        <w:pStyle w:val="ListParagraph"/>
        <w:numPr>
          <w:ilvl w:val="0"/>
          <w:numId w:val="3"/>
        </w:numPr>
        <w:spacing w:line="240" w:lineRule="auto"/>
        <w:rPr>
          <w:rFonts w:ascii="Arial" w:hAnsi="Arial" w:cs="Arial"/>
        </w:rPr>
      </w:pPr>
      <w:proofErr w:type="gramStart"/>
      <w:r>
        <w:rPr>
          <w:rFonts w:ascii="Arial" w:hAnsi="Arial" w:cs="Arial"/>
        </w:rPr>
        <w:t>s</w:t>
      </w:r>
      <w:r w:rsidR="00D46E5F" w:rsidRPr="00F55575">
        <w:rPr>
          <w:rFonts w:ascii="Arial" w:hAnsi="Arial" w:cs="Arial"/>
        </w:rPr>
        <w:t>hould</w:t>
      </w:r>
      <w:proofErr w:type="gramEnd"/>
      <w:r w:rsidR="00D46E5F" w:rsidRPr="00F55575">
        <w:rPr>
          <w:rFonts w:ascii="Arial" w:hAnsi="Arial" w:cs="Arial"/>
        </w:rPr>
        <w:t xml:space="preserve"> not take place during a patient’s treatment</w:t>
      </w:r>
      <w:r>
        <w:rPr>
          <w:rFonts w:ascii="Arial" w:hAnsi="Arial" w:cs="Arial"/>
        </w:rPr>
        <w:t>.</w:t>
      </w:r>
      <w:r w:rsidR="00D46E5F" w:rsidRPr="00F55575">
        <w:rPr>
          <w:rFonts w:ascii="Arial" w:hAnsi="Arial" w:cs="Arial"/>
        </w:rPr>
        <w:t xml:space="preserve"> </w:t>
      </w:r>
    </w:p>
    <w:p w:rsidR="004969D4" w:rsidRPr="00F55575" w:rsidRDefault="00CA1390" w:rsidP="002755A4">
      <w:pPr>
        <w:spacing w:line="240" w:lineRule="auto"/>
        <w:rPr>
          <w:rFonts w:ascii="Arial" w:hAnsi="Arial" w:cs="Arial"/>
        </w:rPr>
      </w:pPr>
      <w:r w:rsidRPr="00F55575">
        <w:rPr>
          <w:rFonts w:ascii="Arial" w:hAnsi="Arial" w:cs="Arial"/>
        </w:rPr>
        <w:t xml:space="preserve">It is recommended that visits by VIPs are regarded as special occasions that are not repeated, except </w:t>
      </w:r>
      <w:r w:rsidR="00A96B2D">
        <w:rPr>
          <w:rFonts w:ascii="Arial" w:hAnsi="Arial" w:cs="Arial"/>
        </w:rPr>
        <w:t>in</w:t>
      </w:r>
      <w:r w:rsidRPr="00F55575">
        <w:rPr>
          <w:rFonts w:ascii="Arial" w:hAnsi="Arial" w:cs="Arial"/>
        </w:rPr>
        <w:t xml:space="preserve"> specific circumstances such as the opening of </w:t>
      </w:r>
      <w:r w:rsidR="00A4100F">
        <w:rPr>
          <w:rFonts w:ascii="Arial" w:hAnsi="Arial" w:cs="Arial"/>
        </w:rPr>
        <w:t>facilities</w:t>
      </w:r>
      <w:r w:rsidRPr="00F55575">
        <w:rPr>
          <w:rFonts w:ascii="Arial" w:hAnsi="Arial" w:cs="Arial"/>
        </w:rPr>
        <w:t xml:space="preserve"> or commissioning of new equipment funded by the VIP.</w:t>
      </w:r>
    </w:p>
    <w:p w:rsidR="00CA1390" w:rsidRPr="00F55575" w:rsidRDefault="00CA1390" w:rsidP="002755A4">
      <w:pPr>
        <w:spacing w:line="240" w:lineRule="auto"/>
        <w:rPr>
          <w:rFonts w:ascii="Arial" w:hAnsi="Arial" w:cs="Arial"/>
        </w:rPr>
      </w:pPr>
      <w:r w:rsidRPr="00F55575">
        <w:rPr>
          <w:rFonts w:ascii="Arial" w:hAnsi="Arial" w:cs="Arial"/>
        </w:rPr>
        <w:t xml:space="preserve"> A record of all VIP visits will be kept by </w:t>
      </w:r>
      <w:r w:rsidR="00A96B2D">
        <w:rPr>
          <w:rFonts w:ascii="Arial" w:hAnsi="Arial" w:cs="Arial"/>
        </w:rPr>
        <w:t>the Corporate Communications Directorate</w:t>
      </w:r>
      <w:r w:rsidRPr="00F55575">
        <w:rPr>
          <w:rFonts w:ascii="Arial" w:hAnsi="Arial" w:cs="Arial"/>
        </w:rPr>
        <w:t xml:space="preserve">. </w:t>
      </w:r>
    </w:p>
    <w:p w:rsidR="00CA1390" w:rsidRPr="00F55575" w:rsidRDefault="00CA1390" w:rsidP="002755A4">
      <w:pPr>
        <w:spacing w:line="240" w:lineRule="auto"/>
        <w:rPr>
          <w:rFonts w:ascii="Arial" w:hAnsi="Arial" w:cs="Arial"/>
        </w:rPr>
      </w:pPr>
    </w:p>
    <w:p w:rsidR="00557F31" w:rsidRPr="00F55575" w:rsidRDefault="00557F31" w:rsidP="002755A4">
      <w:pPr>
        <w:spacing w:before="240" w:line="240" w:lineRule="auto"/>
        <w:rPr>
          <w:rFonts w:ascii="Arial" w:hAnsi="Arial" w:cs="Arial"/>
          <w:b/>
          <w:u w:val="single"/>
        </w:rPr>
      </w:pPr>
      <w:r w:rsidRPr="00F55575">
        <w:rPr>
          <w:rFonts w:ascii="Arial" w:hAnsi="Arial" w:cs="Arial"/>
          <w:b/>
          <w:u w:val="single"/>
        </w:rPr>
        <w:t xml:space="preserve">Managing an authorised event </w:t>
      </w:r>
    </w:p>
    <w:p w:rsidR="00D46E5F" w:rsidRPr="00F55575" w:rsidRDefault="00D46E5F" w:rsidP="002755A4">
      <w:pPr>
        <w:spacing w:before="240" w:line="240" w:lineRule="auto"/>
        <w:rPr>
          <w:rFonts w:ascii="Arial" w:hAnsi="Arial" w:cs="Arial"/>
        </w:rPr>
      </w:pPr>
      <w:r w:rsidRPr="00F55575">
        <w:rPr>
          <w:rFonts w:ascii="Arial" w:hAnsi="Arial" w:cs="Arial"/>
        </w:rPr>
        <w:t>There are three categories of authorised visit - official visits, local visits</w:t>
      </w:r>
      <w:r w:rsidR="00A96B2D" w:rsidRPr="00A96B2D">
        <w:rPr>
          <w:rFonts w:ascii="Arial" w:hAnsi="Arial" w:cs="Arial"/>
        </w:rPr>
        <w:t xml:space="preserve"> </w:t>
      </w:r>
      <w:r w:rsidR="00A96B2D">
        <w:rPr>
          <w:rFonts w:ascii="Arial" w:hAnsi="Arial" w:cs="Arial"/>
        </w:rPr>
        <w:t xml:space="preserve">and </w:t>
      </w:r>
      <w:r w:rsidR="00A96B2D" w:rsidRPr="00F55575">
        <w:rPr>
          <w:rFonts w:ascii="Arial" w:hAnsi="Arial" w:cs="Arial"/>
        </w:rPr>
        <w:t>charity visits</w:t>
      </w:r>
      <w:r w:rsidRPr="00F55575">
        <w:rPr>
          <w:rFonts w:ascii="Arial" w:hAnsi="Arial" w:cs="Arial"/>
        </w:rPr>
        <w:t xml:space="preserve">. </w:t>
      </w:r>
    </w:p>
    <w:p w:rsidR="00AA2CF9" w:rsidRPr="00F55575" w:rsidRDefault="00AA2CF9" w:rsidP="002755A4">
      <w:pPr>
        <w:pStyle w:val="ListParagraph"/>
        <w:numPr>
          <w:ilvl w:val="0"/>
          <w:numId w:val="4"/>
        </w:numPr>
        <w:spacing w:before="240" w:line="240" w:lineRule="auto"/>
        <w:rPr>
          <w:rFonts w:ascii="Arial" w:hAnsi="Arial" w:cs="Arial"/>
        </w:rPr>
      </w:pPr>
      <w:r w:rsidRPr="00F55575">
        <w:rPr>
          <w:rFonts w:ascii="Arial" w:hAnsi="Arial" w:cs="Arial"/>
          <w:b/>
        </w:rPr>
        <w:t>Official visits</w:t>
      </w:r>
      <w:r w:rsidRPr="00F55575">
        <w:rPr>
          <w:rFonts w:ascii="Arial" w:hAnsi="Arial" w:cs="Arial"/>
        </w:rPr>
        <w:t xml:space="preserve"> include visits by Scottish Government Cabinet </w:t>
      </w:r>
      <w:r w:rsidR="00557F31" w:rsidRPr="00F55575">
        <w:rPr>
          <w:rFonts w:ascii="Arial" w:hAnsi="Arial" w:cs="Arial"/>
        </w:rPr>
        <w:t>Secretaries</w:t>
      </w:r>
      <w:r w:rsidRPr="00F55575">
        <w:rPr>
          <w:rFonts w:ascii="Arial" w:hAnsi="Arial" w:cs="Arial"/>
        </w:rPr>
        <w:t xml:space="preserve">, UK </w:t>
      </w:r>
      <w:r w:rsidR="00557F31" w:rsidRPr="00F55575">
        <w:rPr>
          <w:rFonts w:ascii="Arial" w:hAnsi="Arial" w:cs="Arial"/>
        </w:rPr>
        <w:t>Government</w:t>
      </w:r>
      <w:r w:rsidRPr="00F55575">
        <w:rPr>
          <w:rFonts w:ascii="Arial" w:hAnsi="Arial" w:cs="Arial"/>
        </w:rPr>
        <w:t xml:space="preserve"> Ministers, Royal Visits, </w:t>
      </w:r>
      <w:r w:rsidR="00557F31" w:rsidRPr="00F55575">
        <w:rPr>
          <w:rFonts w:ascii="Arial" w:hAnsi="Arial" w:cs="Arial"/>
        </w:rPr>
        <w:t>official opening</w:t>
      </w:r>
      <w:r w:rsidR="00A96B2D">
        <w:rPr>
          <w:rFonts w:ascii="Arial" w:hAnsi="Arial" w:cs="Arial"/>
        </w:rPr>
        <w:t>s</w:t>
      </w:r>
      <w:r w:rsidR="00557F31" w:rsidRPr="00F55575">
        <w:rPr>
          <w:rFonts w:ascii="Arial" w:hAnsi="Arial" w:cs="Arial"/>
        </w:rPr>
        <w:t xml:space="preserve"> and other events involving media access.   These will be managed by the </w:t>
      </w:r>
      <w:r w:rsidR="00A96B2D">
        <w:rPr>
          <w:rFonts w:ascii="Arial" w:hAnsi="Arial" w:cs="Arial"/>
        </w:rPr>
        <w:t>Corporate Communications Directorate</w:t>
      </w:r>
      <w:r w:rsidR="00557F31" w:rsidRPr="00F55575">
        <w:rPr>
          <w:rFonts w:ascii="Arial" w:hAnsi="Arial" w:cs="Arial"/>
        </w:rPr>
        <w:t xml:space="preserve">, in </w:t>
      </w:r>
      <w:r w:rsidR="004969D4" w:rsidRPr="00F55575">
        <w:rPr>
          <w:rFonts w:ascii="Arial" w:hAnsi="Arial" w:cs="Arial"/>
        </w:rPr>
        <w:t>consultation</w:t>
      </w:r>
      <w:r w:rsidR="00557F31" w:rsidRPr="00F55575">
        <w:rPr>
          <w:rFonts w:ascii="Arial" w:hAnsi="Arial" w:cs="Arial"/>
        </w:rPr>
        <w:t xml:space="preserve"> with </w:t>
      </w:r>
      <w:r w:rsidR="004829CE">
        <w:rPr>
          <w:rFonts w:ascii="Arial" w:hAnsi="Arial" w:cs="Arial"/>
        </w:rPr>
        <w:t>Directors (or equivalent senior manager)</w:t>
      </w:r>
      <w:r w:rsidR="00557F31" w:rsidRPr="00F55575">
        <w:rPr>
          <w:rFonts w:ascii="Arial" w:hAnsi="Arial" w:cs="Arial"/>
        </w:rPr>
        <w:t>. This will include liaison with the relevant government departments, security and facilities arrangements and press handling.</w:t>
      </w:r>
      <w:r w:rsidR="004969D4" w:rsidRPr="00F55575">
        <w:rPr>
          <w:rFonts w:ascii="Arial" w:hAnsi="Arial" w:cs="Arial"/>
        </w:rPr>
        <w:t xml:space="preserve">  </w:t>
      </w:r>
      <w:r w:rsidR="00A4100F">
        <w:rPr>
          <w:rFonts w:ascii="Arial" w:hAnsi="Arial" w:cs="Arial"/>
        </w:rPr>
        <w:t>All m</w:t>
      </w:r>
      <w:r w:rsidR="004969D4" w:rsidRPr="00F55575">
        <w:rPr>
          <w:rFonts w:ascii="Arial" w:hAnsi="Arial" w:cs="Arial"/>
        </w:rPr>
        <w:t xml:space="preserve">edia crews invited onto </w:t>
      </w:r>
      <w:r w:rsidR="00A96B2D">
        <w:rPr>
          <w:rFonts w:ascii="Arial" w:hAnsi="Arial" w:cs="Arial"/>
        </w:rPr>
        <w:t>NHSGGC</w:t>
      </w:r>
      <w:r w:rsidR="004969D4" w:rsidRPr="00F55575">
        <w:rPr>
          <w:rFonts w:ascii="Arial" w:hAnsi="Arial" w:cs="Arial"/>
        </w:rPr>
        <w:t xml:space="preserve"> premises</w:t>
      </w:r>
      <w:r w:rsidR="00A4100F">
        <w:rPr>
          <w:rFonts w:ascii="Arial" w:hAnsi="Arial" w:cs="Arial"/>
        </w:rPr>
        <w:t xml:space="preserve"> must be escorted at all times</w:t>
      </w:r>
      <w:r w:rsidR="004969D4" w:rsidRPr="00F55575">
        <w:rPr>
          <w:rFonts w:ascii="Arial" w:hAnsi="Arial" w:cs="Arial"/>
        </w:rPr>
        <w:t>.</w:t>
      </w:r>
    </w:p>
    <w:p w:rsidR="004969D4" w:rsidRPr="00F55575" w:rsidRDefault="004969D4" w:rsidP="002755A4">
      <w:pPr>
        <w:pStyle w:val="ListParagraph"/>
        <w:spacing w:before="240" w:line="240" w:lineRule="auto"/>
        <w:rPr>
          <w:rFonts w:ascii="Arial" w:hAnsi="Arial" w:cs="Arial"/>
        </w:rPr>
      </w:pPr>
    </w:p>
    <w:p w:rsidR="00557F31" w:rsidRPr="00F55575" w:rsidRDefault="00557F31" w:rsidP="002755A4">
      <w:pPr>
        <w:pStyle w:val="ListParagraph"/>
        <w:numPr>
          <w:ilvl w:val="0"/>
          <w:numId w:val="4"/>
        </w:numPr>
        <w:spacing w:before="240" w:line="240" w:lineRule="auto"/>
        <w:rPr>
          <w:rFonts w:ascii="Arial" w:hAnsi="Arial" w:cs="Arial"/>
        </w:rPr>
      </w:pPr>
      <w:r w:rsidRPr="00F55575">
        <w:rPr>
          <w:rFonts w:ascii="Arial" w:hAnsi="Arial" w:cs="Arial"/>
          <w:b/>
        </w:rPr>
        <w:t>Local visits</w:t>
      </w:r>
      <w:r w:rsidRPr="00F55575">
        <w:rPr>
          <w:rFonts w:ascii="Arial" w:hAnsi="Arial" w:cs="Arial"/>
        </w:rPr>
        <w:t xml:space="preserve"> will include private visits by</w:t>
      </w:r>
      <w:r w:rsidR="00A4100F">
        <w:rPr>
          <w:rFonts w:ascii="Arial" w:hAnsi="Arial" w:cs="Arial"/>
        </w:rPr>
        <w:t xml:space="preserve"> </w:t>
      </w:r>
      <w:r w:rsidR="00A96B2D">
        <w:rPr>
          <w:rFonts w:ascii="Arial" w:hAnsi="Arial" w:cs="Arial"/>
        </w:rPr>
        <w:t>overseas</w:t>
      </w:r>
      <w:r w:rsidR="00A4100F">
        <w:rPr>
          <w:rFonts w:ascii="Arial" w:hAnsi="Arial" w:cs="Arial"/>
        </w:rPr>
        <w:t xml:space="preserve"> delegations and </w:t>
      </w:r>
      <w:r w:rsidRPr="00F55575">
        <w:rPr>
          <w:rFonts w:ascii="Arial" w:hAnsi="Arial" w:cs="Arial"/>
        </w:rPr>
        <w:t xml:space="preserve">local politicians, including local authority councillors, Members of the Scottish Parliament (MSPs), </w:t>
      </w:r>
      <w:r w:rsidRPr="00F55575">
        <w:rPr>
          <w:rFonts w:ascii="Arial" w:hAnsi="Arial" w:cs="Arial"/>
        </w:rPr>
        <w:lastRenderedPageBreak/>
        <w:t xml:space="preserve">Members of Parliament (MPs) and Members of the European Parliament (MEP).   </w:t>
      </w:r>
      <w:r w:rsidR="00D46E5F" w:rsidRPr="00F55575">
        <w:rPr>
          <w:rFonts w:ascii="Arial" w:hAnsi="Arial" w:cs="Arial"/>
        </w:rPr>
        <w:t xml:space="preserve">These can be managed by the </w:t>
      </w:r>
      <w:r w:rsidR="00D90149">
        <w:rPr>
          <w:rFonts w:ascii="Arial" w:hAnsi="Arial" w:cs="Arial"/>
        </w:rPr>
        <w:t xml:space="preserve">Director </w:t>
      </w:r>
      <w:r w:rsidR="00C1492F">
        <w:rPr>
          <w:rFonts w:ascii="Arial" w:hAnsi="Arial" w:cs="Arial"/>
        </w:rPr>
        <w:t>(</w:t>
      </w:r>
      <w:r w:rsidR="00D90149">
        <w:rPr>
          <w:rFonts w:ascii="Arial" w:hAnsi="Arial" w:cs="Arial"/>
        </w:rPr>
        <w:t xml:space="preserve">or </w:t>
      </w:r>
      <w:r w:rsidR="004829CE">
        <w:rPr>
          <w:rFonts w:ascii="Arial" w:hAnsi="Arial" w:cs="Arial"/>
        </w:rPr>
        <w:t xml:space="preserve">equivalent </w:t>
      </w:r>
      <w:r w:rsidR="00515AA8">
        <w:rPr>
          <w:rFonts w:ascii="Arial" w:hAnsi="Arial" w:cs="Arial"/>
        </w:rPr>
        <w:t>senior manager</w:t>
      </w:r>
      <w:r w:rsidR="004829CE">
        <w:rPr>
          <w:rFonts w:ascii="Arial" w:hAnsi="Arial" w:cs="Arial"/>
        </w:rPr>
        <w:t>)</w:t>
      </w:r>
      <w:r w:rsidR="00D46E5F" w:rsidRPr="00F55575">
        <w:rPr>
          <w:rFonts w:ascii="Arial" w:hAnsi="Arial" w:cs="Arial"/>
        </w:rPr>
        <w:t>. These visits must be private</w:t>
      </w:r>
      <w:r w:rsidR="00CA1390" w:rsidRPr="00F55575">
        <w:rPr>
          <w:rFonts w:ascii="Arial" w:hAnsi="Arial" w:cs="Arial"/>
        </w:rPr>
        <w:t xml:space="preserve"> with no access by media.</w:t>
      </w:r>
    </w:p>
    <w:p w:rsidR="00D46E5F" w:rsidRPr="00F55575" w:rsidRDefault="00D46E5F" w:rsidP="002755A4">
      <w:pPr>
        <w:pStyle w:val="ListParagraph"/>
        <w:spacing w:before="240" w:line="240" w:lineRule="auto"/>
        <w:rPr>
          <w:rFonts w:ascii="Arial" w:hAnsi="Arial" w:cs="Arial"/>
        </w:rPr>
      </w:pPr>
    </w:p>
    <w:p w:rsidR="00557F31" w:rsidRPr="00F55575" w:rsidRDefault="00557F31" w:rsidP="002755A4">
      <w:pPr>
        <w:pStyle w:val="ListParagraph"/>
        <w:numPr>
          <w:ilvl w:val="0"/>
          <w:numId w:val="4"/>
        </w:numPr>
        <w:spacing w:before="240" w:line="240" w:lineRule="auto"/>
        <w:rPr>
          <w:rFonts w:ascii="Arial" w:hAnsi="Arial" w:cs="Arial"/>
        </w:rPr>
      </w:pPr>
      <w:r w:rsidRPr="00F55575">
        <w:rPr>
          <w:rFonts w:ascii="Arial" w:hAnsi="Arial" w:cs="Arial"/>
          <w:b/>
        </w:rPr>
        <w:t>Charity visits</w:t>
      </w:r>
      <w:r w:rsidRPr="00F55575">
        <w:rPr>
          <w:rFonts w:ascii="Arial" w:hAnsi="Arial" w:cs="Arial"/>
        </w:rPr>
        <w:t xml:space="preserve"> will include visits by any dignitary who supports the work of the charity.  The charity will be responsible for managing the event and media access but must agree the arrangements with the Corporate Communications Directorate before these can be finalised.  </w:t>
      </w:r>
    </w:p>
    <w:p w:rsidR="00BA0DE0" w:rsidRPr="00F55575" w:rsidRDefault="00BA0DE0" w:rsidP="002755A4">
      <w:pPr>
        <w:spacing w:before="240" w:line="240" w:lineRule="auto"/>
        <w:rPr>
          <w:rFonts w:ascii="Arial" w:hAnsi="Arial" w:cs="Arial"/>
        </w:rPr>
      </w:pPr>
      <w:r w:rsidRPr="00F55575">
        <w:rPr>
          <w:rFonts w:ascii="Arial" w:hAnsi="Arial" w:cs="Arial"/>
        </w:rPr>
        <w:t xml:space="preserve">Individual </w:t>
      </w:r>
      <w:r w:rsidR="00A96B2D">
        <w:rPr>
          <w:rFonts w:ascii="Arial" w:hAnsi="Arial" w:cs="Arial"/>
        </w:rPr>
        <w:t>directorates/</w:t>
      </w:r>
      <w:r w:rsidRPr="00F55575">
        <w:rPr>
          <w:rFonts w:ascii="Arial" w:hAnsi="Arial" w:cs="Arial"/>
        </w:rPr>
        <w:t xml:space="preserve">departments and charities should only invite a </w:t>
      </w:r>
      <w:r w:rsidR="00515AA8">
        <w:rPr>
          <w:rFonts w:ascii="Arial" w:hAnsi="Arial" w:cs="Arial"/>
        </w:rPr>
        <w:t>VIP</w:t>
      </w:r>
      <w:r w:rsidRPr="00F55575">
        <w:rPr>
          <w:rFonts w:ascii="Arial" w:hAnsi="Arial" w:cs="Arial"/>
        </w:rPr>
        <w:t xml:space="preserve"> visitor on</w:t>
      </w:r>
      <w:r w:rsidR="002755A4">
        <w:rPr>
          <w:rFonts w:ascii="Arial" w:hAnsi="Arial" w:cs="Arial"/>
        </w:rPr>
        <w:t>to</w:t>
      </w:r>
      <w:r w:rsidRPr="00F55575">
        <w:rPr>
          <w:rFonts w:ascii="Arial" w:hAnsi="Arial" w:cs="Arial"/>
        </w:rPr>
        <w:t xml:space="preserve"> </w:t>
      </w:r>
      <w:r w:rsidR="002755A4">
        <w:rPr>
          <w:rFonts w:ascii="Arial" w:hAnsi="Arial" w:cs="Arial"/>
        </w:rPr>
        <w:t>NHSGGC</w:t>
      </w:r>
      <w:r w:rsidRPr="00F55575">
        <w:rPr>
          <w:rFonts w:ascii="Arial" w:hAnsi="Arial" w:cs="Arial"/>
        </w:rPr>
        <w:t xml:space="preserve"> premises once authorisation for the visit is received. </w:t>
      </w:r>
    </w:p>
    <w:p w:rsidR="008D3AD3" w:rsidRPr="00F55575" w:rsidRDefault="00557F31" w:rsidP="002755A4">
      <w:pPr>
        <w:spacing w:line="240" w:lineRule="auto"/>
        <w:rPr>
          <w:rFonts w:ascii="Arial" w:hAnsi="Arial" w:cs="Arial"/>
        </w:rPr>
      </w:pPr>
      <w:r w:rsidRPr="00F55575">
        <w:rPr>
          <w:rFonts w:ascii="Arial" w:hAnsi="Arial" w:cs="Arial"/>
        </w:rPr>
        <w:t xml:space="preserve">All programmes for a visit must ensure that the visitors are </w:t>
      </w:r>
      <w:r w:rsidRPr="00F55575">
        <w:rPr>
          <w:rFonts w:ascii="Arial" w:hAnsi="Arial" w:cs="Arial"/>
          <w:b/>
        </w:rPr>
        <w:t>escorted at all times</w:t>
      </w:r>
      <w:r w:rsidRPr="00F55575">
        <w:rPr>
          <w:rFonts w:ascii="Arial" w:hAnsi="Arial" w:cs="Arial"/>
        </w:rPr>
        <w:t xml:space="preserve"> when on </w:t>
      </w:r>
      <w:r w:rsidR="002755A4">
        <w:rPr>
          <w:rFonts w:ascii="Arial" w:hAnsi="Arial" w:cs="Arial"/>
        </w:rPr>
        <w:t xml:space="preserve">NHSGGC </w:t>
      </w:r>
      <w:r w:rsidRPr="00F55575">
        <w:rPr>
          <w:rFonts w:ascii="Arial" w:hAnsi="Arial" w:cs="Arial"/>
        </w:rPr>
        <w:t xml:space="preserve">premises. </w:t>
      </w:r>
    </w:p>
    <w:p w:rsidR="00CA1390" w:rsidRPr="00F55575" w:rsidRDefault="00CA1390" w:rsidP="002755A4">
      <w:pPr>
        <w:spacing w:line="240" w:lineRule="auto"/>
        <w:rPr>
          <w:rFonts w:ascii="Arial" w:hAnsi="Arial" w:cs="Arial"/>
        </w:rPr>
      </w:pPr>
    </w:p>
    <w:p w:rsidR="008D3AD3" w:rsidRPr="00F55575" w:rsidRDefault="00557F31" w:rsidP="002755A4">
      <w:pPr>
        <w:spacing w:line="240" w:lineRule="auto"/>
        <w:rPr>
          <w:rFonts w:ascii="Arial" w:hAnsi="Arial" w:cs="Arial"/>
          <w:b/>
          <w:u w:val="single"/>
        </w:rPr>
      </w:pPr>
      <w:r w:rsidRPr="00F55575">
        <w:rPr>
          <w:rFonts w:ascii="Arial" w:hAnsi="Arial" w:cs="Arial"/>
          <w:b/>
          <w:u w:val="single"/>
        </w:rPr>
        <w:t xml:space="preserve">Official openings </w:t>
      </w:r>
    </w:p>
    <w:p w:rsidR="00557F31" w:rsidRPr="00F55575" w:rsidRDefault="00D46E5F" w:rsidP="002755A4">
      <w:pPr>
        <w:spacing w:line="240" w:lineRule="auto"/>
        <w:rPr>
          <w:rFonts w:ascii="Arial" w:hAnsi="Arial" w:cs="Arial"/>
        </w:rPr>
      </w:pPr>
      <w:r w:rsidRPr="00F55575">
        <w:rPr>
          <w:rFonts w:ascii="Arial" w:hAnsi="Arial" w:cs="Arial"/>
        </w:rPr>
        <w:t>Official</w:t>
      </w:r>
      <w:r w:rsidR="00557F31" w:rsidRPr="00F55575">
        <w:rPr>
          <w:rFonts w:ascii="Arial" w:hAnsi="Arial" w:cs="Arial"/>
        </w:rPr>
        <w:t xml:space="preserve"> openings should</w:t>
      </w:r>
      <w:r w:rsidR="002755A4">
        <w:rPr>
          <w:rFonts w:ascii="Arial" w:hAnsi="Arial" w:cs="Arial"/>
        </w:rPr>
        <w:t xml:space="preserve"> normally only</w:t>
      </w:r>
      <w:r w:rsidR="00557F31" w:rsidRPr="00F55575">
        <w:rPr>
          <w:rFonts w:ascii="Arial" w:hAnsi="Arial" w:cs="Arial"/>
        </w:rPr>
        <w:t xml:space="preserve"> take place three to six months after a facility has been operational to allow for bedding in of services.</w:t>
      </w:r>
    </w:p>
    <w:p w:rsidR="00D46E5F" w:rsidRPr="00F55575" w:rsidRDefault="00D46E5F" w:rsidP="002755A4">
      <w:pPr>
        <w:spacing w:line="240" w:lineRule="auto"/>
        <w:rPr>
          <w:rFonts w:ascii="Arial" w:hAnsi="Arial" w:cs="Arial"/>
        </w:rPr>
      </w:pPr>
      <w:r w:rsidRPr="00F55575">
        <w:rPr>
          <w:rFonts w:ascii="Arial" w:hAnsi="Arial" w:cs="Arial"/>
        </w:rPr>
        <w:t>Early discussion should take place to identify potential nominations to perform an official opening of the facility.</w:t>
      </w:r>
    </w:p>
    <w:p w:rsidR="00D46E5F" w:rsidRPr="00F55575" w:rsidRDefault="00D46E5F" w:rsidP="002755A4">
      <w:pPr>
        <w:spacing w:line="240" w:lineRule="auto"/>
        <w:rPr>
          <w:rFonts w:ascii="Arial" w:hAnsi="Arial" w:cs="Arial"/>
        </w:rPr>
      </w:pPr>
      <w:r w:rsidRPr="00F55575">
        <w:rPr>
          <w:rFonts w:ascii="Arial" w:hAnsi="Arial" w:cs="Arial"/>
        </w:rPr>
        <w:t xml:space="preserve">Requests for an official opening should be made to the Corporate Communications Directorate </w:t>
      </w:r>
      <w:r w:rsidR="004829CE">
        <w:rPr>
          <w:rFonts w:ascii="Arial" w:hAnsi="Arial" w:cs="Arial"/>
        </w:rPr>
        <w:t xml:space="preserve">via </w:t>
      </w:r>
      <w:hyperlink r:id="rId9" w:history="1">
        <w:r w:rsidR="004829CE" w:rsidRPr="00244A14">
          <w:rPr>
            <w:rStyle w:val="Hyperlink"/>
            <w:rFonts w:ascii="Arial" w:hAnsi="Arial" w:cs="Arial"/>
          </w:rPr>
          <w:t>visits@ggc.scot.nhs.uk</w:t>
        </w:r>
      </w:hyperlink>
      <w:r w:rsidR="004829CE">
        <w:rPr>
          <w:rFonts w:ascii="Arial" w:hAnsi="Arial" w:cs="Arial"/>
        </w:rPr>
        <w:t xml:space="preserve"> </w:t>
      </w:r>
      <w:r w:rsidRPr="00F55575">
        <w:rPr>
          <w:rFonts w:ascii="Arial" w:hAnsi="Arial" w:cs="Arial"/>
        </w:rPr>
        <w:t xml:space="preserve">who will liaise with the </w:t>
      </w:r>
      <w:r w:rsidR="002755A4">
        <w:rPr>
          <w:rFonts w:ascii="Arial" w:hAnsi="Arial" w:cs="Arial"/>
        </w:rPr>
        <w:t>Chair</w:t>
      </w:r>
      <w:r w:rsidRPr="00F55575">
        <w:rPr>
          <w:rFonts w:ascii="Arial" w:hAnsi="Arial" w:cs="Arial"/>
        </w:rPr>
        <w:t xml:space="preserve"> and Ch</w:t>
      </w:r>
      <w:r w:rsidR="002755A4">
        <w:rPr>
          <w:rFonts w:ascii="Arial" w:hAnsi="Arial" w:cs="Arial"/>
        </w:rPr>
        <w:t>i</w:t>
      </w:r>
      <w:r w:rsidRPr="00F55575">
        <w:rPr>
          <w:rFonts w:ascii="Arial" w:hAnsi="Arial" w:cs="Arial"/>
        </w:rPr>
        <w:t>ef Executive for agreement.</w:t>
      </w:r>
    </w:p>
    <w:p w:rsidR="00557F31" w:rsidRPr="00F55575" w:rsidRDefault="00CA1390" w:rsidP="002755A4">
      <w:pPr>
        <w:spacing w:line="240" w:lineRule="auto"/>
        <w:rPr>
          <w:rFonts w:ascii="Arial" w:hAnsi="Arial" w:cs="Arial"/>
        </w:rPr>
      </w:pPr>
      <w:r w:rsidRPr="00F55575">
        <w:rPr>
          <w:rFonts w:ascii="Arial" w:hAnsi="Arial" w:cs="Arial"/>
        </w:rPr>
        <w:t>The Corporate Communications Directorate will manage official opening events including making an approach to a suitable d</w:t>
      </w:r>
      <w:r w:rsidR="00D46E5F" w:rsidRPr="00F55575">
        <w:rPr>
          <w:rFonts w:ascii="Arial" w:hAnsi="Arial" w:cs="Arial"/>
        </w:rPr>
        <w:t>ignitar</w:t>
      </w:r>
      <w:r w:rsidRPr="00F55575">
        <w:rPr>
          <w:rFonts w:ascii="Arial" w:hAnsi="Arial" w:cs="Arial"/>
        </w:rPr>
        <w:t>y to perform the opening ceremony.</w:t>
      </w:r>
      <w:r w:rsidR="00D46E5F" w:rsidRPr="00F55575">
        <w:rPr>
          <w:rFonts w:ascii="Arial" w:hAnsi="Arial" w:cs="Arial"/>
        </w:rPr>
        <w:t xml:space="preserve">  </w:t>
      </w:r>
    </w:p>
    <w:p w:rsidR="00CA1390" w:rsidRPr="00F55575" w:rsidRDefault="00CA1390" w:rsidP="002755A4">
      <w:pPr>
        <w:spacing w:line="240" w:lineRule="auto"/>
        <w:rPr>
          <w:rFonts w:ascii="Arial" w:hAnsi="Arial" w:cs="Arial"/>
        </w:rPr>
      </w:pPr>
    </w:p>
    <w:p w:rsidR="00D46E5F" w:rsidRPr="00F55575" w:rsidRDefault="00CA1390" w:rsidP="002755A4">
      <w:pPr>
        <w:spacing w:line="240" w:lineRule="auto"/>
        <w:rPr>
          <w:rFonts w:ascii="Arial" w:hAnsi="Arial" w:cs="Arial"/>
          <w:b/>
          <w:u w:val="single"/>
        </w:rPr>
      </w:pPr>
      <w:r w:rsidRPr="00F55575">
        <w:rPr>
          <w:rFonts w:ascii="Arial" w:hAnsi="Arial" w:cs="Arial"/>
          <w:b/>
          <w:u w:val="single"/>
        </w:rPr>
        <w:t>Guidance during an election period</w:t>
      </w:r>
    </w:p>
    <w:p w:rsidR="00CA1390" w:rsidRPr="00F55575" w:rsidRDefault="00CA1390" w:rsidP="002755A4">
      <w:pPr>
        <w:spacing w:line="240" w:lineRule="auto"/>
        <w:rPr>
          <w:rFonts w:ascii="Arial" w:hAnsi="Arial" w:cs="Arial"/>
        </w:rPr>
      </w:pPr>
      <w:r w:rsidRPr="00F55575">
        <w:rPr>
          <w:rFonts w:ascii="Arial" w:hAnsi="Arial" w:cs="Arial"/>
        </w:rPr>
        <w:t>When an election is called, the Scottish Government Health</w:t>
      </w:r>
      <w:r w:rsidR="00515AA8">
        <w:rPr>
          <w:rFonts w:ascii="Arial" w:hAnsi="Arial" w:cs="Arial"/>
        </w:rPr>
        <w:t xml:space="preserve"> and Social Care</w:t>
      </w:r>
      <w:r w:rsidRPr="00F55575">
        <w:rPr>
          <w:rFonts w:ascii="Arial" w:hAnsi="Arial" w:cs="Arial"/>
        </w:rPr>
        <w:t xml:space="preserve"> Directorate</w:t>
      </w:r>
      <w:r w:rsidR="00515AA8">
        <w:rPr>
          <w:rFonts w:ascii="Arial" w:hAnsi="Arial" w:cs="Arial"/>
        </w:rPr>
        <w:t>s</w:t>
      </w:r>
      <w:r w:rsidRPr="00F55575">
        <w:rPr>
          <w:rFonts w:ascii="Arial" w:hAnsi="Arial" w:cs="Arial"/>
        </w:rPr>
        <w:t xml:space="preserve"> will issue specific guidance for NHS Boards and Special Health Bards about their role and conduct during </w:t>
      </w:r>
      <w:r w:rsidR="002755A4">
        <w:rPr>
          <w:rFonts w:ascii="Arial" w:hAnsi="Arial" w:cs="Arial"/>
        </w:rPr>
        <w:t>the Election P</w:t>
      </w:r>
      <w:r w:rsidRPr="00F55575">
        <w:rPr>
          <w:rFonts w:ascii="Arial" w:hAnsi="Arial" w:cs="Arial"/>
        </w:rPr>
        <w:t xml:space="preserve">eriod. This includes specific guidance on managing requests for visits to NHS premises at this time.  </w:t>
      </w:r>
      <w:r w:rsidR="002755A4">
        <w:rPr>
          <w:rFonts w:ascii="Arial" w:hAnsi="Arial" w:cs="Arial"/>
        </w:rPr>
        <w:t xml:space="preserve">This guidance should be adhered to in relation to any visits during the identified ‘Election Period’. </w:t>
      </w:r>
    </w:p>
    <w:p w:rsidR="00DA3EE2" w:rsidRPr="00F55575" w:rsidRDefault="00DA3EE2" w:rsidP="002755A4">
      <w:pPr>
        <w:spacing w:line="240" w:lineRule="auto"/>
        <w:rPr>
          <w:rFonts w:ascii="Arial" w:hAnsi="Arial" w:cs="Arial"/>
        </w:rPr>
      </w:pPr>
    </w:p>
    <w:p w:rsidR="00CA1390" w:rsidRPr="00F55575" w:rsidRDefault="00CA1390" w:rsidP="002755A4">
      <w:pPr>
        <w:spacing w:line="240" w:lineRule="auto"/>
        <w:rPr>
          <w:rFonts w:ascii="Arial" w:hAnsi="Arial" w:cs="Arial"/>
          <w:b/>
          <w:u w:val="single"/>
        </w:rPr>
      </w:pPr>
      <w:r w:rsidRPr="00F55575">
        <w:rPr>
          <w:rFonts w:ascii="Arial" w:hAnsi="Arial" w:cs="Arial"/>
          <w:b/>
          <w:u w:val="single"/>
        </w:rPr>
        <w:t>Review</w:t>
      </w:r>
    </w:p>
    <w:p w:rsidR="004969D4" w:rsidRPr="00F55575" w:rsidRDefault="00CA1390" w:rsidP="002755A4">
      <w:pPr>
        <w:spacing w:line="240" w:lineRule="auto"/>
        <w:rPr>
          <w:rFonts w:ascii="Arial" w:hAnsi="Arial" w:cs="Arial"/>
        </w:rPr>
      </w:pPr>
      <w:r w:rsidRPr="00F55575">
        <w:rPr>
          <w:rFonts w:ascii="Arial" w:hAnsi="Arial" w:cs="Arial"/>
        </w:rPr>
        <w:t>This protocol will be reviewed periodically and not less than every three years.</w:t>
      </w:r>
    </w:p>
    <w:p w:rsidR="004969D4" w:rsidRPr="00F55575" w:rsidRDefault="004969D4" w:rsidP="002755A4">
      <w:pPr>
        <w:spacing w:after="0" w:line="240" w:lineRule="auto"/>
        <w:rPr>
          <w:rFonts w:ascii="Arial" w:hAnsi="Arial" w:cs="Arial"/>
        </w:rPr>
      </w:pPr>
    </w:p>
    <w:p w:rsidR="004969D4" w:rsidRPr="00F55575" w:rsidRDefault="004969D4" w:rsidP="002755A4">
      <w:pPr>
        <w:spacing w:after="0" w:line="240" w:lineRule="auto"/>
        <w:rPr>
          <w:rFonts w:ascii="Arial" w:hAnsi="Arial" w:cs="Arial"/>
        </w:rPr>
      </w:pPr>
      <w:r w:rsidRPr="00F55575">
        <w:rPr>
          <w:rFonts w:ascii="Arial" w:hAnsi="Arial" w:cs="Arial"/>
        </w:rPr>
        <w:t xml:space="preserve">Date: </w:t>
      </w:r>
      <w:r w:rsidRPr="00F55575">
        <w:rPr>
          <w:rFonts w:ascii="Arial" w:hAnsi="Arial" w:cs="Arial"/>
        </w:rPr>
        <w:tab/>
      </w:r>
      <w:r w:rsidR="00515AA8">
        <w:rPr>
          <w:rFonts w:ascii="Arial" w:hAnsi="Arial" w:cs="Arial"/>
        </w:rPr>
        <w:t>August</w:t>
      </w:r>
      <w:r w:rsidR="002755A4">
        <w:rPr>
          <w:rFonts w:ascii="Arial" w:hAnsi="Arial" w:cs="Arial"/>
        </w:rPr>
        <w:t xml:space="preserve"> 2017 – version 1.</w:t>
      </w:r>
      <w:r w:rsidR="00515AA8">
        <w:rPr>
          <w:rFonts w:ascii="Arial" w:hAnsi="Arial" w:cs="Arial"/>
        </w:rPr>
        <w:t>4</w:t>
      </w:r>
    </w:p>
    <w:p w:rsidR="00DA3EE2" w:rsidRPr="00F55575" w:rsidRDefault="00DA3EE2" w:rsidP="002755A4">
      <w:pPr>
        <w:spacing w:after="0" w:line="240" w:lineRule="auto"/>
        <w:rPr>
          <w:rFonts w:ascii="Arial" w:hAnsi="Arial" w:cs="Arial"/>
        </w:rPr>
      </w:pPr>
    </w:p>
    <w:sectPr w:rsidR="00DA3EE2" w:rsidRPr="00F55575" w:rsidSect="007B1A77">
      <w:headerReference w:type="default" r:id="rId1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15A1" w:rsidRDefault="00ED15A1" w:rsidP="00515AA8">
      <w:pPr>
        <w:spacing w:after="0" w:line="240" w:lineRule="auto"/>
      </w:pPr>
      <w:r>
        <w:separator/>
      </w:r>
    </w:p>
  </w:endnote>
  <w:endnote w:type="continuationSeparator" w:id="0">
    <w:p w:rsidR="00ED15A1" w:rsidRDefault="00ED15A1" w:rsidP="00515A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15A1" w:rsidRDefault="00ED15A1" w:rsidP="00515AA8">
      <w:pPr>
        <w:spacing w:after="0" w:line="240" w:lineRule="auto"/>
      </w:pPr>
      <w:r>
        <w:separator/>
      </w:r>
    </w:p>
  </w:footnote>
  <w:footnote w:type="continuationSeparator" w:id="0">
    <w:p w:rsidR="00ED15A1" w:rsidRDefault="00ED15A1" w:rsidP="00515AA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AEC" w:rsidRDefault="00D83AEC" w:rsidP="00D83AEC">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B5612"/>
    <w:multiLevelType w:val="hybridMultilevel"/>
    <w:tmpl w:val="4714475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CF37DFA"/>
    <w:multiLevelType w:val="hybridMultilevel"/>
    <w:tmpl w:val="539A9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BE11D42"/>
    <w:multiLevelType w:val="hybridMultilevel"/>
    <w:tmpl w:val="430C9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D9C6885"/>
    <w:multiLevelType w:val="hybridMultilevel"/>
    <w:tmpl w:val="FE42D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1AA49CB"/>
    <w:multiLevelType w:val="hybridMultilevel"/>
    <w:tmpl w:val="B9C64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DD5160B"/>
    <w:multiLevelType w:val="hybridMultilevel"/>
    <w:tmpl w:val="AB06AF60"/>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num w:numId="1">
    <w:abstractNumId w:val="4"/>
  </w:num>
  <w:num w:numId="2">
    <w:abstractNumId w:val="5"/>
  </w:num>
  <w:num w:numId="3">
    <w:abstractNumId w:val="1"/>
  </w:num>
  <w:num w:numId="4">
    <w:abstractNumId w:val="0"/>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074">
      <o:colormenu v:ext="edit" strokecolor="none"/>
    </o:shapedefaults>
  </w:hdrShapeDefaults>
  <w:footnotePr>
    <w:footnote w:id="-1"/>
    <w:footnote w:id="0"/>
  </w:footnotePr>
  <w:endnotePr>
    <w:endnote w:id="-1"/>
    <w:endnote w:id="0"/>
  </w:endnotePr>
  <w:compat/>
  <w:rsids>
    <w:rsidRoot w:val="00DA3EE2"/>
    <w:rsid w:val="0006608F"/>
    <w:rsid w:val="000E4AEE"/>
    <w:rsid w:val="000E5290"/>
    <w:rsid w:val="00241C64"/>
    <w:rsid w:val="002755A4"/>
    <w:rsid w:val="003063C3"/>
    <w:rsid w:val="00337A64"/>
    <w:rsid w:val="00404634"/>
    <w:rsid w:val="004829CE"/>
    <w:rsid w:val="004969D4"/>
    <w:rsid w:val="004C27E0"/>
    <w:rsid w:val="004E7948"/>
    <w:rsid w:val="00515AA8"/>
    <w:rsid w:val="00557F31"/>
    <w:rsid w:val="00581259"/>
    <w:rsid w:val="006825AF"/>
    <w:rsid w:val="007041CC"/>
    <w:rsid w:val="007774ED"/>
    <w:rsid w:val="007B1A77"/>
    <w:rsid w:val="008D3AD3"/>
    <w:rsid w:val="00A4100F"/>
    <w:rsid w:val="00A96B2D"/>
    <w:rsid w:val="00AA2CF9"/>
    <w:rsid w:val="00AD54FF"/>
    <w:rsid w:val="00AD5CF4"/>
    <w:rsid w:val="00B7186F"/>
    <w:rsid w:val="00BA0DE0"/>
    <w:rsid w:val="00C1492F"/>
    <w:rsid w:val="00C437E9"/>
    <w:rsid w:val="00C55553"/>
    <w:rsid w:val="00CA1390"/>
    <w:rsid w:val="00CD5F72"/>
    <w:rsid w:val="00CD7C19"/>
    <w:rsid w:val="00CE04CE"/>
    <w:rsid w:val="00D46E5F"/>
    <w:rsid w:val="00D83AEC"/>
    <w:rsid w:val="00D90149"/>
    <w:rsid w:val="00DA3EE2"/>
    <w:rsid w:val="00E34469"/>
    <w:rsid w:val="00E473BB"/>
    <w:rsid w:val="00ED15A1"/>
    <w:rsid w:val="00F55575"/>
    <w:rsid w:val="00F61D6C"/>
    <w:rsid w:val="00FD229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A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25AF"/>
    <w:pPr>
      <w:ind w:left="720"/>
      <w:contextualSpacing/>
    </w:pPr>
  </w:style>
  <w:style w:type="character" w:styleId="Hyperlink">
    <w:name w:val="Hyperlink"/>
    <w:basedOn w:val="DefaultParagraphFont"/>
    <w:uiPriority w:val="99"/>
    <w:unhideWhenUsed/>
    <w:rsid w:val="00BA0DE0"/>
    <w:rPr>
      <w:color w:val="0000FF" w:themeColor="hyperlink"/>
      <w:u w:val="single"/>
    </w:rPr>
  </w:style>
  <w:style w:type="paragraph" w:styleId="Header">
    <w:name w:val="header"/>
    <w:basedOn w:val="Normal"/>
    <w:link w:val="HeaderChar"/>
    <w:uiPriority w:val="99"/>
    <w:semiHidden/>
    <w:unhideWhenUsed/>
    <w:rsid w:val="00515AA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15AA8"/>
  </w:style>
  <w:style w:type="paragraph" w:styleId="Footer">
    <w:name w:val="footer"/>
    <w:basedOn w:val="Normal"/>
    <w:link w:val="FooterChar"/>
    <w:uiPriority w:val="99"/>
    <w:semiHidden/>
    <w:unhideWhenUsed/>
    <w:rsid w:val="00515AA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15AA8"/>
  </w:style>
  <w:style w:type="paragraph" w:styleId="BalloonText">
    <w:name w:val="Balloon Text"/>
    <w:basedOn w:val="Normal"/>
    <w:link w:val="BalloonTextChar"/>
    <w:uiPriority w:val="99"/>
    <w:semiHidden/>
    <w:unhideWhenUsed/>
    <w:rsid w:val="00D83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3AE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sits@ggc.scot.nhs.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visits@ggc.scot.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986</Words>
  <Characters>5624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NHS Greater Glasgow &amp; Clyde</Company>
  <LinksUpToDate>false</LinksUpToDate>
  <CharactersWithSpaces>6597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bustisa822</dc:creator>
  <cp:lastModifiedBy>brodima803</cp:lastModifiedBy>
  <cp:revision>2</cp:revision>
  <cp:lastPrinted>2017-08-25T10:25:00Z</cp:lastPrinted>
  <dcterms:created xsi:type="dcterms:W3CDTF">2017-08-25T11:41:00Z</dcterms:created>
  <dcterms:modified xsi:type="dcterms:W3CDTF">2017-08-25T11:41:00Z</dcterms:modified>
</cp:coreProperties>
</file>