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3B" w:rsidRPr="003C2959" w:rsidRDefault="00691952" w:rsidP="004D4A3B">
      <w:pPr>
        <w:ind w:left="2880" w:right="-154" w:firstLine="54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1031" type="#_x0000_t202" style="position:absolute;left:0;text-align:left;margin-left:315pt;margin-top:-9pt;width:2in;height:99pt;z-index:-251658752;mso-wrap-style:none" stroked="f">
            <v:textbox style="mso-fit-shape-to-text:t">
              <w:txbxContent>
                <w:p w:rsidR="005479AD" w:rsidRDefault="005479AD">
                  <w:r>
                    <w:rPr>
                      <w:noProof/>
                    </w:rPr>
                    <w:drawing>
                      <wp:inline distT="0" distB="0" distL="0" distR="0">
                        <wp:extent cx="1400175" cy="1009650"/>
                        <wp:effectExtent l="19050" t="0" r="9525" b="0"/>
                        <wp:docPr id="1" name="Picture 1" descr="logo_NHSGG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HSGGC_%202_colour"/>
                                <pic:cNvPicPr>
                                  <a:picLocks noChangeAspect="1" noChangeArrowheads="1"/>
                                </pic:cNvPicPr>
                              </pic:nvPicPr>
                              <pic:blipFill>
                                <a:blip r:embed="rId8"/>
                                <a:srcRect/>
                                <a:stretch>
                                  <a:fillRect/>
                                </a:stretch>
                              </pic:blipFill>
                              <pic:spPr bwMode="auto">
                                <a:xfrm>
                                  <a:off x="0" y="0"/>
                                  <a:ext cx="1400175" cy="1009650"/>
                                </a:xfrm>
                                <a:prstGeom prst="rect">
                                  <a:avLst/>
                                </a:prstGeom>
                                <a:noFill/>
                                <a:ln w="9525">
                                  <a:noFill/>
                                  <a:miter lim="800000"/>
                                  <a:headEnd/>
                                  <a:tailEnd/>
                                </a:ln>
                              </pic:spPr>
                            </pic:pic>
                          </a:graphicData>
                        </a:graphic>
                      </wp:inline>
                    </w:drawing>
                  </w:r>
                </w:p>
              </w:txbxContent>
            </v:textbox>
          </v:shape>
        </w:pict>
      </w:r>
      <w:r w:rsidR="004D4A3B" w:rsidRPr="003C2959">
        <w:rPr>
          <w:rFonts w:ascii="Arial" w:hAnsi="Arial" w:cs="Arial"/>
          <w:b/>
          <w:noProof/>
        </w:rPr>
        <w:t>Department Name</w:t>
      </w:r>
    </w:p>
    <w:p w:rsidR="004D4A3B" w:rsidRPr="003C2959" w:rsidRDefault="004D4A3B" w:rsidP="004D4A3B">
      <w:pPr>
        <w:ind w:left="2880" w:right="-154" w:firstLine="540"/>
        <w:rPr>
          <w:rFonts w:ascii="Arial" w:hAnsi="Arial" w:cs="Arial"/>
          <w:b/>
        </w:rPr>
      </w:pPr>
      <w:r w:rsidRPr="003C2959">
        <w:rPr>
          <w:rFonts w:ascii="Arial" w:hAnsi="Arial" w:cs="Arial"/>
          <w:b/>
        </w:rPr>
        <w:t>Directorate</w:t>
      </w:r>
    </w:p>
    <w:p w:rsidR="004D4A3B" w:rsidRPr="003C2959" w:rsidRDefault="004D4A3B" w:rsidP="004D4A3B">
      <w:pPr>
        <w:ind w:left="2880" w:right="-154" w:firstLine="540"/>
        <w:rPr>
          <w:rFonts w:ascii="Arial" w:hAnsi="Arial" w:cs="Arial"/>
          <w:b/>
        </w:rPr>
      </w:pPr>
      <w:r w:rsidRPr="003C2959">
        <w:rPr>
          <w:rFonts w:ascii="Arial" w:hAnsi="Arial" w:cs="Arial"/>
          <w:b/>
        </w:rPr>
        <w:t>Address 1</w:t>
      </w:r>
    </w:p>
    <w:p w:rsidR="004D4A3B" w:rsidRPr="003C2959" w:rsidRDefault="004D4A3B" w:rsidP="004D4A3B">
      <w:pPr>
        <w:ind w:left="2880" w:right="-154" w:firstLine="540"/>
        <w:rPr>
          <w:rFonts w:ascii="Arial" w:hAnsi="Arial" w:cs="Arial"/>
          <w:b/>
        </w:rPr>
      </w:pPr>
      <w:r w:rsidRPr="003C2959">
        <w:rPr>
          <w:rFonts w:ascii="Arial" w:hAnsi="Arial" w:cs="Arial"/>
          <w:b/>
        </w:rPr>
        <w:t>Address 2</w:t>
      </w:r>
    </w:p>
    <w:p w:rsidR="004D4A3B" w:rsidRPr="003C2959" w:rsidRDefault="004D4A3B" w:rsidP="004D4A3B">
      <w:pPr>
        <w:ind w:left="2880" w:right="-154" w:firstLine="540"/>
        <w:rPr>
          <w:rFonts w:ascii="Arial" w:hAnsi="Arial" w:cs="Arial"/>
          <w:b/>
        </w:rPr>
      </w:pPr>
      <w:r w:rsidRPr="003C2959">
        <w:rPr>
          <w:rFonts w:ascii="Arial" w:hAnsi="Arial" w:cs="Arial"/>
          <w:b/>
        </w:rPr>
        <w:t>Address 3</w:t>
      </w:r>
    </w:p>
    <w:p w:rsidR="004D4A3B" w:rsidRPr="003C2959" w:rsidRDefault="004D4A3B" w:rsidP="004D4A3B">
      <w:pPr>
        <w:ind w:left="2880" w:right="-154" w:firstLine="540"/>
        <w:rPr>
          <w:rFonts w:ascii="Arial" w:hAnsi="Arial" w:cs="Arial"/>
          <w:b/>
        </w:rPr>
      </w:pPr>
      <w:r w:rsidRPr="003C2959">
        <w:rPr>
          <w:rFonts w:ascii="Arial" w:hAnsi="Arial" w:cs="Arial"/>
          <w:b/>
        </w:rPr>
        <w:t>Post Code</w:t>
      </w:r>
    </w:p>
    <w:p w:rsidR="004D4A3B" w:rsidRPr="003C2959" w:rsidRDefault="004D4A3B" w:rsidP="004D4A3B">
      <w:pPr>
        <w:pStyle w:val="Heading1"/>
        <w:ind w:right="-154"/>
        <w:rPr>
          <w:rFonts w:ascii="Arial" w:hAnsi="Arial" w:cs="Arial"/>
          <w:sz w:val="24"/>
          <w:u w:val="single"/>
        </w:rPr>
      </w:pPr>
    </w:p>
    <w:p w:rsidR="004D4A3B" w:rsidRPr="003C2959" w:rsidRDefault="004D4A3B" w:rsidP="004D4A3B">
      <w:pPr>
        <w:rPr>
          <w:lang w:val="en-US"/>
        </w:rPr>
      </w:pPr>
    </w:p>
    <w:p w:rsidR="004D4A3B" w:rsidRPr="003C2959" w:rsidRDefault="004D4A3B" w:rsidP="004D4A3B">
      <w:pPr>
        <w:pStyle w:val="Heading1"/>
        <w:ind w:right="-154"/>
        <w:rPr>
          <w:rFonts w:ascii="Arial" w:hAnsi="Arial" w:cs="Arial"/>
          <w:sz w:val="24"/>
          <w:u w:val="single"/>
        </w:rPr>
      </w:pPr>
      <w:r w:rsidRPr="003C2959">
        <w:rPr>
          <w:rFonts w:ascii="Arial" w:hAnsi="Arial" w:cs="Arial"/>
          <w:sz w:val="24"/>
          <w:u w:val="single"/>
        </w:rPr>
        <w:t>PRIVATE &amp; CONFIDENTIAL</w:t>
      </w:r>
    </w:p>
    <w:tbl>
      <w:tblPr>
        <w:tblStyle w:val="TableGrid"/>
        <w:tblW w:w="9108"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4968"/>
        <w:gridCol w:w="4140"/>
      </w:tblGrid>
      <w:tr w:rsidR="004D4A3B" w:rsidRPr="003C2959">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3C2959" w:rsidRDefault="004D4A3B" w:rsidP="002E74B9">
            <w:pPr>
              <w:ind w:right="-154"/>
              <w:rPr>
                <w:rFonts w:ascii="Arial" w:hAnsi="Arial" w:cs="Arial"/>
                <w:b/>
                <w:noProof/>
              </w:rPr>
            </w:pPr>
            <w:r w:rsidRPr="003C2959">
              <w:rPr>
                <w:rFonts w:ascii="Arial" w:hAnsi="Arial" w:cs="Arial"/>
                <w:b/>
                <w:noProof/>
              </w:rPr>
              <w:t>NAME</w:t>
            </w:r>
          </w:p>
          <w:p w:rsidR="004D4A3B" w:rsidRPr="003C2959" w:rsidRDefault="004D4A3B" w:rsidP="002E74B9">
            <w:pPr>
              <w:rPr>
                <w:noProof/>
              </w:rPr>
            </w:pPr>
            <w:r w:rsidRPr="003C2959">
              <w:rPr>
                <w:rFonts w:ascii="Arial" w:hAnsi="Arial" w:cs="Arial"/>
                <w:b/>
                <w:noProof/>
              </w:rPr>
              <w:t>ADDRESS1</w:t>
            </w:r>
          </w:p>
          <w:p w:rsidR="004D4A3B" w:rsidRPr="003C2959" w:rsidRDefault="004D4A3B" w:rsidP="002E74B9">
            <w:pPr>
              <w:rPr>
                <w:noProof/>
              </w:rPr>
            </w:pPr>
            <w:r w:rsidRPr="003C2959">
              <w:rPr>
                <w:rFonts w:ascii="Arial" w:hAnsi="Arial" w:cs="Arial"/>
                <w:b/>
                <w:noProof/>
              </w:rPr>
              <w:t>ADDRESS2</w:t>
            </w:r>
          </w:p>
          <w:p w:rsidR="004D4A3B" w:rsidRPr="003C2959" w:rsidRDefault="004D4A3B" w:rsidP="002E74B9">
            <w:pPr>
              <w:rPr>
                <w:noProof/>
              </w:rPr>
            </w:pPr>
            <w:r w:rsidRPr="003C2959">
              <w:rPr>
                <w:rFonts w:ascii="Arial" w:hAnsi="Arial" w:cs="Arial"/>
                <w:b/>
                <w:noProof/>
              </w:rPr>
              <w:t>ADDRESS3</w:t>
            </w:r>
          </w:p>
          <w:p w:rsidR="004D4A3B" w:rsidRPr="003C2959" w:rsidRDefault="004D4A3B" w:rsidP="002E74B9">
            <w:pPr>
              <w:rPr>
                <w:rFonts w:ascii="Arial" w:hAnsi="Arial" w:cs="Arial"/>
                <w:b/>
                <w:noProof/>
              </w:rPr>
            </w:pPr>
            <w:r w:rsidRPr="003C2959">
              <w:rPr>
                <w:rFonts w:ascii="Arial" w:hAnsi="Arial" w:cs="Arial"/>
                <w:b/>
                <w:noProof/>
              </w:rPr>
              <w:t>POST CODE</w:t>
            </w:r>
          </w:p>
          <w:p w:rsidR="004D4A3B" w:rsidRPr="003C2959" w:rsidRDefault="004D4A3B" w:rsidP="002E74B9">
            <w:pPr>
              <w:rPr>
                <w:rFonts w:ascii="Arial" w:hAnsi="Arial" w:cs="Arial"/>
                <w:b/>
                <w:noProof/>
              </w:rPr>
            </w:pPr>
          </w:p>
          <w:p w:rsidR="004D4A3B" w:rsidRPr="003C2959" w:rsidRDefault="004D4A3B" w:rsidP="002E74B9">
            <w:pPr>
              <w:rPr>
                <w:rFonts w:ascii="Arial" w:hAnsi="Arial" w:cs="Arial"/>
                <w:b/>
                <w:noProof/>
              </w:rPr>
            </w:pPr>
          </w:p>
          <w:p w:rsidR="004D4A3B" w:rsidRPr="003C2959" w:rsidRDefault="004D4A3B" w:rsidP="002E74B9">
            <w:pPr>
              <w:rPr>
                <w:noProof/>
              </w:rPr>
            </w:pPr>
          </w:p>
          <w:p w:rsidR="004D4A3B" w:rsidRPr="003C2959" w:rsidRDefault="004D4A3B" w:rsidP="002E74B9">
            <w:pPr>
              <w:ind w:right="-154"/>
              <w:rPr>
                <w:rFonts w:ascii="Arial" w:hAnsi="Arial" w:cs="Arial"/>
                <w:b/>
                <w:u w:val="single"/>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3C2959" w:rsidRDefault="004D4A3B" w:rsidP="002E74B9">
            <w:pPr>
              <w:pStyle w:val="Header"/>
              <w:tabs>
                <w:tab w:val="left" w:pos="1272"/>
              </w:tabs>
              <w:ind w:right="-154"/>
              <w:rPr>
                <w:rFonts w:ascii="Arial" w:hAnsi="Arial" w:cs="Arial"/>
                <w:b/>
              </w:rPr>
            </w:pPr>
            <w:r w:rsidRPr="003C2959">
              <w:rPr>
                <w:rFonts w:ascii="Arial" w:hAnsi="Arial" w:cs="Arial"/>
                <w:b/>
              </w:rPr>
              <w:t>Date:</w:t>
            </w:r>
            <w:r w:rsidRPr="003C2959">
              <w:rPr>
                <w:rFonts w:ascii="Arial" w:hAnsi="Arial" w:cs="Arial"/>
                <w:b/>
              </w:rPr>
              <w:tab/>
              <w:t>DATE</w:t>
            </w:r>
          </w:p>
          <w:p w:rsidR="004D4A3B" w:rsidRPr="003C2959" w:rsidRDefault="004D4A3B" w:rsidP="002E74B9">
            <w:pPr>
              <w:tabs>
                <w:tab w:val="left" w:pos="1272"/>
              </w:tabs>
              <w:ind w:right="-154"/>
              <w:rPr>
                <w:rFonts w:ascii="Arial" w:hAnsi="Arial" w:cs="Arial"/>
                <w:b/>
              </w:rPr>
            </w:pPr>
            <w:r w:rsidRPr="003C2959">
              <w:rPr>
                <w:rFonts w:ascii="Arial" w:hAnsi="Arial" w:cs="Arial"/>
                <w:b/>
              </w:rPr>
              <w:t>Ref No:</w:t>
            </w:r>
            <w:r w:rsidRPr="003C2959">
              <w:rPr>
                <w:rFonts w:ascii="Arial" w:hAnsi="Arial" w:cs="Arial"/>
                <w:b/>
              </w:rPr>
              <w:tab/>
            </w:r>
          </w:p>
          <w:p w:rsidR="004D4A3B" w:rsidRPr="003C2959" w:rsidRDefault="004D4A3B" w:rsidP="002E74B9">
            <w:pPr>
              <w:tabs>
                <w:tab w:val="left" w:pos="1287"/>
              </w:tabs>
              <w:ind w:right="-154"/>
              <w:rPr>
                <w:rFonts w:ascii="Arial" w:hAnsi="Arial" w:cs="Arial"/>
                <w:b/>
                <w:color w:val="000000"/>
              </w:rPr>
            </w:pPr>
            <w:r w:rsidRPr="003C2959">
              <w:rPr>
                <w:rFonts w:ascii="Arial" w:hAnsi="Arial" w:cs="Arial"/>
                <w:b/>
              </w:rPr>
              <w:t>Direct Line:</w:t>
            </w:r>
            <w:r w:rsidRPr="003C2959">
              <w:rPr>
                <w:rFonts w:ascii="Arial" w:hAnsi="Arial" w:cs="Arial"/>
                <w:b/>
              </w:rPr>
              <w:tab/>
            </w:r>
            <w:r w:rsidRPr="003C2959">
              <w:rPr>
                <w:rFonts w:ascii="Arial" w:hAnsi="Arial" w:cs="Arial"/>
                <w:b/>
                <w:noProof/>
              </w:rPr>
              <w:t>Number</w:t>
            </w:r>
          </w:p>
          <w:p w:rsidR="004D4A3B" w:rsidRPr="003C2959" w:rsidRDefault="004D4A3B" w:rsidP="002E74B9">
            <w:pPr>
              <w:tabs>
                <w:tab w:val="left" w:pos="1287"/>
              </w:tabs>
              <w:ind w:right="-154"/>
              <w:rPr>
                <w:rFonts w:ascii="Arial" w:hAnsi="Arial" w:cs="Arial"/>
                <w:b/>
                <w:color w:val="000000"/>
              </w:rPr>
            </w:pPr>
            <w:r w:rsidRPr="003C2959">
              <w:rPr>
                <w:rFonts w:ascii="Arial" w:hAnsi="Arial" w:cs="Arial"/>
                <w:b/>
                <w:color w:val="000000"/>
              </w:rPr>
              <w:t>Email:</w:t>
            </w:r>
          </w:p>
          <w:p w:rsidR="004D4A3B" w:rsidRPr="003C2959" w:rsidRDefault="004D4A3B" w:rsidP="002E74B9">
            <w:pPr>
              <w:tabs>
                <w:tab w:val="left" w:pos="1287"/>
              </w:tabs>
              <w:ind w:right="-154"/>
              <w:rPr>
                <w:rFonts w:ascii="Arial" w:hAnsi="Arial" w:cs="Arial"/>
                <w:b/>
                <w:u w:val="single"/>
              </w:rPr>
            </w:pPr>
            <w:r w:rsidRPr="003C2959">
              <w:rPr>
                <w:rFonts w:ascii="Arial" w:hAnsi="Arial" w:cs="Arial"/>
                <w:b/>
                <w:color w:val="000000"/>
              </w:rPr>
              <w:t>Contact:</w:t>
            </w:r>
            <w:r w:rsidRPr="003C2959">
              <w:rPr>
                <w:rFonts w:ascii="Arial" w:hAnsi="Arial" w:cs="Arial"/>
                <w:b/>
                <w:color w:val="000000"/>
              </w:rPr>
              <w:tab/>
            </w:r>
            <w:r w:rsidRPr="003C2959">
              <w:rPr>
                <w:rFonts w:ascii="Arial" w:hAnsi="Arial" w:cs="Arial"/>
                <w:b/>
                <w:noProof/>
                <w:color w:val="000000"/>
              </w:rPr>
              <w:t>NAME</w:t>
            </w:r>
          </w:p>
        </w:tc>
      </w:tr>
      <w:tr w:rsidR="004D4A3B" w:rsidRPr="003C2959">
        <w:trPr>
          <w:trHeight w:val="70"/>
        </w:trPr>
        <w:tc>
          <w:tcPr>
            <w:tcW w:w="4968" w:type="dxa"/>
            <w:tcBorders>
              <w:top w:val="single" w:sz="4" w:space="0" w:color="FFFFFF"/>
              <w:left w:val="single" w:sz="4" w:space="0" w:color="FFFFFF"/>
              <w:bottom w:val="single" w:sz="4" w:space="0" w:color="FFFFFF"/>
              <w:right w:val="single" w:sz="6" w:space="0" w:color="FFFFFF"/>
            </w:tcBorders>
            <w:shd w:val="clear" w:color="auto" w:fill="auto"/>
          </w:tcPr>
          <w:p w:rsidR="004D4A3B" w:rsidRPr="003C2959" w:rsidRDefault="004D4A3B" w:rsidP="002E74B9">
            <w:pPr>
              <w:ind w:right="-154"/>
              <w:rPr>
                <w:rFonts w:ascii="Arial" w:hAnsi="Arial" w:cs="Arial"/>
                <w:b/>
                <w:noProof/>
              </w:rPr>
            </w:pPr>
          </w:p>
        </w:tc>
        <w:tc>
          <w:tcPr>
            <w:tcW w:w="4140" w:type="dxa"/>
            <w:tcBorders>
              <w:top w:val="single" w:sz="4" w:space="0" w:color="FFFFFF"/>
              <w:left w:val="single" w:sz="6" w:space="0" w:color="FFFFFF"/>
              <w:bottom w:val="single" w:sz="4" w:space="0" w:color="FFFFFF"/>
              <w:right w:val="single" w:sz="4" w:space="0" w:color="FFFFFF"/>
            </w:tcBorders>
            <w:shd w:val="clear" w:color="auto" w:fill="auto"/>
          </w:tcPr>
          <w:p w:rsidR="004D4A3B" w:rsidRPr="003C2959" w:rsidRDefault="004D4A3B" w:rsidP="002E74B9">
            <w:pPr>
              <w:pStyle w:val="Header"/>
              <w:tabs>
                <w:tab w:val="left" w:pos="1272"/>
              </w:tabs>
              <w:ind w:right="-154"/>
              <w:rPr>
                <w:rFonts w:ascii="Arial" w:hAnsi="Arial" w:cs="Arial"/>
                <w:b/>
              </w:rPr>
            </w:pPr>
          </w:p>
        </w:tc>
      </w:tr>
    </w:tbl>
    <w:p w:rsidR="00F366FD" w:rsidRPr="003C2959" w:rsidRDefault="00F366FD" w:rsidP="00F366FD">
      <w:pPr>
        <w:widowControl w:val="0"/>
        <w:tabs>
          <w:tab w:val="left" w:pos="720"/>
        </w:tabs>
        <w:rPr>
          <w:rFonts w:ascii="Arial" w:hAnsi="Arial" w:cs="Arial"/>
          <w:snapToGrid w:val="0"/>
        </w:rPr>
      </w:pPr>
      <w:r w:rsidRPr="003C2959">
        <w:rPr>
          <w:rFonts w:ascii="Arial" w:hAnsi="Arial" w:cs="Arial"/>
          <w:snapToGrid w:val="0"/>
        </w:rPr>
        <w:t xml:space="preserve">Dear </w:t>
      </w:r>
      <w:r w:rsidRPr="003C2959">
        <w:rPr>
          <w:rFonts w:ascii="Arial" w:hAnsi="Arial" w:cs="Arial"/>
          <w:b/>
          <w:bCs/>
          <w:snapToGrid w:val="0"/>
        </w:rPr>
        <w:t>[</w:t>
      </w:r>
      <w:r w:rsidRPr="003C2959">
        <w:rPr>
          <w:rFonts w:ascii="Arial" w:hAnsi="Arial" w:cs="Arial"/>
          <w:b/>
          <w:bCs/>
          <w:snapToGrid w:val="0"/>
          <w:highlight w:val="yellow"/>
        </w:rPr>
        <w:t>name</w:t>
      </w:r>
      <w:r w:rsidRPr="003C2959">
        <w:rPr>
          <w:rFonts w:ascii="Arial" w:hAnsi="Arial" w:cs="Arial"/>
          <w:b/>
          <w:bCs/>
          <w:snapToGrid w:val="0"/>
        </w:rPr>
        <w:t>]</w:t>
      </w:r>
    </w:p>
    <w:p w:rsidR="00F00DC8" w:rsidRPr="003C2959" w:rsidRDefault="00F00DC8" w:rsidP="00F00DC8">
      <w:pPr>
        <w:widowControl w:val="0"/>
        <w:tabs>
          <w:tab w:val="left" w:pos="720"/>
        </w:tabs>
        <w:rPr>
          <w:rFonts w:ascii="Arial" w:hAnsi="Arial" w:cs="Arial"/>
          <w:b/>
          <w:bCs/>
          <w:snapToGrid w:val="0"/>
          <w:u w:val="single"/>
        </w:rPr>
      </w:pPr>
    </w:p>
    <w:p w:rsidR="00F00DC8" w:rsidRPr="003C2959" w:rsidRDefault="00DC761C" w:rsidP="00F00DC8">
      <w:pPr>
        <w:widowControl w:val="0"/>
        <w:tabs>
          <w:tab w:val="left" w:pos="720"/>
        </w:tabs>
        <w:rPr>
          <w:rFonts w:ascii="Arial" w:hAnsi="Arial" w:cs="Arial"/>
          <w:b/>
          <w:bCs/>
          <w:snapToGrid w:val="0"/>
        </w:rPr>
      </w:pPr>
      <w:r w:rsidRPr="003C2959">
        <w:rPr>
          <w:rFonts w:ascii="Arial" w:hAnsi="Arial" w:cs="Arial"/>
          <w:b/>
          <w:bCs/>
          <w:snapToGrid w:val="0"/>
        </w:rPr>
        <w:t xml:space="preserve">Invite to </w:t>
      </w:r>
      <w:r w:rsidR="00A35CF3" w:rsidRPr="003C2959">
        <w:rPr>
          <w:rFonts w:ascii="Arial" w:hAnsi="Arial" w:cs="Arial"/>
          <w:b/>
          <w:bCs/>
          <w:snapToGrid w:val="0"/>
        </w:rPr>
        <w:t>Disciplinary Appeal H</w:t>
      </w:r>
      <w:r w:rsidR="00F00DC8" w:rsidRPr="003C2959">
        <w:rPr>
          <w:rFonts w:ascii="Arial" w:hAnsi="Arial" w:cs="Arial"/>
          <w:b/>
          <w:bCs/>
          <w:snapToGrid w:val="0"/>
        </w:rPr>
        <w:t>earing</w:t>
      </w:r>
    </w:p>
    <w:p w:rsidR="00F00DC8" w:rsidRPr="003C2959" w:rsidRDefault="00F00DC8" w:rsidP="00F00DC8">
      <w:pPr>
        <w:widowControl w:val="0"/>
        <w:tabs>
          <w:tab w:val="left" w:pos="720"/>
        </w:tabs>
        <w:rPr>
          <w:rFonts w:ascii="Arial" w:hAnsi="Arial" w:cs="Arial"/>
          <w:snapToGrid w:val="0"/>
        </w:rPr>
      </w:pPr>
    </w:p>
    <w:p w:rsidR="009F79F8" w:rsidRDefault="00F00DC8" w:rsidP="00F00DC8">
      <w:pPr>
        <w:jc w:val="both"/>
        <w:rPr>
          <w:rFonts w:ascii="Arial" w:hAnsi="Arial" w:cs="Arial"/>
          <w:bCs/>
        </w:rPr>
      </w:pPr>
      <w:r w:rsidRPr="003C2959">
        <w:rPr>
          <w:rFonts w:ascii="Arial" w:hAnsi="Arial" w:cs="Arial"/>
        </w:rPr>
        <w:t>I write to</w:t>
      </w:r>
      <w:r w:rsidR="008B5404">
        <w:rPr>
          <w:rFonts w:ascii="Arial" w:hAnsi="Arial" w:cs="Arial"/>
        </w:rPr>
        <w:t xml:space="preserve"> confirm the </w:t>
      </w:r>
      <w:r w:rsidRPr="003C2959">
        <w:rPr>
          <w:rFonts w:ascii="Arial" w:hAnsi="Arial" w:cs="Arial"/>
        </w:rPr>
        <w:t>a</w:t>
      </w:r>
      <w:r w:rsidR="008B5404">
        <w:rPr>
          <w:rFonts w:ascii="Arial" w:hAnsi="Arial" w:cs="Arial"/>
        </w:rPr>
        <w:t>rrangements for the appeal hearing regarding</w:t>
      </w:r>
      <w:r w:rsidR="003C2959">
        <w:rPr>
          <w:rFonts w:ascii="Arial" w:hAnsi="Arial" w:cs="Arial"/>
        </w:rPr>
        <w:t xml:space="preserve"> the decision to issue you with a</w:t>
      </w:r>
      <w:r w:rsidRPr="003C2959">
        <w:rPr>
          <w:rFonts w:ascii="Arial" w:hAnsi="Arial" w:cs="Arial"/>
        </w:rPr>
        <w:t xml:space="preserve"> </w:t>
      </w:r>
      <w:r w:rsidRPr="003C2959">
        <w:rPr>
          <w:rFonts w:ascii="Arial" w:hAnsi="Arial" w:cs="Arial"/>
          <w:b/>
          <w:bCs/>
          <w:highlight w:val="yellow"/>
        </w:rPr>
        <w:t>[decision</w:t>
      </w:r>
      <w:r w:rsidR="00DC761C" w:rsidRPr="003C2959">
        <w:rPr>
          <w:rFonts w:ascii="Arial" w:hAnsi="Arial" w:cs="Arial"/>
          <w:b/>
          <w:bCs/>
          <w:highlight w:val="yellow"/>
        </w:rPr>
        <w:t xml:space="preserve"> – disciplinary sanction issues</w:t>
      </w:r>
      <w:r w:rsidRPr="003C2959">
        <w:rPr>
          <w:rFonts w:ascii="Arial" w:hAnsi="Arial" w:cs="Arial"/>
          <w:b/>
          <w:bCs/>
          <w:highlight w:val="yellow"/>
        </w:rPr>
        <w:t>]</w:t>
      </w:r>
      <w:r w:rsidRPr="003C2959">
        <w:rPr>
          <w:rFonts w:ascii="Arial" w:hAnsi="Arial" w:cs="Arial"/>
          <w:b/>
          <w:bCs/>
        </w:rPr>
        <w:t xml:space="preserve"> </w:t>
      </w:r>
      <w:r w:rsidR="003C2959">
        <w:rPr>
          <w:rFonts w:ascii="Arial" w:hAnsi="Arial" w:cs="Arial"/>
          <w:bCs/>
        </w:rPr>
        <w:t>following the</w:t>
      </w:r>
      <w:r w:rsidR="00DC761C" w:rsidRPr="003C2959">
        <w:rPr>
          <w:rFonts w:ascii="Arial" w:hAnsi="Arial" w:cs="Arial"/>
          <w:bCs/>
        </w:rPr>
        <w:t xml:space="preserve"> disciplinary hearing </w:t>
      </w:r>
      <w:r w:rsidRPr="003C2959">
        <w:rPr>
          <w:rFonts w:ascii="Arial" w:hAnsi="Arial" w:cs="Arial"/>
          <w:bCs/>
        </w:rPr>
        <w:t xml:space="preserve">on </w:t>
      </w:r>
      <w:r w:rsidR="003C2959">
        <w:rPr>
          <w:rFonts w:ascii="Arial" w:hAnsi="Arial" w:cs="Arial"/>
          <w:b/>
          <w:bCs/>
          <w:highlight w:val="yellow"/>
        </w:rPr>
        <w:t>[date]</w:t>
      </w:r>
      <w:r w:rsidR="003C2959">
        <w:rPr>
          <w:rFonts w:ascii="Arial" w:hAnsi="Arial" w:cs="Arial"/>
          <w:b/>
          <w:bCs/>
        </w:rPr>
        <w:t>.</w:t>
      </w:r>
      <w:r w:rsidRPr="003C2959">
        <w:rPr>
          <w:rFonts w:ascii="Arial" w:hAnsi="Arial" w:cs="Arial"/>
          <w:b/>
          <w:bCs/>
        </w:rPr>
        <w:t xml:space="preserve"> </w:t>
      </w:r>
      <w:r w:rsidR="003C2959">
        <w:rPr>
          <w:rFonts w:ascii="Arial" w:hAnsi="Arial" w:cs="Arial"/>
          <w:bCs/>
        </w:rPr>
        <w:t xml:space="preserve"> </w:t>
      </w:r>
    </w:p>
    <w:p w:rsidR="009F79F8" w:rsidRDefault="009F79F8" w:rsidP="00F00DC8">
      <w:pPr>
        <w:jc w:val="both"/>
        <w:rPr>
          <w:rFonts w:ascii="Arial" w:hAnsi="Arial" w:cs="Arial"/>
          <w:bCs/>
        </w:rPr>
      </w:pPr>
    </w:p>
    <w:p w:rsidR="00F00DC8" w:rsidRPr="003C2959" w:rsidRDefault="00F00DC8" w:rsidP="00F00DC8">
      <w:pPr>
        <w:jc w:val="both"/>
        <w:rPr>
          <w:rFonts w:ascii="Arial" w:hAnsi="Arial" w:cs="Arial"/>
          <w:b/>
          <w:bCs/>
        </w:rPr>
      </w:pPr>
      <w:r w:rsidRPr="003C2959">
        <w:rPr>
          <w:rFonts w:ascii="Arial" w:hAnsi="Arial" w:cs="Arial"/>
          <w:b/>
          <w:bCs/>
        </w:rPr>
        <w:t>Date:</w:t>
      </w:r>
      <w:r w:rsidRPr="003C2959">
        <w:rPr>
          <w:rFonts w:ascii="Arial" w:hAnsi="Arial" w:cs="Arial"/>
          <w:b/>
          <w:bCs/>
        </w:rPr>
        <w:tab/>
      </w:r>
      <w:r w:rsidRPr="003C2959">
        <w:rPr>
          <w:rFonts w:ascii="Arial" w:hAnsi="Arial" w:cs="Arial"/>
          <w:b/>
          <w:bCs/>
        </w:rPr>
        <w:tab/>
        <w:t>[</w:t>
      </w:r>
      <w:r w:rsidRPr="003C2959">
        <w:rPr>
          <w:rFonts w:ascii="Arial" w:hAnsi="Arial" w:cs="Arial"/>
          <w:b/>
          <w:bCs/>
          <w:highlight w:val="yellow"/>
        </w:rPr>
        <w:t>date</w:t>
      </w:r>
      <w:r w:rsidRPr="003C2959">
        <w:rPr>
          <w:rFonts w:ascii="Arial" w:hAnsi="Arial" w:cs="Arial"/>
          <w:b/>
          <w:bCs/>
        </w:rPr>
        <w:t>]</w:t>
      </w:r>
    </w:p>
    <w:p w:rsidR="00F00DC8" w:rsidRPr="003C2959" w:rsidRDefault="00F00DC8" w:rsidP="00F00DC8">
      <w:pPr>
        <w:jc w:val="both"/>
        <w:rPr>
          <w:rFonts w:ascii="Arial" w:hAnsi="Arial" w:cs="Arial"/>
          <w:b/>
          <w:bCs/>
        </w:rPr>
      </w:pPr>
      <w:r w:rsidRPr="003C2959">
        <w:rPr>
          <w:rFonts w:ascii="Arial" w:hAnsi="Arial" w:cs="Arial"/>
          <w:b/>
          <w:bCs/>
        </w:rPr>
        <w:t xml:space="preserve">Time: </w:t>
      </w:r>
      <w:r w:rsidRPr="003C2959">
        <w:rPr>
          <w:rFonts w:ascii="Arial" w:hAnsi="Arial" w:cs="Arial"/>
          <w:b/>
          <w:bCs/>
        </w:rPr>
        <w:tab/>
      </w:r>
      <w:r w:rsidRPr="003C2959">
        <w:rPr>
          <w:rFonts w:ascii="Arial" w:hAnsi="Arial" w:cs="Arial"/>
          <w:b/>
          <w:bCs/>
        </w:rPr>
        <w:tab/>
      </w:r>
      <w:r w:rsidRPr="003C2959">
        <w:rPr>
          <w:rFonts w:ascii="Arial" w:hAnsi="Arial" w:cs="Arial"/>
          <w:b/>
          <w:bCs/>
          <w:highlight w:val="yellow"/>
        </w:rPr>
        <w:t>[time]</w:t>
      </w:r>
    </w:p>
    <w:p w:rsidR="00F00DC8" w:rsidRPr="003C2959" w:rsidRDefault="00F00DC8" w:rsidP="00F00DC8">
      <w:pPr>
        <w:jc w:val="both"/>
        <w:rPr>
          <w:rFonts w:ascii="Arial" w:hAnsi="Arial" w:cs="Arial"/>
          <w:b/>
          <w:bCs/>
        </w:rPr>
      </w:pPr>
      <w:r w:rsidRPr="003C2959">
        <w:rPr>
          <w:rFonts w:ascii="Arial" w:hAnsi="Arial" w:cs="Arial"/>
          <w:b/>
          <w:bCs/>
        </w:rPr>
        <w:t>Location:</w:t>
      </w:r>
      <w:r w:rsidRPr="003C2959">
        <w:rPr>
          <w:rFonts w:ascii="Arial" w:hAnsi="Arial" w:cs="Arial"/>
          <w:b/>
          <w:bCs/>
        </w:rPr>
        <w:tab/>
        <w:t>[</w:t>
      </w:r>
      <w:r w:rsidRPr="003C2959">
        <w:rPr>
          <w:rFonts w:ascii="Arial" w:hAnsi="Arial" w:cs="Arial"/>
          <w:b/>
          <w:bCs/>
          <w:highlight w:val="yellow"/>
        </w:rPr>
        <w:t>location</w:t>
      </w:r>
      <w:r w:rsidRPr="003C2959">
        <w:rPr>
          <w:rFonts w:ascii="Arial" w:hAnsi="Arial" w:cs="Arial"/>
          <w:b/>
          <w:bCs/>
        </w:rPr>
        <w:t>]</w:t>
      </w:r>
    </w:p>
    <w:p w:rsidR="00F00DC8" w:rsidRPr="003C2959" w:rsidRDefault="00F00DC8" w:rsidP="00F00DC8">
      <w:pPr>
        <w:jc w:val="both"/>
        <w:rPr>
          <w:rFonts w:ascii="Arial" w:hAnsi="Arial" w:cs="Arial"/>
          <w:b/>
          <w:bCs/>
        </w:rPr>
      </w:pPr>
    </w:p>
    <w:p w:rsidR="00DC761C" w:rsidRPr="003C2959" w:rsidRDefault="00F00DC8" w:rsidP="00F00DC8">
      <w:pPr>
        <w:jc w:val="both"/>
        <w:rPr>
          <w:rFonts w:ascii="Arial" w:hAnsi="Arial" w:cs="Arial"/>
          <w:snapToGrid w:val="0"/>
        </w:rPr>
      </w:pPr>
      <w:r w:rsidRPr="003C2959">
        <w:rPr>
          <w:rFonts w:ascii="Arial" w:hAnsi="Arial" w:cs="Arial"/>
          <w:snapToGrid w:val="0"/>
        </w:rPr>
        <w:t xml:space="preserve">The purpose of this hearing is to consider your appeal against </w:t>
      </w:r>
      <w:r w:rsidRPr="003C2959">
        <w:rPr>
          <w:rFonts w:ascii="Arial" w:hAnsi="Arial" w:cs="Arial"/>
          <w:b/>
          <w:snapToGrid w:val="0"/>
          <w:highlight w:val="yellow"/>
        </w:rPr>
        <w:t>[previous panel’s decision]</w:t>
      </w:r>
      <w:r w:rsidRPr="003C2959">
        <w:rPr>
          <w:rFonts w:ascii="Arial" w:hAnsi="Arial" w:cs="Arial"/>
          <w:snapToGrid w:val="0"/>
        </w:rPr>
        <w:t xml:space="preserve"> in relation to the allegation that </w:t>
      </w:r>
      <w:r w:rsidRPr="003C2959">
        <w:rPr>
          <w:rFonts w:ascii="Arial" w:hAnsi="Arial" w:cs="Arial"/>
          <w:b/>
          <w:snapToGrid w:val="0"/>
          <w:highlight w:val="yellow"/>
        </w:rPr>
        <w:t>[</w:t>
      </w:r>
      <w:r w:rsidR="00DC761C" w:rsidRPr="003C2959">
        <w:rPr>
          <w:rFonts w:ascii="Arial" w:hAnsi="Arial" w:cs="Arial"/>
          <w:b/>
          <w:snapToGrid w:val="0"/>
          <w:highlight w:val="yellow"/>
        </w:rPr>
        <w:t>specific allegation</w:t>
      </w:r>
      <w:r w:rsidRPr="003C2959">
        <w:rPr>
          <w:rFonts w:ascii="Arial" w:hAnsi="Arial" w:cs="Arial"/>
          <w:b/>
          <w:snapToGrid w:val="0"/>
          <w:highlight w:val="yellow"/>
        </w:rPr>
        <w:t>]</w:t>
      </w:r>
      <w:r w:rsidRPr="003C2959">
        <w:rPr>
          <w:rFonts w:ascii="Arial" w:hAnsi="Arial" w:cs="Arial"/>
          <w:b/>
          <w:snapToGrid w:val="0"/>
        </w:rPr>
        <w:t>.</w:t>
      </w:r>
      <w:r w:rsidRPr="003C2959">
        <w:rPr>
          <w:rFonts w:ascii="Arial" w:hAnsi="Arial" w:cs="Arial"/>
          <w:snapToGrid w:val="0"/>
        </w:rPr>
        <w:t xml:space="preserve">  </w:t>
      </w:r>
    </w:p>
    <w:p w:rsidR="00DC761C" w:rsidRPr="003C2959" w:rsidRDefault="00DC761C" w:rsidP="00F00DC8">
      <w:pPr>
        <w:jc w:val="both"/>
        <w:rPr>
          <w:rFonts w:ascii="Arial" w:hAnsi="Arial" w:cs="Arial"/>
          <w:snapToGrid w:val="0"/>
        </w:rPr>
      </w:pPr>
    </w:p>
    <w:p w:rsidR="00F00DC8" w:rsidRDefault="003C2959" w:rsidP="00F00DC8">
      <w:pPr>
        <w:jc w:val="both"/>
        <w:rPr>
          <w:rFonts w:ascii="Arial" w:hAnsi="Arial" w:cs="Arial"/>
        </w:rPr>
      </w:pPr>
      <w:r>
        <w:rPr>
          <w:rFonts w:ascii="Arial" w:hAnsi="Arial" w:cs="Arial"/>
        </w:rPr>
        <w:t xml:space="preserve">The </w:t>
      </w:r>
      <w:r w:rsidR="00DC761C" w:rsidRPr="003C2959">
        <w:rPr>
          <w:rFonts w:ascii="Arial" w:hAnsi="Arial" w:cs="Arial"/>
        </w:rPr>
        <w:t xml:space="preserve">appeal </w:t>
      </w:r>
      <w:r>
        <w:rPr>
          <w:rFonts w:ascii="Arial" w:hAnsi="Arial" w:cs="Arial"/>
        </w:rPr>
        <w:t>hearing will be conducted in accordance</w:t>
      </w:r>
      <w:r w:rsidR="00F00DC8" w:rsidRPr="003C2959">
        <w:rPr>
          <w:rFonts w:ascii="Arial" w:hAnsi="Arial" w:cs="Arial"/>
        </w:rPr>
        <w:t xml:space="preserve"> with</w:t>
      </w:r>
      <w:r>
        <w:rPr>
          <w:rFonts w:ascii="Arial" w:hAnsi="Arial" w:cs="Arial"/>
        </w:rPr>
        <w:t xml:space="preserve"> NHS Greater Glasgow and Clyde</w:t>
      </w:r>
      <w:r w:rsidR="00883E47">
        <w:rPr>
          <w:rFonts w:ascii="Arial" w:hAnsi="Arial" w:cs="Arial"/>
        </w:rPr>
        <w:t xml:space="preserve"> Disciplinary Policy &amp;</w:t>
      </w:r>
      <w:r w:rsidR="00F00DC8" w:rsidRPr="003C2959">
        <w:rPr>
          <w:rFonts w:ascii="Arial" w:hAnsi="Arial" w:cs="Arial"/>
        </w:rPr>
        <w:t xml:space="preserve"> Procedure</w:t>
      </w:r>
      <w:r>
        <w:rPr>
          <w:rFonts w:ascii="Arial" w:hAnsi="Arial" w:cs="Arial"/>
        </w:rPr>
        <w:t>.</w:t>
      </w:r>
      <w:r w:rsidR="00DC761C" w:rsidRPr="003C2959">
        <w:rPr>
          <w:rFonts w:ascii="Arial" w:hAnsi="Arial" w:cs="Arial"/>
        </w:rPr>
        <w:t xml:space="preserve"> </w:t>
      </w:r>
      <w:r>
        <w:rPr>
          <w:rFonts w:ascii="Arial" w:hAnsi="Arial" w:cs="Arial"/>
        </w:rPr>
        <w:t>A copy of the policy can be accessed via HR Connect.</w:t>
      </w:r>
      <w:r w:rsidR="00AB289B">
        <w:rPr>
          <w:rFonts w:ascii="Arial" w:hAnsi="Arial" w:cs="Arial"/>
        </w:rPr>
        <w:t xml:space="preserve"> If you have any difficultly accessing a copy of the policy please let me know.</w:t>
      </w:r>
    </w:p>
    <w:p w:rsidR="003C2959" w:rsidRDefault="003C2959" w:rsidP="00F00DC8">
      <w:pPr>
        <w:jc w:val="both"/>
        <w:rPr>
          <w:rFonts w:ascii="Arial" w:hAnsi="Arial" w:cs="Arial"/>
        </w:rPr>
      </w:pPr>
    </w:p>
    <w:p w:rsidR="003C2959" w:rsidRDefault="00AB289B" w:rsidP="00F00DC8">
      <w:pPr>
        <w:jc w:val="both"/>
        <w:rPr>
          <w:rFonts w:ascii="Arial" w:hAnsi="Arial" w:cs="Arial"/>
          <w:b/>
        </w:rPr>
      </w:pPr>
      <w:r>
        <w:rPr>
          <w:rFonts w:ascii="Arial" w:hAnsi="Arial" w:cs="Arial"/>
        </w:rPr>
        <w:t>I will chair the appeal hearing</w:t>
      </w:r>
      <w:r w:rsidR="003C2959">
        <w:rPr>
          <w:rFonts w:ascii="Arial" w:hAnsi="Arial" w:cs="Arial"/>
        </w:rPr>
        <w:t xml:space="preserve"> supported by</w:t>
      </w:r>
      <w:r w:rsidR="00F00DC8" w:rsidRPr="003C2959">
        <w:rPr>
          <w:rFonts w:ascii="Arial" w:hAnsi="Arial" w:cs="Arial"/>
        </w:rPr>
        <w:t xml:space="preserve"> </w:t>
      </w:r>
      <w:r w:rsidR="00F00DC8" w:rsidRPr="003C2959">
        <w:rPr>
          <w:rFonts w:ascii="Arial" w:hAnsi="Arial" w:cs="Arial"/>
          <w:b/>
          <w:bCs/>
          <w:highlight w:val="yellow"/>
        </w:rPr>
        <w:t>[</w:t>
      </w:r>
      <w:r w:rsidR="003C2959">
        <w:rPr>
          <w:rFonts w:ascii="Arial" w:hAnsi="Arial" w:cs="Arial"/>
          <w:b/>
          <w:bCs/>
          <w:highlight w:val="yellow"/>
        </w:rPr>
        <w:t xml:space="preserve">HR </w:t>
      </w:r>
      <w:r w:rsidR="00F00DC8" w:rsidRPr="003C2959">
        <w:rPr>
          <w:rFonts w:ascii="Arial" w:hAnsi="Arial" w:cs="Arial"/>
          <w:b/>
          <w:bCs/>
          <w:highlight w:val="yellow"/>
        </w:rPr>
        <w:t>name</w:t>
      </w:r>
      <w:r w:rsidR="00DC761C" w:rsidRPr="003C2959">
        <w:rPr>
          <w:rFonts w:ascii="Arial" w:hAnsi="Arial" w:cs="Arial"/>
          <w:b/>
          <w:bCs/>
          <w:highlight w:val="yellow"/>
        </w:rPr>
        <w:t>, job title</w:t>
      </w:r>
      <w:r w:rsidR="00F00DC8" w:rsidRPr="003C2959">
        <w:rPr>
          <w:rFonts w:ascii="Arial" w:hAnsi="Arial" w:cs="Arial"/>
          <w:b/>
          <w:bCs/>
          <w:highlight w:val="yellow"/>
        </w:rPr>
        <w:t>]</w:t>
      </w:r>
      <w:r w:rsidR="003C2959">
        <w:rPr>
          <w:rFonts w:ascii="Arial" w:hAnsi="Arial" w:cs="Arial"/>
        </w:rPr>
        <w:t xml:space="preserve">. </w:t>
      </w:r>
      <w:r w:rsidR="00CE115A" w:rsidRPr="00CE115A">
        <w:rPr>
          <w:rFonts w:ascii="Arial" w:hAnsi="Arial" w:cs="Arial"/>
          <w:b/>
          <w:highlight w:val="yellow"/>
        </w:rPr>
        <w:t>[If applicable</w:t>
      </w:r>
      <w:r w:rsidR="00F00DC8" w:rsidRPr="00CE115A">
        <w:rPr>
          <w:rFonts w:ascii="Arial" w:hAnsi="Arial" w:cs="Arial"/>
          <w:b/>
          <w:highlight w:val="yellow"/>
        </w:rPr>
        <w:t xml:space="preserve"> [</w:t>
      </w:r>
      <w:r w:rsidR="00CE115A" w:rsidRPr="00CE115A">
        <w:rPr>
          <w:rFonts w:ascii="Arial" w:hAnsi="Arial" w:cs="Arial"/>
          <w:b/>
          <w:highlight w:val="yellow"/>
        </w:rPr>
        <w:t>n</w:t>
      </w:r>
      <w:r w:rsidR="00F00DC8" w:rsidRPr="00CE115A">
        <w:rPr>
          <w:rFonts w:ascii="Arial" w:hAnsi="Arial" w:cs="Arial"/>
          <w:b/>
          <w:highlight w:val="yellow"/>
        </w:rPr>
        <w:t xml:space="preserve">ame(s)] will provide professional support to the </w:t>
      </w:r>
      <w:r w:rsidR="00CE115A" w:rsidRPr="00CE115A">
        <w:rPr>
          <w:rFonts w:ascii="Arial" w:hAnsi="Arial" w:cs="Arial"/>
          <w:b/>
          <w:highlight w:val="yellow"/>
        </w:rPr>
        <w:t>hearing]</w:t>
      </w:r>
    </w:p>
    <w:p w:rsidR="003C2959" w:rsidRDefault="003C2959" w:rsidP="00F00DC8">
      <w:pPr>
        <w:jc w:val="both"/>
        <w:rPr>
          <w:rFonts w:ascii="Arial" w:hAnsi="Arial" w:cs="Arial"/>
          <w:b/>
        </w:rPr>
      </w:pPr>
    </w:p>
    <w:p w:rsidR="00F00DC8" w:rsidRPr="003C2959" w:rsidRDefault="00F00DC8" w:rsidP="00F00DC8">
      <w:pPr>
        <w:jc w:val="both"/>
        <w:rPr>
          <w:rFonts w:ascii="Arial" w:hAnsi="Arial" w:cs="Arial"/>
          <w:snapToGrid w:val="0"/>
        </w:rPr>
      </w:pPr>
      <w:r w:rsidRPr="003C2959">
        <w:rPr>
          <w:rFonts w:ascii="Arial" w:hAnsi="Arial" w:cs="Arial"/>
          <w:b/>
          <w:bCs/>
        </w:rPr>
        <w:t>[</w:t>
      </w:r>
      <w:r w:rsidRPr="003C2959">
        <w:rPr>
          <w:rFonts w:ascii="Arial" w:hAnsi="Arial" w:cs="Arial"/>
          <w:b/>
          <w:bCs/>
          <w:highlight w:val="yellow"/>
        </w:rPr>
        <w:t>Disciplining manager</w:t>
      </w:r>
      <w:r w:rsidRPr="003C2959">
        <w:rPr>
          <w:rFonts w:ascii="Arial" w:hAnsi="Arial" w:cs="Arial"/>
          <w:b/>
          <w:bCs/>
        </w:rPr>
        <w:t>]</w:t>
      </w:r>
      <w:r w:rsidRPr="003C2959">
        <w:rPr>
          <w:rFonts w:ascii="Arial" w:hAnsi="Arial" w:cs="Arial"/>
        </w:rPr>
        <w:t xml:space="preserve"> will present the management</w:t>
      </w:r>
      <w:r w:rsidR="003C2959">
        <w:rPr>
          <w:rFonts w:ascii="Arial" w:hAnsi="Arial" w:cs="Arial"/>
        </w:rPr>
        <w:t xml:space="preserve"> statement of</w:t>
      </w:r>
      <w:r w:rsidRPr="003C2959">
        <w:rPr>
          <w:rFonts w:ascii="Arial" w:hAnsi="Arial" w:cs="Arial"/>
        </w:rPr>
        <w:t xml:space="preserve"> case, </w:t>
      </w:r>
      <w:r w:rsidR="003C2959">
        <w:rPr>
          <w:rFonts w:ascii="Arial" w:hAnsi="Arial" w:cs="Arial"/>
        </w:rPr>
        <w:t xml:space="preserve">supported by </w:t>
      </w:r>
      <w:r w:rsidR="003C2959" w:rsidRPr="003C2959">
        <w:rPr>
          <w:rFonts w:ascii="Arial" w:hAnsi="Arial" w:cs="Arial"/>
          <w:b/>
          <w:highlight w:val="yellow"/>
        </w:rPr>
        <w:t>[if applicable</w:t>
      </w:r>
      <w:r w:rsidR="00CE115A">
        <w:rPr>
          <w:rFonts w:ascii="Arial" w:hAnsi="Arial" w:cs="Arial"/>
          <w:b/>
          <w:highlight w:val="yellow"/>
        </w:rPr>
        <w:t>,</w:t>
      </w:r>
      <w:r w:rsidR="003C2959" w:rsidRPr="003C2959">
        <w:rPr>
          <w:rFonts w:ascii="Arial" w:hAnsi="Arial" w:cs="Arial"/>
          <w:b/>
          <w:highlight w:val="yellow"/>
        </w:rPr>
        <w:t xml:space="preserve"> HR name/job title]</w:t>
      </w:r>
      <w:r w:rsidRPr="003C2959">
        <w:rPr>
          <w:rFonts w:ascii="Arial" w:hAnsi="Arial" w:cs="Arial"/>
          <w:b/>
        </w:rPr>
        <w:t>.</w:t>
      </w:r>
      <w:r w:rsidRPr="003C2959">
        <w:rPr>
          <w:rFonts w:ascii="Arial" w:hAnsi="Arial" w:cs="Arial"/>
          <w:snapToGrid w:val="0"/>
        </w:rPr>
        <w:t xml:space="preserve">   </w:t>
      </w:r>
    </w:p>
    <w:p w:rsidR="00DC761C" w:rsidRPr="003C2959" w:rsidRDefault="00DC761C" w:rsidP="00F00DC8">
      <w:pPr>
        <w:jc w:val="both"/>
        <w:rPr>
          <w:rFonts w:ascii="Arial" w:hAnsi="Arial" w:cs="Arial"/>
          <w:snapToGrid w:val="0"/>
        </w:rPr>
      </w:pPr>
    </w:p>
    <w:p w:rsidR="00DC761C" w:rsidRPr="003C2959" w:rsidRDefault="00597170" w:rsidP="00597170">
      <w:pPr>
        <w:tabs>
          <w:tab w:val="left" w:pos="4320"/>
        </w:tabs>
        <w:jc w:val="both"/>
        <w:rPr>
          <w:rFonts w:ascii="Arial" w:hAnsi="Arial" w:cs="Arial"/>
          <w:b/>
        </w:rPr>
      </w:pPr>
      <w:r w:rsidRPr="003C2959">
        <w:rPr>
          <w:rFonts w:ascii="Arial" w:hAnsi="Arial" w:cs="Arial"/>
          <w:snapToGrid w:val="0"/>
        </w:rPr>
        <w:t>You are entitled to be accompanied by a recognise</w:t>
      </w:r>
      <w:r w:rsidR="003C2959">
        <w:rPr>
          <w:rFonts w:ascii="Arial" w:hAnsi="Arial" w:cs="Arial"/>
          <w:snapToGrid w:val="0"/>
        </w:rPr>
        <w:t xml:space="preserve">d accredited Trade Union/ Professional Organisation representative, </w:t>
      </w:r>
      <w:r w:rsidRPr="003C2959">
        <w:rPr>
          <w:rFonts w:ascii="Arial" w:hAnsi="Arial" w:cs="Arial"/>
          <w:snapToGrid w:val="0"/>
        </w:rPr>
        <w:t>colleague</w:t>
      </w:r>
      <w:r w:rsidR="003C2959">
        <w:rPr>
          <w:rFonts w:ascii="Arial" w:hAnsi="Arial" w:cs="Arial"/>
          <w:snapToGrid w:val="0"/>
        </w:rPr>
        <w:t xml:space="preserve"> or friend not acting in a legal capacity</w:t>
      </w:r>
      <w:r w:rsidR="004C1B69" w:rsidRPr="003C2959">
        <w:rPr>
          <w:rFonts w:ascii="Arial" w:hAnsi="Arial" w:cs="Arial"/>
          <w:snapToGrid w:val="0"/>
        </w:rPr>
        <w:t>.</w:t>
      </w:r>
      <w:r w:rsidRPr="003C2959">
        <w:rPr>
          <w:rFonts w:ascii="Arial" w:hAnsi="Arial" w:cs="Arial"/>
          <w:b/>
        </w:rPr>
        <w:t xml:space="preserve"> </w:t>
      </w:r>
      <w:r w:rsidR="00DC761C" w:rsidRPr="003C2959">
        <w:rPr>
          <w:rFonts w:ascii="Arial" w:hAnsi="Arial" w:cs="Arial"/>
          <w:snapToGrid w:val="0"/>
        </w:rPr>
        <w:t xml:space="preserve">If you would like to be accompanied by someone </w:t>
      </w:r>
      <w:r w:rsidRPr="003C2959">
        <w:rPr>
          <w:rFonts w:ascii="Arial" w:hAnsi="Arial" w:cs="Arial"/>
          <w:snapToGrid w:val="0"/>
        </w:rPr>
        <w:t xml:space="preserve">other than those listed above, </w:t>
      </w:r>
      <w:r w:rsidR="00DC761C" w:rsidRPr="003C2959">
        <w:rPr>
          <w:rFonts w:ascii="Arial" w:hAnsi="Arial" w:cs="Arial"/>
          <w:snapToGrid w:val="0"/>
        </w:rPr>
        <w:t>please contact me to discuss this. It is your responsibility</w:t>
      </w:r>
      <w:r w:rsidR="00DC761C" w:rsidRPr="003C2959">
        <w:rPr>
          <w:rFonts w:ascii="Arial" w:hAnsi="Arial" w:cs="Arial"/>
        </w:rPr>
        <w:t xml:space="preserve"> </w:t>
      </w:r>
      <w:r w:rsidR="00DC761C" w:rsidRPr="003C2959">
        <w:rPr>
          <w:rFonts w:ascii="Arial" w:hAnsi="Arial" w:cs="Arial"/>
        </w:rPr>
        <w:lastRenderedPageBreak/>
        <w:t xml:space="preserve">to arrange this, but if you require any advice about how to do it, please contact </w:t>
      </w:r>
      <w:r w:rsidR="00DC761C" w:rsidRPr="003C2959">
        <w:rPr>
          <w:rFonts w:ascii="Arial" w:hAnsi="Arial" w:cs="Arial"/>
          <w:b/>
        </w:rPr>
        <w:t>[</w:t>
      </w:r>
      <w:r w:rsidR="00DC761C" w:rsidRPr="003C2959">
        <w:rPr>
          <w:rFonts w:ascii="Arial" w:hAnsi="Arial" w:cs="Arial"/>
          <w:b/>
          <w:highlight w:val="yellow"/>
        </w:rPr>
        <w:t>name, post title</w:t>
      </w:r>
      <w:r w:rsidR="00DC761C" w:rsidRPr="003C2959">
        <w:rPr>
          <w:rFonts w:ascii="Arial" w:hAnsi="Arial" w:cs="Arial"/>
          <w:b/>
        </w:rPr>
        <w:t xml:space="preserve"> and </w:t>
      </w:r>
      <w:r w:rsidR="00DC761C" w:rsidRPr="003C2959">
        <w:rPr>
          <w:rFonts w:ascii="Arial" w:hAnsi="Arial" w:cs="Arial"/>
          <w:b/>
          <w:highlight w:val="yellow"/>
        </w:rPr>
        <w:t>contact details</w:t>
      </w:r>
      <w:r w:rsidR="00DC761C" w:rsidRPr="003C2959">
        <w:rPr>
          <w:rFonts w:ascii="Arial" w:hAnsi="Arial" w:cs="Arial"/>
          <w:b/>
        </w:rPr>
        <w:t>]</w:t>
      </w:r>
      <w:r w:rsidR="00DC761C" w:rsidRPr="003C2959">
        <w:rPr>
          <w:rFonts w:ascii="Arial" w:hAnsi="Arial" w:cs="Arial"/>
        </w:rPr>
        <w:t xml:space="preserve">.  </w:t>
      </w:r>
    </w:p>
    <w:p w:rsidR="00DC761C" w:rsidRPr="003C2959" w:rsidRDefault="00DC761C" w:rsidP="00F00DC8">
      <w:pPr>
        <w:jc w:val="both"/>
        <w:rPr>
          <w:rFonts w:ascii="Arial" w:hAnsi="Arial" w:cs="Arial"/>
          <w:b/>
        </w:rPr>
      </w:pPr>
    </w:p>
    <w:p w:rsidR="005479AD" w:rsidRDefault="00CE115A" w:rsidP="00CE115A">
      <w:pPr>
        <w:widowControl w:val="0"/>
        <w:tabs>
          <w:tab w:val="left" w:pos="720"/>
        </w:tabs>
        <w:jc w:val="both"/>
        <w:rPr>
          <w:rFonts w:ascii="Arial" w:hAnsi="Arial" w:cs="Arial"/>
        </w:rPr>
      </w:pPr>
      <w:r w:rsidRPr="003C2959">
        <w:rPr>
          <w:rFonts w:ascii="Arial" w:hAnsi="Arial" w:cs="Arial"/>
        </w:rPr>
        <w:t>You are required to submit your written statement of case, along with any supporting i</w:t>
      </w:r>
      <w:r>
        <w:rPr>
          <w:rFonts w:ascii="Arial" w:hAnsi="Arial" w:cs="Arial"/>
        </w:rPr>
        <w:t>nformation,</w:t>
      </w:r>
      <w:r w:rsidRPr="003C2959">
        <w:rPr>
          <w:rFonts w:ascii="Arial" w:hAnsi="Arial" w:cs="Arial"/>
        </w:rPr>
        <w:t xml:space="preserve"> at least </w:t>
      </w:r>
      <w:r>
        <w:rPr>
          <w:rFonts w:ascii="Arial" w:hAnsi="Arial" w:cs="Arial"/>
        </w:rPr>
        <w:t xml:space="preserve">5 </w:t>
      </w:r>
      <w:r w:rsidRPr="003C2959">
        <w:rPr>
          <w:rFonts w:ascii="Arial" w:hAnsi="Arial" w:cs="Arial"/>
        </w:rPr>
        <w:t>working days prior to the date of the appeal hearing.</w:t>
      </w:r>
      <w:r>
        <w:rPr>
          <w:rFonts w:ascii="Arial" w:hAnsi="Arial" w:cs="Arial"/>
        </w:rPr>
        <w:t xml:space="preserve"> You should submit your written</w:t>
      </w:r>
      <w:r w:rsidR="005479AD">
        <w:rPr>
          <w:rFonts w:ascii="Arial" w:hAnsi="Arial" w:cs="Arial"/>
        </w:rPr>
        <w:t xml:space="preserve"> statement of</w:t>
      </w:r>
      <w:r>
        <w:rPr>
          <w:rFonts w:ascii="Arial" w:hAnsi="Arial" w:cs="Arial"/>
        </w:rPr>
        <w:t xml:space="preserve"> case directly to me no later than </w:t>
      </w:r>
      <w:r w:rsidRPr="005479AD">
        <w:rPr>
          <w:rFonts w:ascii="Arial" w:hAnsi="Arial" w:cs="Arial"/>
          <w:b/>
          <w:highlight w:val="yellow"/>
        </w:rPr>
        <w:t>[add date]</w:t>
      </w:r>
      <w:r w:rsidR="005479AD" w:rsidRPr="005479AD">
        <w:rPr>
          <w:rFonts w:ascii="Arial" w:hAnsi="Arial" w:cs="Arial"/>
          <w:b/>
        </w:rPr>
        <w:t>.</w:t>
      </w:r>
      <w:r w:rsidRPr="003C2959">
        <w:rPr>
          <w:rFonts w:ascii="Arial" w:hAnsi="Arial" w:cs="Arial"/>
        </w:rPr>
        <w:t xml:space="preserve"> </w:t>
      </w:r>
    </w:p>
    <w:p w:rsidR="005479AD" w:rsidRDefault="005479AD" w:rsidP="00CE115A">
      <w:pPr>
        <w:widowControl w:val="0"/>
        <w:tabs>
          <w:tab w:val="left" w:pos="720"/>
        </w:tabs>
        <w:jc w:val="both"/>
        <w:rPr>
          <w:rFonts w:ascii="Arial" w:hAnsi="Arial" w:cs="Arial"/>
        </w:rPr>
      </w:pPr>
    </w:p>
    <w:p w:rsidR="00CE115A" w:rsidRPr="003C2959" w:rsidRDefault="00CE115A" w:rsidP="00CE115A">
      <w:pPr>
        <w:widowControl w:val="0"/>
        <w:tabs>
          <w:tab w:val="left" w:pos="720"/>
        </w:tabs>
        <w:jc w:val="both"/>
        <w:rPr>
          <w:rFonts w:ascii="Arial" w:hAnsi="Arial" w:cs="Arial"/>
        </w:rPr>
      </w:pPr>
      <w:r w:rsidRPr="003C2959">
        <w:rPr>
          <w:rFonts w:ascii="Arial" w:hAnsi="Arial" w:cs="Arial"/>
          <w:snapToGrid w:val="0"/>
        </w:rPr>
        <w:t>You also have th</w:t>
      </w:r>
      <w:r>
        <w:rPr>
          <w:rFonts w:ascii="Arial" w:hAnsi="Arial" w:cs="Arial"/>
          <w:snapToGrid w:val="0"/>
        </w:rPr>
        <w:t>e right to call any witnesses, i</w:t>
      </w:r>
      <w:r w:rsidRPr="003C2959">
        <w:rPr>
          <w:rFonts w:ascii="Arial" w:hAnsi="Arial" w:cs="Arial"/>
          <w:snapToGrid w:val="0"/>
        </w:rPr>
        <w:t xml:space="preserve">f you wish to do so, either you or your representative </w:t>
      </w:r>
      <w:r w:rsidRPr="00CE115A">
        <w:rPr>
          <w:rFonts w:ascii="Arial" w:hAnsi="Arial" w:cs="Arial"/>
          <w:b/>
          <w:snapToGrid w:val="0"/>
          <w:highlight w:val="yellow"/>
        </w:rPr>
        <w:t>[add date]</w:t>
      </w:r>
      <w:r w:rsidR="005479AD">
        <w:rPr>
          <w:rFonts w:ascii="Arial" w:hAnsi="Arial" w:cs="Arial"/>
          <w:b/>
          <w:snapToGrid w:val="0"/>
        </w:rPr>
        <w:t>.</w:t>
      </w:r>
      <w:r>
        <w:rPr>
          <w:rFonts w:ascii="Arial" w:hAnsi="Arial" w:cs="Arial"/>
          <w:snapToGrid w:val="0"/>
        </w:rPr>
        <w:t xml:space="preserve"> </w:t>
      </w:r>
      <w:r w:rsidRPr="003C2959">
        <w:rPr>
          <w:rFonts w:ascii="Arial" w:hAnsi="Arial" w:cs="Arial"/>
          <w:snapToGrid w:val="0"/>
        </w:rPr>
        <w:t>I would remind you that it is your responsibility to ensure that any witnesses called are available for the hearing.</w:t>
      </w:r>
    </w:p>
    <w:p w:rsidR="00DC761C" w:rsidRPr="003C2959" w:rsidRDefault="00DC761C" w:rsidP="00DC761C">
      <w:pPr>
        <w:widowControl w:val="0"/>
        <w:tabs>
          <w:tab w:val="left" w:pos="720"/>
        </w:tabs>
        <w:jc w:val="both"/>
        <w:rPr>
          <w:rFonts w:ascii="Arial" w:hAnsi="Arial" w:cs="Arial"/>
          <w:snapToGrid w:val="0"/>
        </w:rPr>
      </w:pPr>
    </w:p>
    <w:p w:rsidR="00F00DC8" w:rsidRDefault="00DC761C" w:rsidP="00883E47">
      <w:pPr>
        <w:widowControl w:val="0"/>
        <w:tabs>
          <w:tab w:val="left" w:pos="720"/>
        </w:tabs>
        <w:jc w:val="both"/>
        <w:rPr>
          <w:rFonts w:ascii="Arial" w:hAnsi="Arial" w:cs="Arial"/>
          <w:bCs/>
        </w:rPr>
      </w:pPr>
      <w:r w:rsidRPr="003C2959">
        <w:rPr>
          <w:rFonts w:ascii="Arial" w:hAnsi="Arial" w:cs="Arial"/>
          <w:snapToGrid w:val="0"/>
        </w:rPr>
        <w:t xml:space="preserve">The Management Statement of Case will </w:t>
      </w:r>
      <w:r w:rsidR="005479AD">
        <w:rPr>
          <w:rFonts w:ascii="Arial" w:hAnsi="Arial" w:cs="Arial"/>
          <w:snapToGrid w:val="0"/>
        </w:rPr>
        <w:t xml:space="preserve">also </w:t>
      </w:r>
      <w:r w:rsidRPr="003C2959">
        <w:rPr>
          <w:rFonts w:ascii="Arial" w:hAnsi="Arial" w:cs="Arial"/>
          <w:snapToGrid w:val="0"/>
        </w:rPr>
        <w:t>be sent to you at least 5 working days prior</w:t>
      </w:r>
      <w:r w:rsidR="00AB289B">
        <w:rPr>
          <w:rFonts w:ascii="Arial" w:hAnsi="Arial" w:cs="Arial"/>
          <w:snapToGrid w:val="0"/>
        </w:rPr>
        <w:t xml:space="preserve"> to the date of the appeal</w:t>
      </w:r>
      <w:r w:rsidRPr="003C2959">
        <w:rPr>
          <w:rFonts w:ascii="Arial" w:hAnsi="Arial" w:cs="Arial"/>
          <w:snapToGrid w:val="0"/>
        </w:rPr>
        <w:t xml:space="preserve"> hearing. </w:t>
      </w:r>
      <w:r w:rsidR="00F00DC8" w:rsidRPr="003C2959">
        <w:rPr>
          <w:rFonts w:ascii="Arial" w:hAnsi="Arial" w:cs="Arial"/>
          <w:bCs/>
        </w:rPr>
        <w:t>I must</w:t>
      </w:r>
      <w:r w:rsidR="00883E47">
        <w:rPr>
          <w:rFonts w:ascii="Arial" w:hAnsi="Arial" w:cs="Arial"/>
          <w:bCs/>
        </w:rPr>
        <w:t xml:space="preserve"> also</w:t>
      </w:r>
      <w:r w:rsidR="00F00DC8" w:rsidRPr="003C2959">
        <w:rPr>
          <w:rFonts w:ascii="Arial" w:hAnsi="Arial" w:cs="Arial"/>
          <w:bCs/>
        </w:rPr>
        <w:t xml:space="preserve"> emphasise that this is y</w:t>
      </w:r>
      <w:r w:rsidR="00883E47">
        <w:rPr>
          <w:rFonts w:ascii="Arial" w:hAnsi="Arial" w:cs="Arial"/>
          <w:bCs/>
        </w:rPr>
        <w:t>our final right of appeal.</w:t>
      </w:r>
    </w:p>
    <w:p w:rsidR="00883E47" w:rsidRPr="003C2959" w:rsidRDefault="00883E47" w:rsidP="00F00DC8">
      <w:pPr>
        <w:jc w:val="both"/>
        <w:rPr>
          <w:rFonts w:ascii="Arial" w:hAnsi="Arial" w:cs="Arial"/>
        </w:rPr>
      </w:pPr>
    </w:p>
    <w:p w:rsidR="00DC761C" w:rsidRPr="003C2959" w:rsidRDefault="00DC761C" w:rsidP="00DC761C">
      <w:pPr>
        <w:pStyle w:val="nhsbase"/>
        <w:jc w:val="both"/>
        <w:rPr>
          <w:rFonts w:ascii="Arial" w:hAnsi="Arial" w:cs="Arial"/>
          <w:sz w:val="24"/>
          <w:szCs w:val="24"/>
        </w:rPr>
      </w:pPr>
      <w:r w:rsidRPr="003C2959">
        <w:rPr>
          <w:rFonts w:ascii="Arial" w:hAnsi="Arial" w:cs="Arial"/>
          <w:sz w:val="24"/>
          <w:szCs w:val="24"/>
        </w:rPr>
        <w:t xml:space="preserve">Please contact </w:t>
      </w:r>
      <w:r w:rsidRPr="003C2959">
        <w:rPr>
          <w:rFonts w:ascii="Arial" w:hAnsi="Arial" w:cs="Arial"/>
          <w:b/>
          <w:sz w:val="24"/>
          <w:szCs w:val="24"/>
        </w:rPr>
        <w:t>[</w:t>
      </w:r>
      <w:r w:rsidRPr="003C2959">
        <w:rPr>
          <w:rFonts w:ascii="Arial" w:hAnsi="Arial" w:cs="Arial"/>
          <w:b/>
          <w:sz w:val="24"/>
          <w:szCs w:val="24"/>
          <w:highlight w:val="yellow"/>
        </w:rPr>
        <w:t>name, job title and contact details</w:t>
      </w:r>
      <w:r w:rsidRPr="003C2959">
        <w:rPr>
          <w:rFonts w:ascii="Arial" w:hAnsi="Arial" w:cs="Arial"/>
          <w:b/>
          <w:sz w:val="24"/>
          <w:szCs w:val="24"/>
        </w:rPr>
        <w:t>]</w:t>
      </w:r>
      <w:r w:rsidRPr="003C2959">
        <w:rPr>
          <w:rFonts w:ascii="Arial" w:hAnsi="Arial" w:cs="Arial"/>
          <w:sz w:val="24"/>
          <w:szCs w:val="24"/>
        </w:rPr>
        <w:t xml:space="preserve"> by </w:t>
      </w:r>
      <w:r w:rsidRPr="003C2959">
        <w:rPr>
          <w:rFonts w:ascii="Arial" w:hAnsi="Arial" w:cs="Arial"/>
          <w:b/>
          <w:sz w:val="24"/>
          <w:szCs w:val="24"/>
        </w:rPr>
        <w:t>[</w:t>
      </w:r>
      <w:r w:rsidRPr="003C2959">
        <w:rPr>
          <w:rFonts w:ascii="Arial" w:hAnsi="Arial" w:cs="Arial"/>
          <w:b/>
          <w:sz w:val="24"/>
          <w:szCs w:val="24"/>
          <w:highlight w:val="yellow"/>
        </w:rPr>
        <w:t>date</w:t>
      </w:r>
      <w:r w:rsidRPr="003C2959">
        <w:rPr>
          <w:rFonts w:ascii="Arial" w:hAnsi="Arial" w:cs="Arial"/>
          <w:b/>
          <w:sz w:val="24"/>
          <w:szCs w:val="24"/>
        </w:rPr>
        <w:t>]</w:t>
      </w:r>
      <w:r w:rsidRPr="003C2959">
        <w:rPr>
          <w:rFonts w:ascii="Arial" w:hAnsi="Arial" w:cs="Arial"/>
          <w:sz w:val="24"/>
          <w:szCs w:val="24"/>
        </w:rPr>
        <w:t xml:space="preserve"> to confirm that you will attend this hearing and</w:t>
      </w:r>
      <w:r w:rsidR="00AB289B">
        <w:rPr>
          <w:rFonts w:ascii="Arial" w:hAnsi="Arial" w:cs="Arial"/>
          <w:sz w:val="24"/>
          <w:szCs w:val="24"/>
        </w:rPr>
        <w:t>,</w:t>
      </w:r>
      <w:r w:rsidRPr="003C2959">
        <w:rPr>
          <w:rFonts w:ascii="Arial" w:hAnsi="Arial" w:cs="Arial"/>
          <w:sz w:val="24"/>
          <w:szCs w:val="24"/>
        </w:rPr>
        <w:t xml:space="preserve"> if</w:t>
      </w:r>
      <w:r w:rsidR="00AB289B">
        <w:rPr>
          <w:rFonts w:ascii="Arial" w:hAnsi="Arial" w:cs="Arial"/>
          <w:sz w:val="24"/>
          <w:szCs w:val="24"/>
        </w:rPr>
        <w:t xml:space="preserve"> applicable, who</w:t>
      </w:r>
      <w:r w:rsidRPr="003C2959">
        <w:rPr>
          <w:rFonts w:ascii="Arial" w:hAnsi="Arial" w:cs="Arial"/>
          <w:sz w:val="24"/>
          <w:szCs w:val="24"/>
        </w:rPr>
        <w:t xml:space="preserve"> you will be accompanied</w:t>
      </w:r>
      <w:r w:rsidR="00AB289B">
        <w:rPr>
          <w:rFonts w:ascii="Arial" w:hAnsi="Arial" w:cs="Arial"/>
          <w:sz w:val="24"/>
          <w:szCs w:val="24"/>
        </w:rPr>
        <w:t xml:space="preserve"> by</w:t>
      </w:r>
      <w:r w:rsidRPr="003C2959">
        <w:rPr>
          <w:rFonts w:ascii="Arial" w:hAnsi="Arial" w:cs="Arial"/>
          <w:sz w:val="24"/>
          <w:szCs w:val="24"/>
        </w:rPr>
        <w:t xml:space="preserve">.  </w:t>
      </w:r>
    </w:p>
    <w:p w:rsidR="00DC761C" w:rsidRPr="003C2959" w:rsidRDefault="00DC761C" w:rsidP="00DC761C">
      <w:pPr>
        <w:pStyle w:val="nhsbase"/>
        <w:jc w:val="both"/>
        <w:rPr>
          <w:rFonts w:ascii="Arial" w:hAnsi="Arial" w:cs="Arial"/>
          <w:b/>
          <w:sz w:val="24"/>
          <w:szCs w:val="24"/>
        </w:rPr>
      </w:pPr>
    </w:p>
    <w:p w:rsidR="00DC761C" w:rsidRPr="003C2959" w:rsidRDefault="00DC761C" w:rsidP="00DC761C">
      <w:pPr>
        <w:pStyle w:val="nhsbase"/>
        <w:jc w:val="both"/>
        <w:rPr>
          <w:rFonts w:ascii="Arial" w:hAnsi="Arial" w:cs="Arial"/>
          <w:sz w:val="24"/>
          <w:szCs w:val="24"/>
        </w:rPr>
      </w:pPr>
      <w:r w:rsidRPr="003C2959">
        <w:rPr>
          <w:rFonts w:ascii="Arial" w:hAnsi="Arial" w:cs="Arial"/>
          <w:sz w:val="24"/>
          <w:szCs w:val="24"/>
        </w:rPr>
        <w:t xml:space="preserve">If for any reason either you or your representative/companion is unable to attend at the specified time you must ensure you give me adequate notice of this, so that the hearing may be rearranged to a mutually suitable time.  Failure to attend the hearing with no prior notification may result in the hearing still going ahead.  Any decision regarding the outcome may be taken in your absence. </w:t>
      </w:r>
    </w:p>
    <w:p w:rsidR="00AB289B" w:rsidRDefault="00AB289B" w:rsidP="00F00DC8">
      <w:pPr>
        <w:jc w:val="both"/>
        <w:rPr>
          <w:rFonts w:ascii="Arial" w:hAnsi="Arial" w:cs="Arial"/>
        </w:rPr>
      </w:pPr>
    </w:p>
    <w:p w:rsidR="00CE115A" w:rsidRPr="007F0ED6" w:rsidRDefault="00CE115A" w:rsidP="00CE115A">
      <w:pPr>
        <w:jc w:val="both"/>
        <w:rPr>
          <w:rFonts w:ascii="Arial" w:hAnsi="Arial" w:cs="Arial"/>
        </w:rPr>
      </w:pPr>
      <w:r>
        <w:rPr>
          <w:rFonts w:ascii="Arial" w:hAnsi="Arial" w:cs="Arial"/>
        </w:rPr>
        <w:t>In the meantime, p</w:t>
      </w:r>
      <w:r w:rsidRPr="007F0ED6">
        <w:rPr>
          <w:rFonts w:ascii="Arial" w:hAnsi="Arial" w:cs="Arial"/>
        </w:rPr>
        <w:t xml:space="preserve">lease do not hesitate to contact me on </w:t>
      </w:r>
      <w:r w:rsidRPr="007F0ED6">
        <w:rPr>
          <w:rFonts w:ascii="Arial" w:hAnsi="Arial" w:cs="Arial"/>
          <w:b/>
        </w:rPr>
        <w:t>[</w:t>
      </w:r>
      <w:r w:rsidRPr="007F0ED6">
        <w:rPr>
          <w:rFonts w:ascii="Arial" w:hAnsi="Arial" w:cs="Arial"/>
          <w:b/>
          <w:highlight w:val="yellow"/>
        </w:rPr>
        <w:t>phone number</w:t>
      </w:r>
      <w:r w:rsidRPr="007F0ED6">
        <w:rPr>
          <w:rFonts w:ascii="Arial" w:hAnsi="Arial" w:cs="Arial"/>
          <w:b/>
        </w:rPr>
        <w:t xml:space="preserve">] </w:t>
      </w:r>
      <w:r w:rsidRPr="007F0ED6">
        <w:rPr>
          <w:rFonts w:ascii="Arial" w:hAnsi="Arial" w:cs="Arial"/>
        </w:rPr>
        <w:t xml:space="preserve">if you have any questions.  </w:t>
      </w:r>
    </w:p>
    <w:p w:rsidR="00CE115A" w:rsidRDefault="00CE115A" w:rsidP="00F00DC8">
      <w:pPr>
        <w:jc w:val="both"/>
        <w:rPr>
          <w:rFonts w:ascii="Arial" w:hAnsi="Arial" w:cs="Arial"/>
        </w:rPr>
      </w:pPr>
    </w:p>
    <w:p w:rsidR="00F00DC8" w:rsidRPr="003C2959" w:rsidRDefault="00F00DC8" w:rsidP="00F00DC8">
      <w:pPr>
        <w:widowControl w:val="0"/>
        <w:tabs>
          <w:tab w:val="left" w:pos="720"/>
        </w:tabs>
        <w:jc w:val="both"/>
        <w:rPr>
          <w:rFonts w:ascii="Arial" w:hAnsi="Arial" w:cs="Arial"/>
          <w:b/>
          <w:bCs/>
          <w:snapToGrid w:val="0"/>
        </w:rPr>
      </w:pPr>
      <w:r w:rsidRPr="003C2959">
        <w:rPr>
          <w:rFonts w:ascii="Arial" w:hAnsi="Arial" w:cs="Arial"/>
        </w:rPr>
        <w:t>Yours sincerely</w:t>
      </w:r>
    </w:p>
    <w:p w:rsidR="00DC761C" w:rsidRPr="003C2959" w:rsidRDefault="00DC761C" w:rsidP="00DC761C">
      <w:pPr>
        <w:widowControl w:val="0"/>
        <w:tabs>
          <w:tab w:val="left" w:pos="720"/>
        </w:tabs>
        <w:jc w:val="both"/>
        <w:rPr>
          <w:rFonts w:ascii="Arial" w:hAnsi="Arial" w:cs="Arial"/>
          <w:snapToGrid w:val="0"/>
        </w:rPr>
      </w:pPr>
    </w:p>
    <w:p w:rsidR="00DC761C" w:rsidRPr="003C2959" w:rsidRDefault="00DC761C" w:rsidP="00DC761C">
      <w:pPr>
        <w:rPr>
          <w:rFonts w:ascii="Arial" w:hAnsi="Arial" w:cs="Arial"/>
        </w:rPr>
      </w:pPr>
    </w:p>
    <w:p w:rsidR="00DC761C" w:rsidRPr="003C2959" w:rsidRDefault="00DC761C" w:rsidP="00DC761C">
      <w:pPr>
        <w:rPr>
          <w:rFonts w:ascii="Arial" w:hAnsi="Arial" w:cs="Arial"/>
          <w:lang w:eastAsia="en-US"/>
        </w:rPr>
      </w:pPr>
    </w:p>
    <w:p w:rsidR="00DC761C" w:rsidRPr="003C2959" w:rsidRDefault="00DC761C" w:rsidP="00DC761C">
      <w:pPr>
        <w:rPr>
          <w:rFonts w:ascii="Arial" w:hAnsi="Arial" w:cs="Arial"/>
          <w:b/>
          <w:highlight w:val="yellow"/>
          <w:lang w:eastAsia="en-US"/>
        </w:rPr>
      </w:pPr>
      <w:r w:rsidRPr="003C2959">
        <w:rPr>
          <w:rFonts w:ascii="Arial" w:hAnsi="Arial" w:cs="Arial"/>
          <w:b/>
          <w:highlight w:val="yellow"/>
          <w:lang w:eastAsia="en-US"/>
        </w:rPr>
        <w:t>[Managers Name]</w:t>
      </w:r>
    </w:p>
    <w:p w:rsidR="00DC761C" w:rsidRPr="003C2959" w:rsidRDefault="00DC761C" w:rsidP="00DC761C">
      <w:pPr>
        <w:rPr>
          <w:rFonts w:ascii="Arial" w:hAnsi="Arial" w:cs="Arial"/>
          <w:b/>
          <w:highlight w:val="yellow"/>
          <w:lang w:eastAsia="en-US"/>
        </w:rPr>
      </w:pPr>
      <w:r w:rsidRPr="003C2959">
        <w:rPr>
          <w:rFonts w:ascii="Arial" w:hAnsi="Arial" w:cs="Arial"/>
          <w:b/>
          <w:highlight w:val="yellow"/>
          <w:lang w:eastAsia="en-US"/>
        </w:rPr>
        <w:t>[Job Title]</w:t>
      </w:r>
    </w:p>
    <w:p w:rsidR="00DC761C" w:rsidRPr="003C2959" w:rsidRDefault="00DC761C" w:rsidP="00DC761C">
      <w:pPr>
        <w:rPr>
          <w:rFonts w:ascii="Arial" w:hAnsi="Arial" w:cs="Arial"/>
          <w:b/>
          <w:lang w:eastAsia="en-US"/>
        </w:rPr>
      </w:pPr>
      <w:r w:rsidRPr="003C2959">
        <w:rPr>
          <w:rFonts w:ascii="Arial" w:hAnsi="Arial" w:cs="Arial"/>
          <w:b/>
          <w:highlight w:val="yellow"/>
          <w:lang w:eastAsia="en-US"/>
        </w:rPr>
        <w:t>[Service]</w:t>
      </w:r>
    </w:p>
    <w:p w:rsidR="00F00DC8" w:rsidRPr="003C2959" w:rsidRDefault="00F00DC8" w:rsidP="00F00DC8">
      <w:pPr>
        <w:spacing w:before="40" w:after="40"/>
        <w:rPr>
          <w:rFonts w:ascii="Arial" w:hAnsi="Arial" w:cs="Arial"/>
        </w:rPr>
      </w:pPr>
    </w:p>
    <w:p w:rsidR="00AA1224" w:rsidRPr="003C2959" w:rsidRDefault="00AA1224" w:rsidP="00F00DC8">
      <w:pPr>
        <w:jc w:val="both"/>
      </w:pPr>
    </w:p>
    <w:sectPr w:rsidR="00AA1224" w:rsidRPr="003C2959" w:rsidSect="005700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F4F"/>
    <w:multiLevelType w:val="hybridMultilevel"/>
    <w:tmpl w:val="474A5EF6"/>
    <w:lvl w:ilvl="0" w:tplc="08090001">
      <w:start w:val="1"/>
      <w:numFmt w:val="bullet"/>
      <w:lvlText w:val=""/>
      <w:lvlJc w:val="left"/>
      <w:pPr>
        <w:ind w:left="720" w:hanging="360"/>
      </w:pPr>
      <w:rPr>
        <w:rFonts w:ascii="Symbol" w:hAnsi="Symbol" w:hint="default"/>
      </w:rPr>
    </w:lvl>
    <w:lvl w:ilvl="1" w:tplc="AFC6CF3E">
      <w:start w:val="1"/>
      <w:numFmt w:val="bullet"/>
      <w:lvlText w:val=""/>
      <w:lvlJc w:val="left"/>
      <w:pPr>
        <w:tabs>
          <w:tab w:val="num" w:pos="1440"/>
        </w:tabs>
        <w:ind w:left="1440" w:hanging="360"/>
      </w:pPr>
      <w:rPr>
        <w:rFonts w:ascii="Symbol" w:hAnsi="Symbol" w:hint="default"/>
        <w:color w:val="auto"/>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065A8A"/>
    <w:multiLevelType w:val="hybridMultilevel"/>
    <w:tmpl w:val="E33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4A255A"/>
    <w:multiLevelType w:val="hybridMultilevel"/>
    <w:tmpl w:val="4F46C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5721A"/>
    <w:rsid w:val="0005721A"/>
    <w:rsid w:val="00097AB3"/>
    <w:rsid w:val="0020155C"/>
    <w:rsid w:val="002E74B9"/>
    <w:rsid w:val="00377F61"/>
    <w:rsid w:val="003B3395"/>
    <w:rsid w:val="003C2959"/>
    <w:rsid w:val="0044461C"/>
    <w:rsid w:val="004C1B69"/>
    <w:rsid w:val="004D4A3B"/>
    <w:rsid w:val="005479AD"/>
    <w:rsid w:val="0057003A"/>
    <w:rsid w:val="00597170"/>
    <w:rsid w:val="00612030"/>
    <w:rsid w:val="00631DBC"/>
    <w:rsid w:val="00691952"/>
    <w:rsid w:val="00704D02"/>
    <w:rsid w:val="00713CDE"/>
    <w:rsid w:val="007A368B"/>
    <w:rsid w:val="008030A3"/>
    <w:rsid w:val="00883E47"/>
    <w:rsid w:val="008B5404"/>
    <w:rsid w:val="009F79F8"/>
    <w:rsid w:val="00A00DD7"/>
    <w:rsid w:val="00A35CF3"/>
    <w:rsid w:val="00A8014F"/>
    <w:rsid w:val="00AA1224"/>
    <w:rsid w:val="00AB289B"/>
    <w:rsid w:val="00B1086D"/>
    <w:rsid w:val="00B340CA"/>
    <w:rsid w:val="00BB2632"/>
    <w:rsid w:val="00BE4886"/>
    <w:rsid w:val="00C673C8"/>
    <w:rsid w:val="00CE115A"/>
    <w:rsid w:val="00CF7EA7"/>
    <w:rsid w:val="00D6621F"/>
    <w:rsid w:val="00D67BF7"/>
    <w:rsid w:val="00DC761C"/>
    <w:rsid w:val="00DC7A72"/>
    <w:rsid w:val="00DD3314"/>
    <w:rsid w:val="00E47A87"/>
    <w:rsid w:val="00E5404C"/>
    <w:rsid w:val="00E975FE"/>
    <w:rsid w:val="00F00DC8"/>
    <w:rsid w:val="00F366FD"/>
    <w:rsid w:val="00F662D7"/>
    <w:rsid w:val="00F964E4"/>
    <w:rsid w:val="00FC7D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B"/>
    <w:rPr>
      <w:sz w:val="24"/>
      <w:szCs w:val="24"/>
    </w:rPr>
  </w:style>
  <w:style w:type="paragraph" w:styleId="Heading1">
    <w:name w:val="heading 1"/>
    <w:basedOn w:val="Normal"/>
    <w:next w:val="Normal"/>
    <w:link w:val="Heading1Char"/>
    <w:qFormat/>
    <w:rsid w:val="004D4A3B"/>
    <w:pPr>
      <w:keepNext/>
      <w:tabs>
        <w:tab w:val="left" w:pos="4680"/>
      </w:tabs>
      <w:outlineLvl w:val="0"/>
    </w:pPr>
    <w:rPr>
      <w:b/>
      <w:bCs/>
      <w:noProof/>
      <w:sz w:val="22"/>
      <w:lang w:eastAsia="en-US"/>
    </w:rPr>
  </w:style>
  <w:style w:type="paragraph" w:styleId="Heading2">
    <w:name w:val="heading 2"/>
    <w:basedOn w:val="Normal"/>
    <w:next w:val="Normal"/>
    <w:qFormat/>
    <w:rsid w:val="00D67BF7"/>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E975FE"/>
    <w:pPr>
      <w:spacing w:before="240" w:after="60"/>
      <w:outlineLvl w:val="4"/>
    </w:pPr>
    <w:rPr>
      <w:b/>
      <w:bCs/>
      <w:i/>
      <w:iCs/>
      <w:sz w:val="26"/>
      <w:szCs w:val="26"/>
    </w:rPr>
  </w:style>
  <w:style w:type="paragraph" w:styleId="Heading6">
    <w:name w:val="heading 6"/>
    <w:basedOn w:val="Normal"/>
    <w:next w:val="Normal"/>
    <w:qFormat/>
    <w:rsid w:val="008030A3"/>
    <w:pPr>
      <w:spacing w:before="240" w:after="60"/>
      <w:outlineLvl w:val="5"/>
    </w:pPr>
    <w:rPr>
      <w:b/>
      <w:bCs/>
      <w:sz w:val="22"/>
      <w:szCs w:val="22"/>
    </w:rPr>
  </w:style>
  <w:style w:type="paragraph" w:styleId="Heading7">
    <w:name w:val="heading 7"/>
    <w:basedOn w:val="Normal"/>
    <w:next w:val="Normal"/>
    <w:qFormat/>
    <w:rsid w:val="00FC7DE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4A3B"/>
    <w:pPr>
      <w:tabs>
        <w:tab w:val="center" w:pos="4153"/>
        <w:tab w:val="right" w:pos="8306"/>
      </w:tabs>
    </w:pPr>
    <w:rPr>
      <w:lang w:eastAsia="en-US"/>
    </w:rPr>
  </w:style>
  <w:style w:type="table" w:styleId="TableGrid">
    <w:name w:val="Table Grid"/>
    <w:basedOn w:val="TableNormal"/>
    <w:rsid w:val="004D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hsbase">
    <w:name w:val="nhs_base"/>
    <w:basedOn w:val="Normal"/>
    <w:rsid w:val="00D6621F"/>
    <w:rPr>
      <w:kern w:val="16"/>
      <w:sz w:val="22"/>
      <w:szCs w:val="20"/>
    </w:rPr>
  </w:style>
  <w:style w:type="paragraph" w:customStyle="1" w:styleId="body">
    <w:name w:val="body"/>
    <w:basedOn w:val="Normal"/>
    <w:rsid w:val="00D6621F"/>
    <w:pPr>
      <w:spacing w:before="100" w:beforeAutospacing="1" w:after="100" w:afterAutospacing="1"/>
    </w:pPr>
    <w:rPr>
      <w:lang w:eastAsia="en-US"/>
    </w:rPr>
  </w:style>
  <w:style w:type="paragraph" w:styleId="BodyText3">
    <w:name w:val="Body Text 3"/>
    <w:basedOn w:val="Normal"/>
    <w:rsid w:val="00E47A87"/>
    <w:pPr>
      <w:spacing w:after="120"/>
    </w:pPr>
    <w:rPr>
      <w:sz w:val="16"/>
      <w:szCs w:val="16"/>
    </w:rPr>
  </w:style>
  <w:style w:type="paragraph" w:styleId="Caption">
    <w:name w:val="caption"/>
    <w:basedOn w:val="Normal"/>
    <w:next w:val="Normal"/>
    <w:qFormat/>
    <w:rsid w:val="00F662D7"/>
    <w:pPr>
      <w:jc w:val="both"/>
    </w:pPr>
    <w:rPr>
      <w:szCs w:val="20"/>
      <w:lang w:eastAsia="en-US"/>
    </w:rPr>
  </w:style>
  <w:style w:type="paragraph" w:styleId="BodyTextIndent">
    <w:name w:val="Body Text Indent"/>
    <w:basedOn w:val="Normal"/>
    <w:rsid w:val="00F662D7"/>
    <w:pPr>
      <w:spacing w:after="120"/>
      <w:ind w:left="283"/>
    </w:pPr>
    <w:rPr>
      <w:lang w:eastAsia="en-US"/>
    </w:rPr>
  </w:style>
  <w:style w:type="character" w:customStyle="1" w:styleId="Heading1Char">
    <w:name w:val="Heading 1 Char"/>
    <w:basedOn w:val="DefaultParagraphFont"/>
    <w:link w:val="Heading1"/>
    <w:rsid w:val="00DC761C"/>
    <w:rPr>
      <w:b/>
      <w:bCs/>
      <w:noProof/>
      <w:sz w:val="22"/>
      <w:szCs w:val="24"/>
      <w:lang w:eastAsia="en-US"/>
    </w:rPr>
  </w:style>
  <w:style w:type="paragraph" w:styleId="BalloonText">
    <w:name w:val="Balloon Text"/>
    <w:basedOn w:val="Normal"/>
    <w:link w:val="BalloonTextChar"/>
    <w:uiPriority w:val="99"/>
    <w:semiHidden/>
    <w:unhideWhenUsed/>
    <w:rsid w:val="00597170"/>
    <w:rPr>
      <w:rFonts w:ascii="Tahoma" w:hAnsi="Tahoma" w:cs="Tahoma"/>
      <w:sz w:val="16"/>
      <w:szCs w:val="16"/>
    </w:rPr>
  </w:style>
  <w:style w:type="character" w:customStyle="1" w:styleId="BalloonTextChar">
    <w:name w:val="Balloon Text Char"/>
    <w:basedOn w:val="DefaultParagraphFont"/>
    <w:link w:val="BalloonText"/>
    <w:uiPriority w:val="99"/>
    <w:semiHidden/>
    <w:rsid w:val="00597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4F7CAF6BD7D48A5D0ABA65A74A2C6" ma:contentTypeVersion="0" ma:contentTypeDescription="Create a new document." ma:contentTypeScope="" ma:versionID="d29b683ef18c6a4e6beb6ea22638103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3CA7F44-6FC3-4DF9-926E-9B214EBF6D95}">
  <ds:schemaRefs>
    <ds:schemaRef ds:uri="http://schemas.microsoft.com/sharepoint/v3/contenttype/forms"/>
  </ds:schemaRefs>
</ds:datastoreItem>
</file>

<file path=customXml/itemProps2.xml><?xml version="1.0" encoding="utf-8"?>
<ds:datastoreItem xmlns:ds="http://schemas.openxmlformats.org/officeDocument/2006/customXml" ds:itemID="{9C379065-2E2E-4252-8EC8-C6A1CDFCB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4DCB15-E4B4-4AE6-99D2-19B0AF8C624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Name</vt:lpstr>
    </vt:vector>
  </TitlesOfParts>
  <Company>NHS Greater Glasgow - North Division</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Name</dc:title>
  <dc:creator>WallaceS</dc:creator>
  <cp:lastModifiedBy>WILDIDI558</cp:lastModifiedBy>
  <cp:revision>2</cp:revision>
  <cp:lastPrinted>2012-11-07T14:07:00Z</cp:lastPrinted>
  <dcterms:created xsi:type="dcterms:W3CDTF">2017-08-09T15:18:00Z</dcterms:created>
  <dcterms:modified xsi:type="dcterms:W3CDTF">2017-08-09T15:18:00Z</dcterms:modified>
</cp:coreProperties>
</file>