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29" w:rsidRPr="003F4676" w:rsidRDefault="00ED6E29" w:rsidP="00B11849">
      <w:pPr>
        <w:ind w:firstLine="7200"/>
        <w:rPr>
          <w:rFonts w:ascii="Arial" w:hAnsi="Arial" w:cs="Arial"/>
          <w:sz w:val="22"/>
          <w:szCs w:val="22"/>
        </w:rPr>
      </w:pPr>
      <w:r w:rsidRPr="003F4676">
        <w:rPr>
          <w:rFonts w:ascii="Arial" w:hAnsi="Arial" w:cs="Arial"/>
          <w:sz w:val="22"/>
          <w:szCs w:val="22"/>
        </w:rPr>
        <w:tab/>
      </w:r>
      <w:r w:rsidRPr="003F4676">
        <w:rPr>
          <w:rFonts w:ascii="Arial" w:hAnsi="Arial" w:cs="Arial"/>
          <w:sz w:val="22"/>
          <w:szCs w:val="22"/>
        </w:rPr>
        <w:tab/>
      </w:r>
    </w:p>
    <w:p w:rsidR="00ED6E29" w:rsidRPr="003F4676" w:rsidRDefault="00ED6E29" w:rsidP="00345D13">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3F4676">
        <w:rPr>
          <w:rFonts w:ascii="Arial" w:hAnsi="Arial" w:cs="Arial"/>
          <w:b/>
          <w:sz w:val="22"/>
          <w:szCs w:val="22"/>
        </w:rPr>
        <w:t>AGENDA FOR CHANGE JOB EVALUATION SCHEME</w:t>
      </w:r>
    </w:p>
    <w:p w:rsidR="00ED6E29" w:rsidRPr="003F4676" w:rsidRDefault="00ED6E29" w:rsidP="00345D13">
      <w:pPr>
        <w:pBdr>
          <w:top w:val="single" w:sz="4" w:space="1" w:color="auto"/>
          <w:left w:val="single" w:sz="4" w:space="4" w:color="auto"/>
          <w:bottom w:val="single" w:sz="4" w:space="1" w:color="auto"/>
          <w:right w:val="single" w:sz="4" w:space="4" w:color="auto"/>
        </w:pBdr>
        <w:shd w:val="clear" w:color="auto" w:fill="E0E0E0"/>
        <w:rPr>
          <w:rFonts w:ascii="Arial" w:hAnsi="Arial" w:cs="Arial"/>
          <w:b/>
          <w:sz w:val="22"/>
          <w:szCs w:val="22"/>
        </w:rPr>
      </w:pPr>
    </w:p>
    <w:p w:rsidR="00ED6E29" w:rsidRPr="003F4676" w:rsidRDefault="00ED6E29" w:rsidP="00345D13">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3F4676">
        <w:rPr>
          <w:rFonts w:ascii="Arial" w:hAnsi="Arial" w:cs="Arial"/>
          <w:b/>
          <w:sz w:val="22"/>
          <w:szCs w:val="22"/>
        </w:rPr>
        <w:t xml:space="preserve">REVIEW </w:t>
      </w:r>
      <w:r>
        <w:rPr>
          <w:rFonts w:ascii="Arial" w:hAnsi="Arial" w:cs="Arial"/>
          <w:b/>
          <w:sz w:val="22"/>
          <w:szCs w:val="22"/>
        </w:rPr>
        <w:t>SUBMISSION FORM – PART A</w:t>
      </w:r>
    </w:p>
    <w:p w:rsidR="00ED6E29" w:rsidRPr="003F4676" w:rsidRDefault="00ED6E29" w:rsidP="00B11849">
      <w:pPr>
        <w:ind w:firstLine="7200"/>
        <w:rPr>
          <w:rFonts w:ascii="Arial" w:hAnsi="Arial" w:cs="Arial"/>
          <w:sz w:val="22"/>
          <w:szCs w:val="22"/>
        </w:rPr>
      </w:pPr>
    </w:p>
    <w:p w:rsidR="00ED6E29" w:rsidRDefault="00ED6E29" w:rsidP="003F4676">
      <w:pPr>
        <w:jc w:val="both"/>
        <w:rPr>
          <w:rFonts w:ascii="Arial" w:hAnsi="Arial" w:cs="Arial"/>
          <w:sz w:val="22"/>
          <w:szCs w:val="22"/>
        </w:rPr>
      </w:pPr>
      <w:r>
        <w:rPr>
          <w:rFonts w:ascii="Arial" w:hAnsi="Arial" w:cs="Arial"/>
          <w:sz w:val="22"/>
          <w:szCs w:val="22"/>
        </w:rPr>
        <w:t xml:space="preserve">This form should be used to submit additional job information for use in the Job Evaluation Review procedure. The form should also be used where employees disagree with the banding outcome for their post but do not wish to submit any additional information. </w:t>
      </w:r>
    </w:p>
    <w:p w:rsidR="00ED6E29" w:rsidRDefault="00ED6E29" w:rsidP="003F4676">
      <w:pPr>
        <w:jc w:val="both"/>
        <w:rPr>
          <w:rFonts w:ascii="Arial" w:hAnsi="Arial" w:cs="Arial"/>
          <w:sz w:val="22"/>
          <w:szCs w:val="22"/>
        </w:rPr>
      </w:pPr>
    </w:p>
    <w:p w:rsidR="00ED6E29" w:rsidRDefault="00ED6E29" w:rsidP="003F4676">
      <w:pPr>
        <w:jc w:val="both"/>
        <w:rPr>
          <w:rFonts w:ascii="Arial" w:hAnsi="Arial" w:cs="Arial"/>
          <w:sz w:val="22"/>
          <w:szCs w:val="22"/>
        </w:rPr>
      </w:pPr>
      <w:r>
        <w:rPr>
          <w:rFonts w:ascii="Arial" w:hAnsi="Arial" w:cs="Arial"/>
          <w:sz w:val="22"/>
          <w:szCs w:val="22"/>
        </w:rPr>
        <w:t xml:space="preserve">The additional information contained in the form must be agreed between the employee(s) carrying out the role and the line manager. </w:t>
      </w:r>
    </w:p>
    <w:p w:rsidR="00ED6E29" w:rsidRDefault="00ED6E29" w:rsidP="003F4676">
      <w:pPr>
        <w:jc w:val="both"/>
        <w:rPr>
          <w:rFonts w:ascii="Arial" w:hAnsi="Arial" w:cs="Arial"/>
          <w:sz w:val="22"/>
          <w:szCs w:val="22"/>
        </w:rPr>
      </w:pPr>
    </w:p>
    <w:p w:rsidR="00ED6E29" w:rsidRDefault="00ED6E29" w:rsidP="003F4676">
      <w:pPr>
        <w:jc w:val="both"/>
        <w:rPr>
          <w:rFonts w:ascii="Arial" w:hAnsi="Arial" w:cs="Arial"/>
          <w:sz w:val="22"/>
          <w:szCs w:val="22"/>
        </w:rPr>
      </w:pPr>
      <w:r>
        <w:rPr>
          <w:rFonts w:ascii="Arial" w:hAnsi="Arial" w:cs="Arial"/>
          <w:sz w:val="22"/>
          <w:szCs w:val="22"/>
        </w:rPr>
        <w:t xml:space="preserve">The form must be submitted by email to the Job Evaluation Unit by authorised Line Managers and a copy retained in each employee’s personal file.  </w:t>
      </w:r>
    </w:p>
    <w:p w:rsidR="00ED6E29" w:rsidRDefault="00ED6E29" w:rsidP="003F4676">
      <w:pPr>
        <w:jc w:val="both"/>
        <w:rPr>
          <w:rFonts w:ascii="Arial" w:hAnsi="Arial" w:cs="Arial"/>
          <w:sz w:val="22"/>
          <w:szCs w:val="22"/>
        </w:rPr>
      </w:pPr>
    </w:p>
    <w:p w:rsidR="006240C5" w:rsidRDefault="00ED6E29" w:rsidP="003F4676">
      <w:pPr>
        <w:jc w:val="both"/>
        <w:rPr>
          <w:rFonts w:ascii="Arial" w:hAnsi="Arial" w:cs="Arial"/>
          <w:b/>
          <w:sz w:val="22"/>
          <w:szCs w:val="22"/>
        </w:rPr>
      </w:pPr>
      <w:r w:rsidRPr="005015A5">
        <w:rPr>
          <w:rFonts w:ascii="Arial" w:hAnsi="Arial" w:cs="Arial"/>
          <w:b/>
          <w:sz w:val="22"/>
          <w:szCs w:val="22"/>
        </w:rPr>
        <w:t xml:space="preserve">Completed forms should be emailed to </w:t>
      </w:r>
      <w:hyperlink r:id="rId6" w:history="1">
        <w:r w:rsidR="006240C5" w:rsidRPr="00897D2F">
          <w:rPr>
            <w:rStyle w:val="Hyperlink"/>
            <w:rFonts w:ascii="Arial" w:hAnsi="Arial" w:cs="Arial"/>
            <w:b/>
            <w:sz w:val="22"/>
            <w:szCs w:val="22"/>
          </w:rPr>
          <w:t>Rachel.Fyfe@ggc.scot.nhs.uk</w:t>
        </w:r>
      </w:hyperlink>
    </w:p>
    <w:p w:rsidR="00ED6E29" w:rsidRPr="005015A5" w:rsidRDefault="00ED6E29" w:rsidP="003F4676">
      <w:pPr>
        <w:jc w:val="both"/>
        <w:rPr>
          <w:rFonts w:ascii="Arial" w:hAnsi="Arial" w:cs="Arial"/>
          <w:b/>
          <w:sz w:val="22"/>
          <w:szCs w:val="22"/>
        </w:rPr>
      </w:pPr>
      <w:proofErr w:type="gramStart"/>
      <w:r w:rsidRPr="005015A5">
        <w:rPr>
          <w:rFonts w:ascii="Arial" w:hAnsi="Arial" w:cs="Arial"/>
          <w:b/>
          <w:sz w:val="22"/>
          <w:szCs w:val="22"/>
        </w:rPr>
        <w:t>using</w:t>
      </w:r>
      <w:proofErr w:type="gramEnd"/>
      <w:r w:rsidRPr="005015A5">
        <w:rPr>
          <w:rFonts w:ascii="Arial" w:hAnsi="Arial" w:cs="Arial"/>
          <w:b/>
          <w:sz w:val="22"/>
          <w:szCs w:val="22"/>
        </w:rPr>
        <w:t xml:space="preserve"> ‘Review Submission Form’ as the subject header.</w:t>
      </w:r>
      <w:r>
        <w:rPr>
          <w:rFonts w:ascii="Arial" w:hAnsi="Arial" w:cs="Arial"/>
          <w:b/>
          <w:sz w:val="22"/>
          <w:szCs w:val="22"/>
        </w:rPr>
        <w:t xml:space="preserve"> Please remember to send Part A and Part B when submitting Review information. </w:t>
      </w:r>
    </w:p>
    <w:p w:rsidR="00ED6E29" w:rsidRDefault="00ED6E29" w:rsidP="003F4676">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634"/>
      </w:tblGrid>
      <w:tr w:rsidR="00ED6E29" w:rsidRPr="001433EB" w:rsidTr="001433EB">
        <w:tc>
          <w:tcPr>
            <w:tcW w:w="5000" w:type="pct"/>
            <w:gridSpan w:val="2"/>
            <w:shd w:val="clear" w:color="auto" w:fill="E0E0E0"/>
          </w:tcPr>
          <w:p w:rsidR="00ED6E29" w:rsidRPr="001433EB" w:rsidRDefault="00ED6E29" w:rsidP="001433EB">
            <w:pPr>
              <w:jc w:val="center"/>
              <w:rPr>
                <w:rFonts w:ascii="Arial" w:hAnsi="Arial" w:cs="Arial"/>
                <w:b/>
              </w:rPr>
            </w:pPr>
            <w:r w:rsidRPr="001433EB">
              <w:rPr>
                <w:rFonts w:ascii="Arial" w:hAnsi="Arial" w:cs="Arial"/>
                <w:b/>
                <w:sz w:val="22"/>
                <w:szCs w:val="22"/>
              </w:rPr>
              <w:t>Section 1: Job Details</w:t>
            </w:r>
          </w:p>
          <w:p w:rsidR="00ED6E29" w:rsidRPr="001433EB" w:rsidRDefault="00ED6E29" w:rsidP="001433EB">
            <w:pPr>
              <w:jc w:val="center"/>
              <w:rPr>
                <w:rFonts w:ascii="Arial" w:hAnsi="Arial" w:cs="Arial"/>
              </w:rPr>
            </w:pPr>
            <w:r w:rsidRPr="001433EB">
              <w:rPr>
                <w:rFonts w:ascii="Arial" w:hAnsi="Arial" w:cs="Arial"/>
                <w:b/>
                <w:sz w:val="22"/>
                <w:szCs w:val="22"/>
              </w:rPr>
              <w:t xml:space="preserve"> </w:t>
            </w: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Job Title</w:t>
            </w:r>
          </w:p>
        </w:tc>
        <w:tc>
          <w:tcPr>
            <w:tcW w:w="2719" w:type="pct"/>
          </w:tcPr>
          <w:p w:rsidR="00ED6E29" w:rsidRPr="001433EB" w:rsidRDefault="00ED6E29" w:rsidP="00164283">
            <w:pPr>
              <w:rPr>
                <w:rFonts w:ascii="Arial" w:hAnsi="Arial" w:cs="Arial"/>
              </w:rPr>
            </w:pPr>
          </w:p>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CAJE no (</w:t>
            </w:r>
            <w:r w:rsidRPr="001433EB">
              <w:rPr>
                <w:rFonts w:ascii="Arial" w:hAnsi="Arial" w:cs="Arial"/>
                <w:sz w:val="18"/>
                <w:szCs w:val="18"/>
              </w:rPr>
              <w:t>from the matched job report)</w:t>
            </w:r>
          </w:p>
        </w:tc>
        <w:tc>
          <w:tcPr>
            <w:tcW w:w="2719" w:type="pct"/>
          </w:tcPr>
          <w:p w:rsidR="00ED6E29" w:rsidRPr="001433EB" w:rsidRDefault="00ED6E29" w:rsidP="00164283">
            <w:pPr>
              <w:rPr>
                <w:rFonts w:ascii="Arial" w:hAnsi="Arial" w:cs="Arial"/>
              </w:rPr>
            </w:pPr>
          </w:p>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Department</w:t>
            </w:r>
          </w:p>
        </w:tc>
        <w:tc>
          <w:tcPr>
            <w:tcW w:w="2719" w:type="pct"/>
          </w:tcPr>
          <w:p w:rsidR="00ED6E29" w:rsidRPr="001433EB" w:rsidRDefault="00ED6E29" w:rsidP="00164283">
            <w:pPr>
              <w:rPr>
                <w:rFonts w:ascii="Arial" w:hAnsi="Arial" w:cs="Arial"/>
              </w:rPr>
            </w:pPr>
          </w:p>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Service (Acute/HSCP/CHCP/CHP/Corporate)</w:t>
            </w:r>
          </w:p>
        </w:tc>
        <w:tc>
          <w:tcPr>
            <w:tcW w:w="2719" w:type="pct"/>
          </w:tcPr>
          <w:p w:rsidR="00ED6E29" w:rsidRPr="001433EB" w:rsidRDefault="00ED6E29" w:rsidP="00164283">
            <w:pPr>
              <w:rPr>
                <w:rFonts w:ascii="Arial" w:hAnsi="Arial" w:cs="Arial"/>
              </w:rPr>
            </w:pPr>
          </w:p>
        </w:tc>
      </w:tr>
      <w:tr w:rsidR="00ED6E29" w:rsidRPr="001433EB" w:rsidTr="001433EB">
        <w:tc>
          <w:tcPr>
            <w:tcW w:w="2281" w:type="pct"/>
            <w:shd w:val="clear" w:color="auto" w:fill="E0E0E0"/>
          </w:tcPr>
          <w:p w:rsidR="00ED6E29" w:rsidRPr="001433EB" w:rsidRDefault="00ED6E29" w:rsidP="001433EB">
            <w:pPr>
              <w:jc w:val="both"/>
              <w:rPr>
                <w:rFonts w:ascii="Arial" w:hAnsi="Arial" w:cs="Arial"/>
              </w:rPr>
            </w:pPr>
          </w:p>
        </w:tc>
        <w:tc>
          <w:tcPr>
            <w:tcW w:w="2719" w:type="pct"/>
            <w:shd w:val="clear" w:color="auto" w:fill="E0E0E0"/>
          </w:tcPr>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Name of employee who can be contacted by the Review panel for additional information/clarification</w:t>
            </w:r>
          </w:p>
        </w:tc>
        <w:tc>
          <w:tcPr>
            <w:tcW w:w="2719" w:type="pct"/>
          </w:tcPr>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Telephone number</w:t>
            </w:r>
          </w:p>
        </w:tc>
        <w:tc>
          <w:tcPr>
            <w:tcW w:w="2719" w:type="pct"/>
          </w:tcPr>
          <w:p w:rsidR="00ED6E29" w:rsidRPr="001433EB" w:rsidRDefault="00ED6E29" w:rsidP="00164283">
            <w:pPr>
              <w:rPr>
                <w:rFonts w:ascii="Arial" w:hAnsi="Arial" w:cs="Arial"/>
              </w:rPr>
            </w:pPr>
          </w:p>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Mobile telephone number</w:t>
            </w:r>
          </w:p>
        </w:tc>
        <w:tc>
          <w:tcPr>
            <w:tcW w:w="2719" w:type="pct"/>
          </w:tcPr>
          <w:p w:rsidR="00ED6E29" w:rsidRPr="001433EB" w:rsidRDefault="00ED6E29" w:rsidP="00164283">
            <w:pPr>
              <w:rPr>
                <w:rFonts w:ascii="Arial" w:hAnsi="Arial" w:cs="Arial"/>
              </w:rPr>
            </w:pPr>
          </w:p>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Name of Line Manager who can be contacted by the Review panel for additional information/clarification</w:t>
            </w:r>
          </w:p>
        </w:tc>
        <w:tc>
          <w:tcPr>
            <w:tcW w:w="2719" w:type="pct"/>
          </w:tcPr>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Telephone number</w:t>
            </w:r>
          </w:p>
        </w:tc>
        <w:tc>
          <w:tcPr>
            <w:tcW w:w="2719" w:type="pct"/>
          </w:tcPr>
          <w:p w:rsidR="00ED6E29" w:rsidRPr="001433EB" w:rsidRDefault="00ED6E29" w:rsidP="00164283">
            <w:pPr>
              <w:rPr>
                <w:rFonts w:ascii="Arial" w:hAnsi="Arial" w:cs="Arial"/>
              </w:rPr>
            </w:pPr>
          </w:p>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Mobile telephone number</w:t>
            </w:r>
          </w:p>
        </w:tc>
        <w:tc>
          <w:tcPr>
            <w:tcW w:w="2719" w:type="pct"/>
          </w:tcPr>
          <w:p w:rsidR="00ED6E29" w:rsidRPr="001433EB" w:rsidRDefault="00ED6E29" w:rsidP="00164283">
            <w:pPr>
              <w:rPr>
                <w:rFonts w:ascii="Arial" w:hAnsi="Arial" w:cs="Arial"/>
              </w:rPr>
            </w:pPr>
          </w:p>
          <w:p w:rsidR="00ED6E29" w:rsidRPr="001433EB" w:rsidRDefault="00ED6E29" w:rsidP="00164283">
            <w:pPr>
              <w:rPr>
                <w:rFonts w:ascii="Arial" w:hAnsi="Arial" w:cs="Arial"/>
              </w:rPr>
            </w:pPr>
          </w:p>
        </w:tc>
      </w:tr>
      <w:tr w:rsidR="00ED6E29" w:rsidRPr="001433EB" w:rsidTr="001433EB">
        <w:tc>
          <w:tcPr>
            <w:tcW w:w="2281" w:type="pct"/>
          </w:tcPr>
          <w:p w:rsidR="00ED6E29" w:rsidRPr="001433EB" w:rsidRDefault="00ED6E29" w:rsidP="001433EB">
            <w:pPr>
              <w:jc w:val="both"/>
              <w:rPr>
                <w:rFonts w:ascii="Arial" w:hAnsi="Arial" w:cs="Arial"/>
              </w:rPr>
            </w:pPr>
            <w:r w:rsidRPr="001433EB">
              <w:rPr>
                <w:rFonts w:ascii="Arial" w:hAnsi="Arial" w:cs="Arial"/>
                <w:sz w:val="22"/>
                <w:szCs w:val="22"/>
              </w:rPr>
              <w:t>Email address</w:t>
            </w:r>
          </w:p>
        </w:tc>
        <w:tc>
          <w:tcPr>
            <w:tcW w:w="2719" w:type="pct"/>
          </w:tcPr>
          <w:p w:rsidR="00ED6E29" w:rsidRPr="001433EB" w:rsidRDefault="00ED6E29" w:rsidP="00164283">
            <w:pPr>
              <w:rPr>
                <w:rFonts w:ascii="Arial" w:hAnsi="Arial" w:cs="Arial"/>
              </w:rPr>
            </w:pPr>
          </w:p>
          <w:p w:rsidR="00ED6E29" w:rsidRPr="001433EB" w:rsidRDefault="00ED6E29" w:rsidP="00164283">
            <w:pPr>
              <w:rPr>
                <w:rFonts w:ascii="Arial" w:hAnsi="Arial" w:cs="Arial"/>
              </w:rPr>
            </w:pPr>
          </w:p>
        </w:tc>
      </w:tr>
    </w:tbl>
    <w:p w:rsidR="00ED6E29" w:rsidRDefault="00ED6E29" w:rsidP="00B06978">
      <w:pPr>
        <w:ind w:firstLine="7200"/>
        <w:rPr>
          <w:rFonts w:ascii="Arial" w:hAnsi="Arial" w:cs="Arial"/>
          <w:sz w:val="22"/>
          <w:szCs w:val="22"/>
        </w:rPr>
      </w:pPr>
      <w:r w:rsidRPr="003F4676">
        <w:rPr>
          <w:rFonts w:ascii="Arial" w:hAnsi="Arial" w:cs="Arial"/>
          <w:sz w:val="22"/>
          <w:szCs w:val="22"/>
        </w:rPr>
        <w:tab/>
      </w:r>
      <w:r w:rsidRPr="003F4676">
        <w:rPr>
          <w:rFonts w:ascii="Arial" w:hAnsi="Arial" w:cs="Arial"/>
          <w:sz w:val="22"/>
          <w:szCs w:val="22"/>
        </w:rPr>
        <w:tab/>
      </w:r>
    </w:p>
    <w:p w:rsidR="00ED6E29" w:rsidRDefault="00ED6E29" w:rsidP="00B06978">
      <w:pPr>
        <w:ind w:firstLine="7200"/>
        <w:rPr>
          <w:rFonts w:ascii="Arial" w:hAnsi="Arial" w:cs="Arial"/>
          <w:sz w:val="22"/>
          <w:szCs w:val="22"/>
        </w:rPr>
      </w:pPr>
    </w:p>
    <w:p w:rsidR="00ED6E29" w:rsidRDefault="00ED6E29" w:rsidP="00B06978">
      <w:pPr>
        <w:ind w:firstLine="7200"/>
        <w:rPr>
          <w:rFonts w:ascii="Arial" w:hAnsi="Arial" w:cs="Arial"/>
          <w:sz w:val="22"/>
          <w:szCs w:val="22"/>
        </w:rPr>
      </w:pPr>
    </w:p>
    <w:p w:rsidR="00ED6E29" w:rsidRDefault="00ED6E29" w:rsidP="00B06978">
      <w:pPr>
        <w:ind w:firstLine="7200"/>
        <w:rPr>
          <w:rFonts w:ascii="Arial" w:hAnsi="Arial" w:cs="Arial"/>
          <w:sz w:val="22"/>
          <w:szCs w:val="22"/>
        </w:rPr>
      </w:pPr>
    </w:p>
    <w:p w:rsidR="00ED6E29" w:rsidRPr="003F4676" w:rsidRDefault="00ED6E29" w:rsidP="00B06978">
      <w:pPr>
        <w:ind w:firstLine="7200"/>
        <w:rPr>
          <w:rFonts w:ascii="Arial" w:hAnsi="Arial" w:cs="Arial"/>
          <w:sz w:val="22"/>
          <w:szCs w:val="22"/>
        </w:rPr>
      </w:pPr>
    </w:p>
    <w:p w:rsidR="00ED6E29" w:rsidRPr="003F4676" w:rsidRDefault="00ED6E29" w:rsidP="00B06978">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3F4676">
        <w:rPr>
          <w:rFonts w:ascii="Arial" w:hAnsi="Arial" w:cs="Arial"/>
          <w:b/>
          <w:sz w:val="22"/>
          <w:szCs w:val="22"/>
        </w:rPr>
        <w:t>AGENDA FOR CHANGE JOB EVALUATION SCHEME</w:t>
      </w:r>
    </w:p>
    <w:p w:rsidR="00ED6E29" w:rsidRPr="003F4676" w:rsidRDefault="00ED6E29" w:rsidP="00B06978">
      <w:pPr>
        <w:pBdr>
          <w:top w:val="single" w:sz="4" w:space="1" w:color="auto"/>
          <w:left w:val="single" w:sz="4" w:space="4" w:color="auto"/>
          <w:bottom w:val="single" w:sz="4" w:space="1" w:color="auto"/>
          <w:right w:val="single" w:sz="4" w:space="4" w:color="auto"/>
        </w:pBdr>
        <w:shd w:val="clear" w:color="auto" w:fill="E0E0E0"/>
        <w:rPr>
          <w:rFonts w:ascii="Arial" w:hAnsi="Arial" w:cs="Arial"/>
          <w:b/>
          <w:sz w:val="22"/>
          <w:szCs w:val="22"/>
        </w:rPr>
      </w:pPr>
    </w:p>
    <w:p w:rsidR="00ED6E29" w:rsidRPr="003F4676" w:rsidRDefault="00ED6E29" w:rsidP="00B06978">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3F4676">
        <w:rPr>
          <w:rFonts w:ascii="Arial" w:hAnsi="Arial" w:cs="Arial"/>
          <w:b/>
          <w:sz w:val="22"/>
          <w:szCs w:val="22"/>
        </w:rPr>
        <w:t xml:space="preserve">REVIEW </w:t>
      </w:r>
      <w:r>
        <w:rPr>
          <w:rFonts w:ascii="Arial" w:hAnsi="Arial" w:cs="Arial"/>
          <w:b/>
          <w:sz w:val="22"/>
          <w:szCs w:val="22"/>
        </w:rPr>
        <w:t>SUBMISSION FORM – PART B</w:t>
      </w:r>
    </w:p>
    <w:p w:rsidR="00ED6E29" w:rsidRPr="003F4676" w:rsidRDefault="00ED6E29" w:rsidP="00B06978">
      <w:pPr>
        <w:ind w:firstLine="7200"/>
        <w:rPr>
          <w:rFonts w:ascii="Arial" w:hAnsi="Arial" w:cs="Arial"/>
          <w:sz w:val="22"/>
          <w:szCs w:val="22"/>
        </w:rPr>
      </w:pPr>
    </w:p>
    <w:p w:rsidR="00ED6E29" w:rsidRDefault="00ED6E29" w:rsidP="00B06978">
      <w:pPr>
        <w:jc w:val="both"/>
        <w:rPr>
          <w:rFonts w:ascii="Arial" w:hAnsi="Arial" w:cs="Arial"/>
          <w:sz w:val="22"/>
          <w:szCs w:val="22"/>
        </w:rPr>
      </w:pPr>
      <w:r>
        <w:rPr>
          <w:rFonts w:ascii="Arial" w:hAnsi="Arial" w:cs="Arial"/>
          <w:sz w:val="22"/>
          <w:szCs w:val="22"/>
        </w:rPr>
        <w:t xml:space="preserve">This form should be used in conjunction with Part A to submit additional job information for use in the Job Evaluation Review procedure. The additional information contained in the form must be agreed between the employee(s) carrying out the role and the line manager. </w:t>
      </w: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r>
        <w:rPr>
          <w:rFonts w:ascii="Arial" w:hAnsi="Arial" w:cs="Arial"/>
          <w:sz w:val="22"/>
          <w:szCs w:val="22"/>
        </w:rPr>
        <w:t xml:space="preserve">The form must be submitted by email to the Job Evaluation Unit by authorised Line Managers and a copy retained in each employee’s personal file.  </w:t>
      </w:r>
    </w:p>
    <w:p w:rsidR="00ED6E29" w:rsidRDefault="00ED6E29" w:rsidP="00B06978">
      <w:pPr>
        <w:jc w:val="both"/>
        <w:rPr>
          <w:rFonts w:ascii="Arial" w:hAnsi="Arial" w:cs="Arial"/>
          <w:sz w:val="22"/>
          <w:szCs w:val="22"/>
        </w:rPr>
      </w:pPr>
    </w:p>
    <w:p w:rsidR="006240C5" w:rsidRDefault="00ED6E29" w:rsidP="00B06978">
      <w:pPr>
        <w:jc w:val="both"/>
        <w:rPr>
          <w:rFonts w:ascii="Arial" w:hAnsi="Arial" w:cs="Arial"/>
          <w:b/>
          <w:sz w:val="22"/>
          <w:szCs w:val="22"/>
        </w:rPr>
      </w:pPr>
      <w:r w:rsidRPr="005015A5">
        <w:rPr>
          <w:rFonts w:ascii="Arial" w:hAnsi="Arial" w:cs="Arial"/>
          <w:b/>
          <w:sz w:val="22"/>
          <w:szCs w:val="22"/>
        </w:rPr>
        <w:t xml:space="preserve">Completed forms should be emailed to </w:t>
      </w:r>
      <w:hyperlink r:id="rId7" w:history="1">
        <w:r w:rsidR="006240C5" w:rsidRPr="00897D2F">
          <w:rPr>
            <w:rStyle w:val="Hyperlink"/>
            <w:rFonts w:ascii="Arial" w:hAnsi="Arial" w:cs="Arial"/>
            <w:b/>
            <w:sz w:val="22"/>
            <w:szCs w:val="22"/>
          </w:rPr>
          <w:t>Rachel.Fyfe@ggc.scot.nhs.uk</w:t>
        </w:r>
      </w:hyperlink>
    </w:p>
    <w:p w:rsidR="00ED6E29" w:rsidRPr="005015A5" w:rsidRDefault="006240C5" w:rsidP="00B06978">
      <w:pPr>
        <w:jc w:val="both"/>
        <w:rPr>
          <w:rFonts w:ascii="Arial" w:hAnsi="Arial" w:cs="Arial"/>
          <w:b/>
          <w:sz w:val="22"/>
          <w:szCs w:val="22"/>
        </w:rPr>
      </w:pPr>
      <w:r>
        <w:rPr>
          <w:rFonts w:ascii="Arial" w:hAnsi="Arial" w:cs="Arial"/>
          <w:b/>
          <w:sz w:val="22"/>
          <w:szCs w:val="22"/>
        </w:rPr>
        <w:t xml:space="preserve"> </w:t>
      </w:r>
      <w:proofErr w:type="gramStart"/>
      <w:r w:rsidR="00ED6E29" w:rsidRPr="005015A5">
        <w:rPr>
          <w:rFonts w:ascii="Arial" w:hAnsi="Arial" w:cs="Arial"/>
          <w:b/>
          <w:sz w:val="22"/>
          <w:szCs w:val="22"/>
        </w:rPr>
        <w:t>using</w:t>
      </w:r>
      <w:proofErr w:type="gramEnd"/>
      <w:r w:rsidR="00ED6E29" w:rsidRPr="005015A5">
        <w:rPr>
          <w:rFonts w:ascii="Arial" w:hAnsi="Arial" w:cs="Arial"/>
          <w:b/>
          <w:sz w:val="22"/>
          <w:szCs w:val="22"/>
        </w:rPr>
        <w:t xml:space="preserve"> ‘Review Submission Form’ as the subject header.</w:t>
      </w:r>
      <w:r w:rsidR="00ED6E29">
        <w:rPr>
          <w:rFonts w:ascii="Arial" w:hAnsi="Arial" w:cs="Arial"/>
          <w:b/>
          <w:sz w:val="22"/>
          <w:szCs w:val="22"/>
        </w:rPr>
        <w:t xml:space="preserve"> Please remember to send Part A and Part B when submitting Review information.</w:t>
      </w:r>
    </w:p>
    <w:p w:rsidR="00ED6E29" w:rsidRDefault="00ED6E29" w:rsidP="00B06978">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6616"/>
      </w:tblGrid>
      <w:tr w:rsidR="00ED6E29" w:rsidRPr="003B25F0" w:rsidTr="0027035A">
        <w:tc>
          <w:tcPr>
            <w:tcW w:w="1118" w:type="pct"/>
            <w:shd w:val="clear" w:color="auto" w:fill="E0E0E0"/>
          </w:tcPr>
          <w:p w:rsidR="00ED6E29" w:rsidRPr="003B25F0" w:rsidRDefault="00ED6E29" w:rsidP="0027035A">
            <w:pPr>
              <w:jc w:val="center"/>
              <w:rPr>
                <w:rFonts w:ascii="Arial" w:hAnsi="Arial" w:cs="Arial"/>
                <w:b/>
              </w:rPr>
            </w:pPr>
            <w:r w:rsidRPr="003B25F0">
              <w:rPr>
                <w:rFonts w:ascii="Arial" w:hAnsi="Arial" w:cs="Arial"/>
                <w:b/>
                <w:sz w:val="22"/>
                <w:szCs w:val="22"/>
              </w:rPr>
              <w:t>JOB TITLE</w:t>
            </w:r>
          </w:p>
          <w:p w:rsidR="00ED6E29" w:rsidRPr="003B25F0" w:rsidRDefault="00ED6E29" w:rsidP="0027035A">
            <w:pPr>
              <w:jc w:val="center"/>
              <w:rPr>
                <w:rFonts w:ascii="Arial" w:hAnsi="Arial" w:cs="Arial"/>
                <w:b/>
              </w:rPr>
            </w:pPr>
          </w:p>
        </w:tc>
        <w:tc>
          <w:tcPr>
            <w:tcW w:w="3882" w:type="pct"/>
            <w:shd w:val="clear" w:color="auto" w:fill="E0E0E0"/>
          </w:tcPr>
          <w:p w:rsidR="00ED6E29" w:rsidRPr="003B25F0" w:rsidRDefault="00ED6E29" w:rsidP="0027035A">
            <w:pPr>
              <w:jc w:val="center"/>
              <w:rPr>
                <w:rFonts w:ascii="Arial" w:hAnsi="Arial" w:cs="Arial"/>
              </w:rPr>
            </w:pPr>
          </w:p>
          <w:p w:rsidR="00ED6E29" w:rsidRPr="003B25F0" w:rsidRDefault="00ED6E29" w:rsidP="0027035A">
            <w:pPr>
              <w:rPr>
                <w:rFonts w:ascii="Arial" w:hAnsi="Arial" w:cs="Arial"/>
              </w:rPr>
            </w:pPr>
          </w:p>
        </w:tc>
      </w:tr>
      <w:tr w:rsidR="00ED6E29" w:rsidRPr="003B25F0" w:rsidTr="0027035A">
        <w:tc>
          <w:tcPr>
            <w:tcW w:w="1118" w:type="pct"/>
            <w:shd w:val="clear" w:color="auto" w:fill="E0E0E0"/>
          </w:tcPr>
          <w:p w:rsidR="00ED6E29" w:rsidRPr="003B25F0" w:rsidRDefault="00ED6E29" w:rsidP="0027035A">
            <w:pPr>
              <w:jc w:val="center"/>
              <w:rPr>
                <w:rFonts w:ascii="Arial" w:hAnsi="Arial" w:cs="Arial"/>
                <w:b/>
              </w:rPr>
            </w:pPr>
            <w:r w:rsidRPr="003B25F0">
              <w:rPr>
                <w:rFonts w:ascii="Arial" w:hAnsi="Arial" w:cs="Arial"/>
                <w:b/>
                <w:sz w:val="22"/>
                <w:szCs w:val="22"/>
              </w:rPr>
              <w:t>CAJE ID NO</w:t>
            </w:r>
          </w:p>
          <w:p w:rsidR="00ED6E29" w:rsidRPr="003B25F0" w:rsidRDefault="00ED6E29" w:rsidP="0027035A">
            <w:pPr>
              <w:jc w:val="center"/>
              <w:rPr>
                <w:rFonts w:ascii="Arial" w:hAnsi="Arial" w:cs="Arial"/>
                <w:b/>
              </w:rPr>
            </w:pPr>
          </w:p>
        </w:tc>
        <w:tc>
          <w:tcPr>
            <w:tcW w:w="3882" w:type="pct"/>
            <w:shd w:val="clear" w:color="auto" w:fill="E0E0E0"/>
          </w:tcPr>
          <w:p w:rsidR="00ED6E29" w:rsidRPr="003B25F0" w:rsidRDefault="00ED6E29" w:rsidP="0027035A">
            <w:pPr>
              <w:jc w:val="center"/>
              <w:rPr>
                <w:rFonts w:ascii="Arial" w:hAnsi="Arial" w:cs="Arial"/>
              </w:rPr>
            </w:pPr>
          </w:p>
          <w:p w:rsidR="00ED6E29" w:rsidRPr="003B25F0" w:rsidRDefault="00ED6E29" w:rsidP="0027035A">
            <w:pPr>
              <w:rPr>
                <w:rFonts w:ascii="Arial" w:hAnsi="Arial" w:cs="Arial"/>
              </w:rPr>
            </w:pPr>
          </w:p>
        </w:tc>
      </w:tr>
      <w:tr w:rsidR="00ED6E29" w:rsidRPr="003B25F0" w:rsidTr="0027035A">
        <w:tc>
          <w:tcPr>
            <w:tcW w:w="5000" w:type="pct"/>
            <w:gridSpan w:val="2"/>
            <w:shd w:val="clear" w:color="auto" w:fill="E0E0E0"/>
          </w:tcPr>
          <w:p w:rsidR="00ED6E29" w:rsidRPr="003B25F0" w:rsidRDefault="00ED6E29" w:rsidP="0027035A">
            <w:pPr>
              <w:jc w:val="center"/>
              <w:rPr>
                <w:rFonts w:ascii="Arial" w:hAnsi="Arial" w:cs="Arial"/>
              </w:rPr>
            </w:pPr>
            <w:r w:rsidRPr="003B25F0">
              <w:rPr>
                <w:rFonts w:ascii="Arial" w:hAnsi="Arial" w:cs="Arial"/>
                <w:sz w:val="22"/>
                <w:szCs w:val="22"/>
              </w:rPr>
              <w:br w:type="page"/>
            </w:r>
          </w:p>
          <w:p w:rsidR="00ED6E29" w:rsidRPr="003B25F0" w:rsidRDefault="00ED6E29" w:rsidP="0027035A">
            <w:pPr>
              <w:jc w:val="center"/>
              <w:rPr>
                <w:rFonts w:ascii="Arial" w:hAnsi="Arial" w:cs="Arial"/>
                <w:b/>
              </w:rPr>
            </w:pPr>
            <w:r w:rsidRPr="003B25F0">
              <w:rPr>
                <w:rFonts w:ascii="Arial" w:hAnsi="Arial" w:cs="Arial"/>
                <w:b/>
                <w:sz w:val="22"/>
                <w:szCs w:val="22"/>
              </w:rPr>
              <w:t>Section 1: Reason for requesting a Review</w:t>
            </w:r>
          </w:p>
          <w:p w:rsidR="00ED6E29" w:rsidRPr="003B25F0" w:rsidRDefault="00ED6E29" w:rsidP="0027035A">
            <w:pPr>
              <w:jc w:val="center"/>
              <w:rPr>
                <w:rFonts w:ascii="Arial" w:hAnsi="Arial" w:cs="Arial"/>
                <w:b/>
              </w:rPr>
            </w:pPr>
          </w:p>
        </w:tc>
      </w:tr>
      <w:tr w:rsidR="00ED6E29" w:rsidRPr="003B25F0" w:rsidTr="0027035A">
        <w:tc>
          <w:tcPr>
            <w:tcW w:w="5000" w:type="pct"/>
            <w:gridSpan w:val="2"/>
          </w:tcPr>
          <w:p w:rsidR="00ED6E29" w:rsidRPr="003B25F0" w:rsidRDefault="00ED6E29" w:rsidP="0027035A">
            <w:pPr>
              <w:jc w:val="both"/>
              <w:rPr>
                <w:rFonts w:ascii="Arial" w:hAnsi="Arial" w:cs="Arial"/>
                <w:b/>
              </w:rPr>
            </w:pPr>
          </w:p>
          <w:p w:rsidR="00ED6E29" w:rsidRPr="003B25F0" w:rsidRDefault="00ED6E29" w:rsidP="0027035A">
            <w:pPr>
              <w:jc w:val="both"/>
              <w:rPr>
                <w:rFonts w:ascii="Arial" w:hAnsi="Arial" w:cs="Arial"/>
                <w:b/>
              </w:rPr>
            </w:pPr>
            <w:r w:rsidRPr="003B25F0">
              <w:rPr>
                <w:rFonts w:ascii="Arial" w:hAnsi="Arial" w:cs="Arial"/>
                <w:b/>
                <w:sz w:val="22"/>
                <w:szCs w:val="22"/>
              </w:rPr>
              <w:t xml:space="preserve">1.  Post should be matched to a different National Profile </w:t>
            </w:r>
          </w:p>
        </w:tc>
      </w:tr>
      <w:tr w:rsidR="00ED6E29" w:rsidRPr="003B25F0" w:rsidTr="0027035A">
        <w:tc>
          <w:tcPr>
            <w:tcW w:w="5000" w:type="pct"/>
            <w:gridSpan w:val="2"/>
          </w:tcPr>
          <w:p w:rsidR="00ED6E29" w:rsidRPr="003B25F0" w:rsidRDefault="00ED6E29" w:rsidP="0027035A">
            <w:pPr>
              <w:jc w:val="both"/>
              <w:rPr>
                <w:rFonts w:ascii="Arial" w:hAnsi="Arial" w:cs="Arial"/>
                <w:i/>
              </w:rPr>
            </w:pPr>
            <w:r w:rsidRPr="003B25F0">
              <w:rPr>
                <w:rFonts w:ascii="Arial" w:hAnsi="Arial" w:cs="Arial"/>
                <w:i/>
                <w:sz w:val="22"/>
                <w:szCs w:val="22"/>
              </w:rPr>
              <w:t>Please explain why you feel another National Profile is more appropriate (in no more than 50 words)</w:t>
            </w:r>
          </w:p>
          <w:p w:rsidR="00ED6E29" w:rsidRPr="003B25F0" w:rsidRDefault="00ED6E29" w:rsidP="0027035A">
            <w:pPr>
              <w:rPr>
                <w:rFonts w:ascii="Arial" w:hAnsi="Arial" w:cs="Arial"/>
              </w:rPr>
            </w:pPr>
          </w:p>
          <w:p w:rsidR="00ED6E29" w:rsidRPr="003B25F0" w:rsidRDefault="00ED6E29" w:rsidP="0027035A">
            <w:pPr>
              <w:rPr>
                <w:rFonts w:ascii="Arial" w:hAnsi="Arial" w:cs="Arial"/>
              </w:rPr>
            </w:pPr>
          </w:p>
          <w:p w:rsidR="00ED6E29" w:rsidRPr="003B25F0" w:rsidRDefault="00ED6E29" w:rsidP="0027035A">
            <w:pPr>
              <w:rPr>
                <w:rFonts w:ascii="Arial" w:hAnsi="Arial" w:cs="Arial"/>
              </w:rPr>
            </w:pPr>
          </w:p>
          <w:p w:rsidR="00ED6E29" w:rsidRPr="003B25F0" w:rsidRDefault="00ED6E29" w:rsidP="0027035A">
            <w:pPr>
              <w:rPr>
                <w:rFonts w:ascii="Arial" w:hAnsi="Arial" w:cs="Arial"/>
              </w:rPr>
            </w:pPr>
          </w:p>
          <w:p w:rsidR="00ED6E29" w:rsidRPr="003B25F0" w:rsidRDefault="00ED6E29" w:rsidP="0027035A">
            <w:pPr>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Default="00ED6E29" w:rsidP="0027035A">
            <w:pPr>
              <w:jc w:val="both"/>
              <w:rPr>
                <w:rFonts w:ascii="Arial" w:hAnsi="Arial" w:cs="Arial"/>
              </w:rPr>
            </w:pPr>
          </w:p>
          <w:p w:rsidR="00ED6E29" w:rsidRDefault="00ED6E29" w:rsidP="0027035A">
            <w:pPr>
              <w:jc w:val="both"/>
              <w:rPr>
                <w:rFonts w:ascii="Arial" w:hAnsi="Arial" w:cs="Arial"/>
              </w:rPr>
            </w:pPr>
          </w:p>
          <w:p w:rsidR="00ED6E29" w:rsidRDefault="00ED6E29" w:rsidP="0027035A">
            <w:pPr>
              <w:jc w:val="both"/>
              <w:rPr>
                <w:rFonts w:ascii="Arial" w:hAnsi="Arial" w:cs="Arial"/>
              </w:rPr>
            </w:pPr>
          </w:p>
          <w:p w:rsidR="00ED6E29" w:rsidRDefault="00ED6E29" w:rsidP="0027035A">
            <w:pPr>
              <w:jc w:val="both"/>
              <w:rPr>
                <w:rFonts w:ascii="Arial" w:hAnsi="Arial" w:cs="Arial"/>
              </w:rPr>
            </w:pPr>
          </w:p>
          <w:p w:rsidR="00ED6E29" w:rsidRDefault="00ED6E29" w:rsidP="0027035A">
            <w:pPr>
              <w:jc w:val="both"/>
              <w:rPr>
                <w:rFonts w:ascii="Arial" w:hAnsi="Arial" w:cs="Arial"/>
              </w:rPr>
            </w:pPr>
          </w:p>
          <w:p w:rsidR="00ED6E29" w:rsidRDefault="00ED6E29" w:rsidP="0027035A">
            <w:pPr>
              <w:jc w:val="both"/>
              <w:rPr>
                <w:rFonts w:ascii="Arial" w:hAnsi="Arial" w:cs="Arial"/>
              </w:rPr>
            </w:pPr>
          </w:p>
          <w:p w:rsidR="00ED6E29" w:rsidRDefault="00ED6E29" w:rsidP="0027035A">
            <w:pPr>
              <w:jc w:val="both"/>
              <w:rPr>
                <w:rFonts w:ascii="Arial" w:hAnsi="Arial" w:cs="Arial"/>
              </w:rPr>
            </w:pPr>
          </w:p>
          <w:p w:rsidR="00ED6E29" w:rsidRDefault="00ED6E29" w:rsidP="0027035A">
            <w:pPr>
              <w:jc w:val="both"/>
              <w:rPr>
                <w:rFonts w:ascii="Arial" w:hAnsi="Arial" w:cs="Arial"/>
              </w:rPr>
            </w:pPr>
          </w:p>
          <w:p w:rsidR="00ED6E29" w:rsidRDefault="00ED6E29" w:rsidP="0027035A">
            <w:pPr>
              <w:jc w:val="both"/>
              <w:rPr>
                <w:rFonts w:ascii="Arial" w:hAnsi="Arial" w:cs="Arial"/>
              </w:rPr>
            </w:pPr>
          </w:p>
          <w:p w:rsidR="00ED6E29" w:rsidRDefault="00ED6E29" w:rsidP="0027035A">
            <w:pPr>
              <w:jc w:val="both"/>
              <w:rPr>
                <w:rFonts w:ascii="Arial" w:hAnsi="Arial" w:cs="Arial"/>
              </w:rPr>
            </w:pPr>
          </w:p>
          <w:p w:rsidR="00ED6E29" w:rsidRPr="003B25F0" w:rsidRDefault="00ED6E29" w:rsidP="0027035A">
            <w:pPr>
              <w:jc w:val="both"/>
              <w:rPr>
                <w:rFonts w:ascii="Arial" w:hAnsi="Arial" w:cs="Arial"/>
              </w:rPr>
            </w:pPr>
          </w:p>
        </w:tc>
      </w:tr>
      <w:tr w:rsidR="00ED6E29" w:rsidRPr="003B25F0" w:rsidTr="0027035A">
        <w:trPr>
          <w:trHeight w:val="360"/>
        </w:trPr>
        <w:tc>
          <w:tcPr>
            <w:tcW w:w="5000" w:type="pct"/>
            <w:gridSpan w:val="2"/>
          </w:tcPr>
          <w:p w:rsidR="00ED6E29" w:rsidRPr="003B25F0" w:rsidRDefault="00ED6E29" w:rsidP="0027035A">
            <w:pPr>
              <w:jc w:val="both"/>
              <w:rPr>
                <w:rFonts w:ascii="Arial" w:hAnsi="Arial" w:cs="Arial"/>
                <w:b/>
              </w:rPr>
            </w:pPr>
          </w:p>
          <w:p w:rsidR="00ED6E29" w:rsidRPr="003B25F0" w:rsidRDefault="00ED6E29" w:rsidP="0027035A">
            <w:pPr>
              <w:jc w:val="both"/>
              <w:rPr>
                <w:rFonts w:ascii="Arial" w:hAnsi="Arial" w:cs="Arial"/>
                <w:b/>
              </w:rPr>
            </w:pPr>
            <w:r w:rsidRPr="003B25F0">
              <w:rPr>
                <w:rFonts w:ascii="Arial" w:hAnsi="Arial" w:cs="Arial"/>
                <w:b/>
                <w:sz w:val="22"/>
                <w:szCs w:val="22"/>
              </w:rPr>
              <w:t xml:space="preserve">2. Job Information was not included in the original job description submitted.                                                           </w:t>
            </w:r>
          </w:p>
          <w:p w:rsidR="00ED6E29" w:rsidRPr="003B25F0" w:rsidRDefault="00ED6E29" w:rsidP="0027035A">
            <w:pPr>
              <w:jc w:val="both"/>
              <w:rPr>
                <w:rFonts w:ascii="Arial" w:hAnsi="Arial" w:cs="Arial"/>
              </w:rPr>
            </w:pPr>
          </w:p>
        </w:tc>
      </w:tr>
      <w:tr w:rsidR="00ED6E29" w:rsidRPr="003B25F0" w:rsidTr="0027035A">
        <w:trPr>
          <w:trHeight w:val="2670"/>
        </w:trPr>
        <w:tc>
          <w:tcPr>
            <w:tcW w:w="5000" w:type="pct"/>
            <w:gridSpan w:val="2"/>
          </w:tcPr>
          <w:p w:rsidR="00ED6E29" w:rsidRPr="003B25F0" w:rsidRDefault="00ED6E29" w:rsidP="0027035A">
            <w:pPr>
              <w:jc w:val="both"/>
              <w:rPr>
                <w:rFonts w:ascii="Arial" w:hAnsi="Arial" w:cs="Arial"/>
                <w:b/>
              </w:rPr>
            </w:pPr>
          </w:p>
          <w:p w:rsidR="00ED6E29" w:rsidRPr="003B25F0" w:rsidRDefault="00ED6E29" w:rsidP="0027035A">
            <w:pPr>
              <w:jc w:val="both"/>
              <w:rPr>
                <w:rFonts w:ascii="Arial" w:hAnsi="Arial" w:cs="Arial"/>
                <w:b/>
              </w:rPr>
            </w:pPr>
            <w:r w:rsidRPr="003B25F0">
              <w:rPr>
                <w:rFonts w:ascii="Arial" w:hAnsi="Arial" w:cs="Arial"/>
                <w:b/>
                <w:sz w:val="22"/>
                <w:szCs w:val="22"/>
              </w:rPr>
              <w:t xml:space="preserve">Any duties described must have been carried out as part of the post holder's job responsibilities at </w:t>
            </w:r>
            <w:r>
              <w:rPr>
                <w:rFonts w:ascii="Arial" w:hAnsi="Arial" w:cs="Arial"/>
                <w:b/>
                <w:sz w:val="22"/>
                <w:szCs w:val="22"/>
              </w:rPr>
              <w:t>the date when the job description content was agreed and/or the effective date of these being carried out.</w:t>
            </w:r>
            <w:r w:rsidRPr="003B25F0">
              <w:rPr>
                <w:rFonts w:ascii="Arial" w:hAnsi="Arial" w:cs="Arial"/>
                <w:b/>
                <w:sz w:val="22"/>
                <w:szCs w:val="22"/>
              </w:rPr>
              <w:t xml:space="preserve"> </w:t>
            </w:r>
          </w:p>
          <w:p w:rsidR="00ED6E29" w:rsidRPr="003B25F0" w:rsidRDefault="00ED6E29" w:rsidP="0027035A">
            <w:pPr>
              <w:jc w:val="both"/>
              <w:rPr>
                <w:rFonts w:ascii="Arial" w:hAnsi="Arial" w:cs="Arial"/>
                <w:b/>
              </w:rPr>
            </w:pPr>
          </w:p>
          <w:p w:rsidR="00ED6E29" w:rsidRPr="003B25F0" w:rsidRDefault="00ED6E29" w:rsidP="0027035A">
            <w:pPr>
              <w:jc w:val="both"/>
              <w:rPr>
                <w:rFonts w:ascii="Arial" w:hAnsi="Arial" w:cs="Arial"/>
                <w:b/>
              </w:rPr>
            </w:pPr>
            <w:r w:rsidRPr="003B25F0">
              <w:rPr>
                <w:rFonts w:ascii="Arial" w:hAnsi="Arial" w:cs="Arial"/>
                <w:b/>
                <w:sz w:val="22"/>
                <w:szCs w:val="22"/>
              </w:rPr>
              <w:t xml:space="preserve">Please briefly describe the nature of the job responsibilities. You must also complete the relevant Factor </w:t>
            </w:r>
            <w:proofErr w:type="gramStart"/>
            <w:r w:rsidRPr="003B25F0">
              <w:rPr>
                <w:rFonts w:ascii="Arial" w:hAnsi="Arial" w:cs="Arial"/>
                <w:b/>
                <w:sz w:val="22"/>
                <w:szCs w:val="22"/>
              </w:rPr>
              <w:t>box(</w:t>
            </w:r>
            <w:proofErr w:type="spellStart"/>
            <w:proofErr w:type="gramEnd"/>
            <w:r w:rsidRPr="003B25F0">
              <w:rPr>
                <w:rFonts w:ascii="Arial" w:hAnsi="Arial" w:cs="Arial"/>
                <w:b/>
                <w:sz w:val="22"/>
                <w:szCs w:val="22"/>
              </w:rPr>
              <w:t>es</w:t>
            </w:r>
            <w:proofErr w:type="spellEnd"/>
            <w:r w:rsidRPr="003B25F0">
              <w:rPr>
                <w:rFonts w:ascii="Arial" w:hAnsi="Arial" w:cs="Arial"/>
                <w:b/>
                <w:sz w:val="22"/>
                <w:szCs w:val="22"/>
              </w:rPr>
              <w:t xml:space="preserve">) in Section 3 to provide fuller information on specific responsibilities. </w:t>
            </w:r>
          </w:p>
          <w:p w:rsidR="00ED6E29" w:rsidRPr="003B25F0" w:rsidRDefault="00ED6E29" w:rsidP="0027035A">
            <w:pPr>
              <w:jc w:val="both"/>
              <w:rPr>
                <w:rFonts w:ascii="Arial" w:hAnsi="Arial" w:cs="Arial"/>
                <w:b/>
              </w:rPr>
            </w:pPr>
          </w:p>
          <w:p w:rsidR="00ED6E29" w:rsidRPr="003B25F0" w:rsidRDefault="00ED6E29" w:rsidP="0027035A">
            <w:pPr>
              <w:jc w:val="both"/>
              <w:rPr>
                <w:rFonts w:ascii="Arial" w:hAnsi="Arial" w:cs="Arial"/>
                <w:b/>
              </w:rPr>
            </w:pPr>
            <w:r w:rsidRPr="003B25F0">
              <w:rPr>
                <w:rFonts w:ascii="Arial" w:hAnsi="Arial" w:cs="Arial"/>
                <w:b/>
                <w:sz w:val="22"/>
                <w:szCs w:val="22"/>
              </w:rPr>
              <w:t>Information should be submitted only for those factors where the employee(s) disagree with the level awarded by the original matching panel.</w:t>
            </w:r>
          </w:p>
        </w:tc>
      </w:tr>
      <w:tr w:rsidR="00ED6E29" w:rsidRPr="003B25F0" w:rsidTr="0027035A">
        <w:tc>
          <w:tcPr>
            <w:tcW w:w="5000" w:type="pct"/>
            <w:gridSpan w:val="2"/>
          </w:tcPr>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tc>
      </w:tr>
    </w:tbl>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p w:rsidR="00ED6E29" w:rsidRDefault="00ED6E29" w:rsidP="00B06978">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2073"/>
        <w:gridCol w:w="5982"/>
      </w:tblGrid>
      <w:tr w:rsidR="00ED6E29" w:rsidRPr="003B25F0" w:rsidTr="0027035A">
        <w:trPr>
          <w:trHeight w:val="180"/>
        </w:trPr>
        <w:tc>
          <w:tcPr>
            <w:tcW w:w="5000" w:type="pct"/>
            <w:gridSpan w:val="3"/>
            <w:shd w:val="clear" w:color="auto" w:fill="E6E6E6"/>
          </w:tcPr>
          <w:p w:rsidR="00ED6E29" w:rsidRPr="003B25F0" w:rsidRDefault="00ED6E29" w:rsidP="0027035A">
            <w:pPr>
              <w:jc w:val="center"/>
              <w:rPr>
                <w:rFonts w:ascii="Arial" w:hAnsi="Arial" w:cs="Arial"/>
                <w:b/>
              </w:rPr>
            </w:pPr>
            <w:r w:rsidRPr="003B25F0">
              <w:rPr>
                <w:rFonts w:ascii="Arial" w:hAnsi="Arial" w:cs="Arial"/>
                <w:b/>
                <w:sz w:val="22"/>
                <w:szCs w:val="22"/>
              </w:rPr>
              <w:lastRenderedPageBreak/>
              <w:t>Section 2</w:t>
            </w:r>
          </w:p>
          <w:p w:rsidR="00ED6E29" w:rsidRPr="003B25F0" w:rsidRDefault="00ED6E29" w:rsidP="0027035A">
            <w:pPr>
              <w:jc w:val="center"/>
              <w:rPr>
                <w:rFonts w:ascii="Arial" w:hAnsi="Arial" w:cs="Arial"/>
                <w:b/>
              </w:rPr>
            </w:pPr>
          </w:p>
        </w:tc>
      </w:tr>
      <w:tr w:rsidR="00ED6E29" w:rsidRPr="003B25F0" w:rsidTr="0027035A">
        <w:trPr>
          <w:trHeight w:val="180"/>
        </w:trPr>
        <w:tc>
          <w:tcPr>
            <w:tcW w:w="1490" w:type="pct"/>
            <w:gridSpan w:val="2"/>
            <w:vMerge w:val="restart"/>
          </w:tcPr>
          <w:p w:rsidR="00ED6E29" w:rsidRPr="003B25F0" w:rsidRDefault="00ED6E29" w:rsidP="0027035A">
            <w:pPr>
              <w:jc w:val="center"/>
              <w:rPr>
                <w:rFonts w:ascii="Arial" w:hAnsi="Arial" w:cs="Arial"/>
                <w:b/>
              </w:rPr>
            </w:pPr>
          </w:p>
          <w:p w:rsidR="00ED6E29" w:rsidRPr="003B25F0" w:rsidRDefault="00ED6E29" w:rsidP="0027035A">
            <w:pPr>
              <w:jc w:val="center"/>
              <w:rPr>
                <w:rFonts w:ascii="Arial" w:hAnsi="Arial" w:cs="Arial"/>
                <w:b/>
              </w:rPr>
            </w:pPr>
            <w:r w:rsidRPr="003B25F0">
              <w:rPr>
                <w:rFonts w:ascii="Arial" w:hAnsi="Arial" w:cs="Arial"/>
                <w:b/>
                <w:sz w:val="22"/>
                <w:szCs w:val="22"/>
              </w:rPr>
              <w:t>JOB</w:t>
            </w:r>
          </w:p>
          <w:p w:rsidR="00ED6E29" w:rsidRPr="003B25F0" w:rsidRDefault="00ED6E29" w:rsidP="0027035A">
            <w:pPr>
              <w:jc w:val="center"/>
              <w:rPr>
                <w:rFonts w:ascii="Arial" w:hAnsi="Arial" w:cs="Arial"/>
              </w:rPr>
            </w:pPr>
            <w:r w:rsidRPr="003B25F0">
              <w:rPr>
                <w:rFonts w:ascii="Arial" w:hAnsi="Arial" w:cs="Arial"/>
                <w:b/>
                <w:sz w:val="22"/>
                <w:szCs w:val="22"/>
              </w:rPr>
              <w:t>EVALUATION FACTOR</w:t>
            </w:r>
          </w:p>
        </w:tc>
        <w:tc>
          <w:tcPr>
            <w:tcW w:w="3510" w:type="pct"/>
          </w:tcPr>
          <w:p w:rsidR="00ED6E29" w:rsidRPr="003B25F0" w:rsidRDefault="00ED6E29" w:rsidP="0027035A">
            <w:pPr>
              <w:jc w:val="center"/>
              <w:rPr>
                <w:rFonts w:ascii="Arial" w:hAnsi="Arial" w:cs="Arial"/>
                <w:b/>
              </w:rPr>
            </w:pPr>
          </w:p>
          <w:p w:rsidR="00ED6E29" w:rsidRPr="003B25F0" w:rsidRDefault="00ED6E29" w:rsidP="0027035A">
            <w:pPr>
              <w:jc w:val="center"/>
              <w:rPr>
                <w:rFonts w:ascii="Arial" w:hAnsi="Arial" w:cs="Arial"/>
                <w:b/>
              </w:rPr>
            </w:pPr>
            <w:r w:rsidRPr="003B25F0">
              <w:rPr>
                <w:rFonts w:ascii="Arial" w:hAnsi="Arial" w:cs="Arial"/>
                <w:b/>
                <w:sz w:val="22"/>
                <w:szCs w:val="22"/>
              </w:rPr>
              <w:t>RELEVANT JOB INFORMATION</w:t>
            </w:r>
          </w:p>
          <w:p w:rsidR="00ED6E29" w:rsidRPr="003B25F0" w:rsidRDefault="00ED6E29" w:rsidP="0027035A">
            <w:pPr>
              <w:jc w:val="center"/>
              <w:rPr>
                <w:rFonts w:ascii="Arial" w:hAnsi="Arial" w:cs="Arial"/>
              </w:rPr>
            </w:pPr>
            <w:r w:rsidRPr="003B25F0">
              <w:rPr>
                <w:rFonts w:ascii="Arial" w:hAnsi="Arial" w:cs="Arial"/>
                <w:sz w:val="22"/>
                <w:szCs w:val="22"/>
              </w:rPr>
              <w:t xml:space="preserve">                     </w:t>
            </w:r>
          </w:p>
        </w:tc>
      </w:tr>
      <w:tr w:rsidR="00ED6E29" w:rsidRPr="003B25F0" w:rsidTr="0027035A">
        <w:trPr>
          <w:trHeight w:val="567"/>
        </w:trPr>
        <w:tc>
          <w:tcPr>
            <w:tcW w:w="1490" w:type="pct"/>
            <w:gridSpan w:val="2"/>
            <w:vMerge/>
          </w:tcPr>
          <w:p w:rsidR="00ED6E29" w:rsidRPr="003B25F0" w:rsidRDefault="00ED6E29" w:rsidP="0027035A">
            <w:pPr>
              <w:jc w:val="center"/>
              <w:rPr>
                <w:rFonts w:ascii="Arial" w:hAnsi="Arial" w:cs="Arial"/>
              </w:rPr>
            </w:pPr>
          </w:p>
        </w:tc>
        <w:tc>
          <w:tcPr>
            <w:tcW w:w="3510" w:type="pct"/>
          </w:tcPr>
          <w:p w:rsidR="00ED6E29" w:rsidRPr="003B25F0" w:rsidRDefault="00ED6E29" w:rsidP="0027035A">
            <w:pPr>
              <w:jc w:val="both"/>
              <w:rPr>
                <w:rFonts w:ascii="Arial" w:hAnsi="Arial" w:cs="Arial"/>
                <w:b/>
              </w:rPr>
            </w:pPr>
            <w:r w:rsidRPr="003B25F0">
              <w:rPr>
                <w:rFonts w:ascii="Arial" w:hAnsi="Arial" w:cs="Arial"/>
                <w:b/>
                <w:sz w:val="22"/>
                <w:szCs w:val="22"/>
              </w:rPr>
              <w:t>If you agreed with the factor level allocated there is no requirement to supply any additional information.</w:t>
            </w: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1. </w:t>
            </w:r>
          </w:p>
          <w:p w:rsidR="00ED6E29" w:rsidRPr="003B25F0" w:rsidRDefault="00ED6E29" w:rsidP="0027035A">
            <w:pPr>
              <w:pStyle w:val="Title"/>
              <w:jc w:val="left"/>
              <w:rPr>
                <w:rFonts w:ascii="Arial" w:hAnsi="Arial" w:cs="Arial"/>
                <w:sz w:val="18"/>
                <w:szCs w:val="18"/>
              </w:rPr>
            </w:pP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Communications &amp; Relationship skills</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pStyle w:val="Title"/>
              <w:jc w:val="both"/>
              <w:rPr>
                <w:rFonts w:ascii="Arial" w:hAnsi="Arial" w:cs="Arial"/>
                <w:b w:val="0"/>
                <w:sz w:val="22"/>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2.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Knowledge, training &amp; experience</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rPr>
                <w:rFonts w:ascii="Arial" w:hAnsi="Arial" w:cs="Arial"/>
                <w:b/>
                <w:sz w:val="18"/>
                <w:szCs w:val="18"/>
              </w:rPr>
            </w:pPr>
            <w:r w:rsidRPr="003B25F0">
              <w:rPr>
                <w:rFonts w:ascii="Arial" w:hAnsi="Arial" w:cs="Arial"/>
                <w:b/>
                <w:sz w:val="18"/>
                <w:szCs w:val="18"/>
              </w:rPr>
              <w:t xml:space="preserve">3. </w:t>
            </w:r>
          </w:p>
        </w:tc>
        <w:tc>
          <w:tcPr>
            <w:tcW w:w="1216" w:type="pct"/>
          </w:tcPr>
          <w:p w:rsidR="00ED6E29" w:rsidRPr="003B25F0" w:rsidRDefault="00ED6E29" w:rsidP="0027035A">
            <w:pPr>
              <w:rPr>
                <w:rFonts w:ascii="Arial" w:hAnsi="Arial" w:cs="Arial"/>
                <w:b/>
                <w:sz w:val="18"/>
                <w:szCs w:val="18"/>
              </w:rPr>
            </w:pPr>
            <w:r w:rsidRPr="003B25F0">
              <w:rPr>
                <w:rFonts w:ascii="Arial" w:hAnsi="Arial" w:cs="Arial"/>
                <w:b/>
                <w:sz w:val="18"/>
                <w:szCs w:val="18"/>
              </w:rPr>
              <w:t>Analytical &amp; judgemental skills</w:t>
            </w:r>
          </w:p>
        </w:tc>
        <w:tc>
          <w:tcPr>
            <w:tcW w:w="3510" w:type="pct"/>
          </w:tcPr>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4.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Planning &amp; organising skills</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5.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Physical Skills</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6.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Responsibility for Patient/Client care</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7.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Responsibility for policy/service development</w:t>
            </w:r>
          </w:p>
        </w:tc>
        <w:tc>
          <w:tcPr>
            <w:tcW w:w="3510" w:type="pct"/>
          </w:tcPr>
          <w:p w:rsidR="00ED6E29" w:rsidRPr="003B25F0" w:rsidRDefault="00ED6E29" w:rsidP="0027035A">
            <w:pPr>
              <w:pStyle w:val="Title"/>
              <w:jc w:val="both"/>
              <w:rPr>
                <w:rFonts w:ascii="Arial" w:hAnsi="Arial" w:cs="Arial"/>
                <w:b w:val="0"/>
                <w:sz w:val="22"/>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8.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Responsibility for financial &amp; physical resources</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9.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Responsibility for human resources</w:t>
            </w:r>
          </w:p>
        </w:tc>
        <w:tc>
          <w:tcPr>
            <w:tcW w:w="3510" w:type="pct"/>
          </w:tcPr>
          <w:p w:rsidR="00ED6E29" w:rsidRPr="003B25F0" w:rsidRDefault="00ED6E29" w:rsidP="0027035A">
            <w:pPr>
              <w:pStyle w:val="Title"/>
              <w:jc w:val="both"/>
              <w:rPr>
                <w:rFonts w:ascii="Arial" w:hAnsi="Arial" w:cs="Arial"/>
                <w:sz w:val="22"/>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10.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Responsibility for information resources</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11.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Responsibility for research &amp; development</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12.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Freedom to act</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13.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Physical effort</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14.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Mental effort</w:t>
            </w:r>
          </w:p>
        </w:tc>
        <w:tc>
          <w:tcPr>
            <w:tcW w:w="3510" w:type="pct"/>
          </w:tcPr>
          <w:p w:rsidR="00ED6E29" w:rsidRPr="003B25F0" w:rsidRDefault="00ED6E29" w:rsidP="0027035A">
            <w:pPr>
              <w:pStyle w:val="Title"/>
              <w:jc w:val="both"/>
              <w:rPr>
                <w:rFonts w:ascii="Arial" w:hAnsi="Arial" w:cs="Arial"/>
                <w:b w:val="0"/>
                <w:sz w:val="22"/>
              </w:rPr>
            </w:pPr>
          </w:p>
          <w:p w:rsidR="00ED6E29" w:rsidRPr="003B25F0" w:rsidRDefault="00ED6E29" w:rsidP="0027035A">
            <w:pPr>
              <w:jc w:val="both"/>
              <w:rPr>
                <w:rFonts w:ascii="Arial" w:hAnsi="Arial" w:cs="Arial"/>
              </w:rPr>
            </w:pPr>
          </w:p>
        </w:tc>
      </w:tr>
      <w:tr w:rsidR="00ED6E29" w:rsidRPr="003B25F0" w:rsidTr="0027035A">
        <w:tc>
          <w:tcPr>
            <w:tcW w:w="274"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 xml:space="preserve">15. </w:t>
            </w:r>
          </w:p>
        </w:tc>
        <w:tc>
          <w:tcPr>
            <w:tcW w:w="1216" w:type="pct"/>
          </w:tcPr>
          <w:p w:rsidR="00ED6E29" w:rsidRPr="003B25F0" w:rsidRDefault="00ED6E29" w:rsidP="0027035A">
            <w:pPr>
              <w:pStyle w:val="Title"/>
              <w:jc w:val="left"/>
              <w:rPr>
                <w:rFonts w:ascii="Arial" w:hAnsi="Arial" w:cs="Arial"/>
                <w:sz w:val="18"/>
                <w:szCs w:val="18"/>
              </w:rPr>
            </w:pPr>
            <w:r w:rsidRPr="003B25F0">
              <w:rPr>
                <w:rFonts w:ascii="Arial" w:hAnsi="Arial" w:cs="Arial"/>
                <w:sz w:val="18"/>
                <w:szCs w:val="18"/>
              </w:rPr>
              <w:t>Emotional effort</w:t>
            </w:r>
          </w:p>
        </w:tc>
        <w:tc>
          <w:tcPr>
            <w:tcW w:w="3510" w:type="pct"/>
          </w:tcPr>
          <w:p w:rsidR="00ED6E29" w:rsidRDefault="00ED6E29" w:rsidP="0027035A">
            <w:pPr>
              <w:jc w:val="both"/>
              <w:rPr>
                <w:rFonts w:ascii="Arial" w:hAnsi="Arial" w:cs="Arial"/>
              </w:rPr>
            </w:pPr>
          </w:p>
          <w:p w:rsidR="006240C5" w:rsidRPr="003B25F0" w:rsidRDefault="006240C5" w:rsidP="0027035A">
            <w:pPr>
              <w:jc w:val="both"/>
              <w:rPr>
                <w:rFonts w:ascii="Arial" w:hAnsi="Arial" w:cs="Arial"/>
              </w:rPr>
            </w:pPr>
          </w:p>
        </w:tc>
      </w:tr>
      <w:tr w:rsidR="00ED6E29" w:rsidRPr="003B25F0" w:rsidTr="0027035A">
        <w:tc>
          <w:tcPr>
            <w:tcW w:w="274" w:type="pct"/>
          </w:tcPr>
          <w:p w:rsidR="00ED6E29" w:rsidRPr="003B25F0" w:rsidRDefault="00ED6E29" w:rsidP="0027035A">
            <w:pPr>
              <w:rPr>
                <w:rFonts w:ascii="Arial" w:hAnsi="Arial" w:cs="Arial"/>
                <w:b/>
                <w:sz w:val="18"/>
                <w:szCs w:val="18"/>
              </w:rPr>
            </w:pPr>
            <w:r w:rsidRPr="003B25F0">
              <w:rPr>
                <w:rFonts w:ascii="Arial" w:hAnsi="Arial" w:cs="Arial"/>
                <w:b/>
                <w:sz w:val="18"/>
                <w:szCs w:val="18"/>
              </w:rPr>
              <w:t xml:space="preserve">16. </w:t>
            </w:r>
          </w:p>
        </w:tc>
        <w:tc>
          <w:tcPr>
            <w:tcW w:w="1216" w:type="pct"/>
          </w:tcPr>
          <w:p w:rsidR="00ED6E29" w:rsidRPr="003B25F0" w:rsidRDefault="00ED6E29" w:rsidP="0027035A">
            <w:pPr>
              <w:rPr>
                <w:rFonts w:ascii="Arial" w:hAnsi="Arial" w:cs="Arial"/>
                <w:b/>
                <w:sz w:val="18"/>
                <w:szCs w:val="18"/>
              </w:rPr>
            </w:pPr>
            <w:r w:rsidRPr="003B25F0">
              <w:rPr>
                <w:rFonts w:ascii="Arial" w:hAnsi="Arial" w:cs="Arial"/>
                <w:b/>
                <w:sz w:val="18"/>
                <w:szCs w:val="18"/>
              </w:rPr>
              <w:t>Working conditions</w:t>
            </w:r>
          </w:p>
        </w:tc>
        <w:tc>
          <w:tcPr>
            <w:tcW w:w="3510" w:type="pct"/>
          </w:tcPr>
          <w:p w:rsidR="00ED6E29" w:rsidRPr="003B25F0" w:rsidRDefault="00ED6E29" w:rsidP="0027035A">
            <w:pPr>
              <w:jc w:val="both"/>
              <w:rPr>
                <w:rFonts w:ascii="Arial" w:hAnsi="Arial" w:cs="Arial"/>
              </w:rPr>
            </w:pPr>
          </w:p>
          <w:p w:rsidR="00ED6E29" w:rsidRPr="003B25F0" w:rsidRDefault="00ED6E29" w:rsidP="0027035A">
            <w:pPr>
              <w:jc w:val="both"/>
              <w:rPr>
                <w:rFonts w:ascii="Arial" w:hAnsi="Arial" w:cs="Arial"/>
              </w:rPr>
            </w:pPr>
          </w:p>
        </w:tc>
      </w:tr>
    </w:tbl>
    <w:p w:rsidR="00ED6E29" w:rsidRPr="003F4676" w:rsidRDefault="00ED6E29" w:rsidP="006240C5">
      <w:pPr>
        <w:jc w:val="both"/>
      </w:pPr>
    </w:p>
    <w:sectPr w:rsidR="00ED6E29" w:rsidRPr="003F4676" w:rsidSect="007B3290">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29" w:rsidRDefault="00ED6E29">
      <w:r>
        <w:separator/>
      </w:r>
    </w:p>
  </w:endnote>
  <w:endnote w:type="continuationSeparator" w:id="0">
    <w:p w:rsidR="00ED6E29" w:rsidRDefault="00ED6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29" w:rsidRDefault="00665ADF" w:rsidP="00080D4B">
    <w:pPr>
      <w:pStyle w:val="Footer"/>
      <w:framePr w:wrap="around" w:vAnchor="text" w:hAnchor="margin" w:xAlign="right" w:y="1"/>
      <w:rPr>
        <w:rStyle w:val="PageNumber"/>
      </w:rPr>
    </w:pPr>
    <w:r>
      <w:rPr>
        <w:rStyle w:val="PageNumber"/>
      </w:rPr>
      <w:fldChar w:fldCharType="begin"/>
    </w:r>
    <w:r w:rsidR="00ED6E29">
      <w:rPr>
        <w:rStyle w:val="PageNumber"/>
      </w:rPr>
      <w:instrText xml:space="preserve">PAGE  </w:instrText>
    </w:r>
    <w:r>
      <w:rPr>
        <w:rStyle w:val="PageNumber"/>
      </w:rPr>
      <w:fldChar w:fldCharType="separate"/>
    </w:r>
    <w:r w:rsidR="00ED6E29">
      <w:rPr>
        <w:rStyle w:val="PageNumber"/>
        <w:noProof/>
      </w:rPr>
      <w:t>1</w:t>
    </w:r>
    <w:r>
      <w:rPr>
        <w:rStyle w:val="PageNumber"/>
      </w:rPr>
      <w:fldChar w:fldCharType="end"/>
    </w:r>
  </w:p>
  <w:p w:rsidR="00ED6E29" w:rsidRDefault="00ED6E29" w:rsidP="006063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29" w:rsidRDefault="00665ADF" w:rsidP="00080D4B">
    <w:pPr>
      <w:pStyle w:val="Footer"/>
      <w:framePr w:wrap="around" w:vAnchor="text" w:hAnchor="margin" w:xAlign="right" w:y="1"/>
      <w:rPr>
        <w:rStyle w:val="PageNumber"/>
      </w:rPr>
    </w:pPr>
    <w:r>
      <w:rPr>
        <w:rStyle w:val="PageNumber"/>
      </w:rPr>
      <w:fldChar w:fldCharType="begin"/>
    </w:r>
    <w:r w:rsidR="00ED6E29">
      <w:rPr>
        <w:rStyle w:val="PageNumber"/>
      </w:rPr>
      <w:instrText xml:space="preserve">PAGE  </w:instrText>
    </w:r>
    <w:r>
      <w:rPr>
        <w:rStyle w:val="PageNumber"/>
      </w:rPr>
      <w:fldChar w:fldCharType="separate"/>
    </w:r>
    <w:r w:rsidR="002B5A81">
      <w:rPr>
        <w:rStyle w:val="PageNumber"/>
        <w:noProof/>
      </w:rPr>
      <w:t>4</w:t>
    </w:r>
    <w:r>
      <w:rPr>
        <w:rStyle w:val="PageNumber"/>
      </w:rPr>
      <w:fldChar w:fldCharType="end"/>
    </w:r>
  </w:p>
  <w:p w:rsidR="00ED6E29" w:rsidRPr="006B2F7B" w:rsidRDefault="00ED6E29" w:rsidP="0060630F">
    <w:pPr>
      <w:pStyle w:val="Footer"/>
      <w:ind w:right="360"/>
      <w:rPr>
        <w:rFonts w:ascii="Arial" w:hAnsi="Arial" w:cs="Arial"/>
        <w:sz w:val="18"/>
        <w:szCs w:val="18"/>
      </w:rPr>
    </w:pPr>
    <w:proofErr w:type="gramStart"/>
    <w:r>
      <w:rPr>
        <w:rFonts w:ascii="Arial" w:hAnsi="Arial" w:cs="Arial"/>
        <w:sz w:val="18"/>
        <w:szCs w:val="18"/>
      </w:rPr>
      <w:t>completed</w:t>
    </w:r>
    <w:proofErr w:type="gramEnd"/>
    <w:r>
      <w:rPr>
        <w:rFonts w:ascii="Arial" w:hAnsi="Arial" w:cs="Arial"/>
        <w:sz w:val="18"/>
        <w:szCs w:val="18"/>
      </w:rPr>
      <w:t xml:space="preserve"> forms should be returned to the Job Evaluation Unit by email: </w:t>
    </w:r>
    <w:hyperlink r:id="rId1" w:history="1">
      <w:r w:rsidR="006240C5" w:rsidRPr="00897D2F">
        <w:rPr>
          <w:rStyle w:val="Hyperlink"/>
          <w:rFonts w:ascii="Arial" w:hAnsi="Arial" w:cs="Arial"/>
          <w:sz w:val="18"/>
          <w:szCs w:val="18"/>
        </w:rPr>
        <w:t>Rachel.Fyfe@gc.scot.nhs.uk</w:t>
      </w:r>
    </w:hyperlink>
    <w:r w:rsidR="006240C5">
      <w:rPr>
        <w:rFonts w:ascii="Arial" w:hAnsi="Arial" w:cs="Arial"/>
        <w:sz w:val="18"/>
        <w:szCs w:val="18"/>
      </w:rPr>
      <w:t xml:space="preserve">  </w:t>
    </w:r>
    <w:r>
      <w:rPr>
        <w:rFonts w:ascii="Arial" w:hAnsi="Arial" w:cs="Arial"/>
        <w:sz w:val="18"/>
        <w:szCs w:val="18"/>
      </w:rPr>
      <w:t xml:space="preserve">Please use Review Submission form as the subject header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29" w:rsidRDefault="00ED6E29">
      <w:r>
        <w:separator/>
      </w:r>
    </w:p>
  </w:footnote>
  <w:footnote w:type="continuationSeparator" w:id="0">
    <w:p w:rsidR="00ED6E29" w:rsidRDefault="00ED6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475"/>
    <w:rsid w:val="00007BF9"/>
    <w:rsid w:val="00076011"/>
    <w:rsid w:val="00080D4B"/>
    <w:rsid w:val="0010502B"/>
    <w:rsid w:val="001433EB"/>
    <w:rsid w:val="00164283"/>
    <w:rsid w:val="0027035A"/>
    <w:rsid w:val="002737ED"/>
    <w:rsid w:val="002B5A81"/>
    <w:rsid w:val="002C3DEC"/>
    <w:rsid w:val="00345D13"/>
    <w:rsid w:val="003B25F0"/>
    <w:rsid w:val="003D001B"/>
    <w:rsid w:val="003F4676"/>
    <w:rsid w:val="005015A5"/>
    <w:rsid w:val="00533EDA"/>
    <w:rsid w:val="005366DE"/>
    <w:rsid w:val="0060630F"/>
    <w:rsid w:val="006240C5"/>
    <w:rsid w:val="00652A74"/>
    <w:rsid w:val="00665ADF"/>
    <w:rsid w:val="00667B8A"/>
    <w:rsid w:val="006961E2"/>
    <w:rsid w:val="006B2F7B"/>
    <w:rsid w:val="00762F6F"/>
    <w:rsid w:val="007B3290"/>
    <w:rsid w:val="008C3ECB"/>
    <w:rsid w:val="00916744"/>
    <w:rsid w:val="009328F7"/>
    <w:rsid w:val="00AD04DD"/>
    <w:rsid w:val="00AE4E9A"/>
    <w:rsid w:val="00B06978"/>
    <w:rsid w:val="00B11849"/>
    <w:rsid w:val="00BD2C36"/>
    <w:rsid w:val="00C314DB"/>
    <w:rsid w:val="00C57D1B"/>
    <w:rsid w:val="00DB3082"/>
    <w:rsid w:val="00E33CE8"/>
    <w:rsid w:val="00ED6E29"/>
    <w:rsid w:val="00F66475"/>
    <w:rsid w:val="00FE19CF"/>
    <w:rsid w:val="00FE679C"/>
    <w:rsid w:val="00FF31E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5D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0630F"/>
    <w:pPr>
      <w:tabs>
        <w:tab w:val="center" w:pos="4153"/>
        <w:tab w:val="right" w:pos="8306"/>
      </w:tabs>
    </w:pPr>
  </w:style>
  <w:style w:type="character" w:customStyle="1" w:styleId="FooterChar">
    <w:name w:val="Footer Char"/>
    <w:basedOn w:val="DefaultParagraphFont"/>
    <w:link w:val="Footer"/>
    <w:uiPriority w:val="99"/>
    <w:semiHidden/>
    <w:rsid w:val="003240F9"/>
    <w:rPr>
      <w:sz w:val="24"/>
      <w:szCs w:val="24"/>
    </w:rPr>
  </w:style>
  <w:style w:type="character" w:styleId="PageNumber">
    <w:name w:val="page number"/>
    <w:basedOn w:val="DefaultParagraphFont"/>
    <w:uiPriority w:val="99"/>
    <w:rsid w:val="0060630F"/>
    <w:rPr>
      <w:rFonts w:cs="Times New Roman"/>
    </w:rPr>
  </w:style>
  <w:style w:type="paragraph" w:styleId="Title">
    <w:name w:val="Title"/>
    <w:basedOn w:val="Normal"/>
    <w:link w:val="TitleChar"/>
    <w:uiPriority w:val="99"/>
    <w:qFormat/>
    <w:rsid w:val="0060630F"/>
    <w:pPr>
      <w:jc w:val="center"/>
    </w:pPr>
    <w:rPr>
      <w:b/>
      <w:bCs/>
      <w:sz w:val="28"/>
      <w:lang w:eastAsia="en-US"/>
    </w:rPr>
  </w:style>
  <w:style w:type="character" w:customStyle="1" w:styleId="TitleChar">
    <w:name w:val="Title Char"/>
    <w:basedOn w:val="DefaultParagraphFont"/>
    <w:link w:val="Title"/>
    <w:uiPriority w:val="99"/>
    <w:locked/>
    <w:rsid w:val="00B06978"/>
    <w:rPr>
      <w:rFonts w:cs="Times New Roman"/>
      <w:b/>
      <w:bCs/>
      <w:sz w:val="24"/>
      <w:szCs w:val="24"/>
      <w:lang w:eastAsia="en-US"/>
    </w:rPr>
  </w:style>
  <w:style w:type="character" w:styleId="Hyperlink">
    <w:name w:val="Hyperlink"/>
    <w:basedOn w:val="DefaultParagraphFont"/>
    <w:uiPriority w:val="99"/>
    <w:rsid w:val="005015A5"/>
    <w:rPr>
      <w:rFonts w:cs="Times New Roman"/>
      <w:color w:val="0000FF"/>
      <w:u w:val="single"/>
    </w:rPr>
  </w:style>
  <w:style w:type="paragraph" w:styleId="Header">
    <w:name w:val="header"/>
    <w:basedOn w:val="Normal"/>
    <w:link w:val="HeaderChar"/>
    <w:uiPriority w:val="99"/>
    <w:rsid w:val="006B2F7B"/>
    <w:pPr>
      <w:tabs>
        <w:tab w:val="center" w:pos="4153"/>
        <w:tab w:val="right" w:pos="8306"/>
      </w:tabs>
    </w:pPr>
  </w:style>
  <w:style w:type="character" w:customStyle="1" w:styleId="HeaderChar">
    <w:name w:val="Header Char"/>
    <w:basedOn w:val="DefaultParagraphFont"/>
    <w:link w:val="Header"/>
    <w:uiPriority w:val="99"/>
    <w:semiHidden/>
    <w:rsid w:val="003240F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achel.Fyfe@ggc.scot.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Fyfe@ggc.scot.nhs.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achel.Fyfe@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524</Words>
  <Characters>3325</Characters>
  <Application>Microsoft Office Word</Application>
  <DocSecurity>0</DocSecurity>
  <Lines>27</Lines>
  <Paragraphs>7</Paragraphs>
  <ScaleCrop>false</ScaleCrop>
  <Company>North Glasgow University Hospitals NHS Trust</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PartA.doc</dc:title>
  <dc:subject/>
  <dc:creator>paul watt</dc:creator>
  <cp:keywords/>
  <dc:description/>
  <cp:lastModifiedBy>Wattpa7154</cp:lastModifiedBy>
  <cp:revision>5</cp:revision>
  <cp:lastPrinted>2008-07-10T10:07:00Z</cp:lastPrinted>
  <dcterms:created xsi:type="dcterms:W3CDTF">2016-01-07T13:18:00Z</dcterms:created>
  <dcterms:modified xsi:type="dcterms:W3CDTF">2016-11-09T17:22:00Z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Subject">
    <vt:lpwstr/>
  </property>
  <property fmtid="{D5CDD505-2E9C-101B-9397-08002B2CF9AE}" pid="5" name="Keywords">
    <vt:lpwstr/>
  </property>
  <property fmtid="{D5CDD505-2E9C-101B-9397-08002B2CF9AE}" pid="6" name="_Author">
    <vt:lpwstr>paul watt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ublishingExpirationDate">
    <vt:lpwstr/>
  </property>
  <property fmtid="{D5CDD505-2E9C-101B-9397-08002B2CF9AE}" pid="13" name="PublishingStartDate">
    <vt:lpwstr/>
  </property>
</Properties>
</file>