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SGH, Neurosurgery, RS03 Junior Tier 10 Dr Nov 2014 CB, F2, Resident. No monitoring.</w:t>
      </w: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2.50)</w:t>
      </w: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F2 - 63 days/annum for 9 doctors = 567 days/annum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- 63 days/annum for 1 doctor = 63 days/annum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630 days/annum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this is 63 days/annum each (12.6 wks/annum each)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( 2697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*52 - 12.6 * 2400)/(52 - 12.6) =  2791.98 = 46:32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( 2697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*52 - 12.6 * 2400)/(52 - 12.6) =  2791.98 = 46:32</w:t>
      </w: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DF3D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F3D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46:32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46:32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DF3D7C" w:rsidTr="00B84CB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F3D7C" w:rsidTr="00B84CB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07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</w:t>
            </w:r>
          </w:p>
        </w:tc>
      </w:tr>
      <w:tr w:rsidR="00DF3D7C" w:rsidTr="00B84CB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 w:rsidTr="00B84CB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185 days</w:t>
      </w: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125 assuming that 60 of these days will be taken as leave</w:t>
      </w: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2.4 days per week.</w:t>
      </w: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Yasmin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4CBE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4CBE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4CBE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4CBE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4CBE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4CBE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4CBE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4CBE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4CBE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4CBE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4CBE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84CBE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F3D7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DF3D7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Friday Night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DF3D7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Saturday LD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DF3D7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Short Sat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F3D7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F3D7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F3D7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F3D7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F3D7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DF3D7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B84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F3D7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F3D7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Friday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Saturday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3D7C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Short Sat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B8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F3D7C" w:rsidRDefault="00DF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F3D7C" w:rsidRDefault="00DF3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DF3D7C" w:rsidSect="00DF3D7C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7C" w:rsidRDefault="00B84CBE">
      <w:pPr>
        <w:spacing w:after="0" w:line="240" w:lineRule="auto"/>
      </w:pPr>
      <w:r>
        <w:separator/>
      </w:r>
    </w:p>
  </w:endnote>
  <w:endnote w:type="continuationSeparator" w:id="0">
    <w:p w:rsidR="00DF3D7C" w:rsidRDefault="00B8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7C" w:rsidRDefault="00B84CB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24 Nov 2014 13:59.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CD344F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CD344F">
      <w:rPr>
        <w:rFonts w:ascii="Arial" w:hAnsi="Arial" w:cs="Arial"/>
        <w:color w:val="000000"/>
        <w:sz w:val="20"/>
        <w:szCs w:val="20"/>
      </w:rPr>
      <w:fldChar w:fldCharType="separate"/>
    </w:r>
    <w:r w:rsidR="00B943AE">
      <w:rPr>
        <w:rFonts w:ascii="Arial" w:hAnsi="Arial" w:cs="Arial"/>
        <w:noProof/>
        <w:color w:val="000000"/>
        <w:sz w:val="20"/>
        <w:szCs w:val="20"/>
      </w:rPr>
      <w:t>1</w:t>
    </w:r>
    <w:r w:rsidR="00CD344F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7C" w:rsidRDefault="00B84CBE">
      <w:pPr>
        <w:spacing w:after="0" w:line="240" w:lineRule="auto"/>
      </w:pPr>
      <w:r>
        <w:separator/>
      </w:r>
    </w:p>
  </w:footnote>
  <w:footnote w:type="continuationSeparator" w:id="0">
    <w:p w:rsidR="00DF3D7C" w:rsidRDefault="00B8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7C" w:rsidRDefault="00B84CB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CBE"/>
    <w:rsid w:val="000717EA"/>
    <w:rsid w:val="00B84CBE"/>
    <w:rsid w:val="00B943AE"/>
    <w:rsid w:val="00CD344F"/>
    <w:rsid w:val="00D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3928</Characters>
  <Application>Microsoft Office Word</Application>
  <DocSecurity>0</DocSecurity>
  <Lines>32</Lines>
  <Paragraphs>9</Paragraphs>
  <ScaleCrop>false</ScaleCrop>
  <Company>NHS Greater Glasgow &amp; Clyde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dcterms:created xsi:type="dcterms:W3CDTF">2015-09-03T08:27:00Z</dcterms:created>
  <dcterms:modified xsi:type="dcterms:W3CDTF">2015-09-03T08:27:00Z</dcterms:modified>
</cp:coreProperties>
</file>