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A3" w:rsidRPr="001602A3" w:rsidRDefault="001602A3" w:rsidP="001602A3">
      <w:pPr>
        <w:shd w:val="clear" w:color="auto" w:fill="FFFFFF"/>
        <w:spacing w:line="408" w:lineRule="atLeast"/>
        <w:ind w:left="45" w:right="45"/>
        <w:rPr>
          <w:rFonts w:ascii="inherit" w:eastAsia="Times New Roman" w:hAnsi="inherit" w:cs="Arial"/>
          <w:color w:val="606060"/>
          <w:sz w:val="17"/>
          <w:szCs w:val="17"/>
          <w:lang w:eastAsia="en-GB"/>
        </w:rPr>
      </w:pPr>
      <w:r w:rsidRPr="001602A3">
        <w:rPr>
          <w:rFonts w:eastAsia="Times New Roman" w:cs="Arial"/>
          <w:b/>
          <w:bCs/>
          <w:color w:val="092869"/>
          <w:sz w:val="24"/>
          <w:lang w:eastAsia="en-GB"/>
        </w:rPr>
        <w:t>Tools and Techniques -</w:t>
      </w:r>
      <w:r w:rsidRPr="001602A3">
        <w:rPr>
          <w:rFonts w:eastAsia="Times New Roman" w:cs="Arial"/>
          <w:b/>
          <w:bCs/>
          <w:color w:val="606060"/>
          <w:sz w:val="24"/>
          <w:lang w:eastAsia="en-GB"/>
        </w:rPr>
        <w:t xml:space="preserve"> </w:t>
      </w:r>
      <w:r w:rsidRPr="001602A3">
        <w:rPr>
          <w:rFonts w:eastAsia="Times New Roman" w:cs="Arial"/>
          <w:b/>
          <w:bCs/>
          <w:i/>
          <w:iCs/>
          <w:color w:val="0391BF"/>
          <w:sz w:val="24"/>
          <w:lang w:eastAsia="en-GB"/>
        </w:rPr>
        <w:t xml:space="preserve">Trust and Support Each Other 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/>
      </w:tblPr>
      <w:tblGrid>
        <w:gridCol w:w="4616"/>
        <w:gridCol w:w="4581"/>
      </w:tblGrid>
      <w:tr w:rsidR="001602A3" w:rsidRPr="001602A3" w:rsidTr="001602A3"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A3" w:rsidRPr="001602A3" w:rsidRDefault="001602A3" w:rsidP="001602A3">
            <w:pPr>
              <w:spacing w:before="45" w:after="150" w:line="40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1602A3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  <w:r w:rsidRPr="001602A3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Areas of Discussion 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A3" w:rsidRPr="001602A3" w:rsidRDefault="001602A3" w:rsidP="001602A3">
            <w:pPr>
              <w:spacing w:before="45" w:after="150" w:line="40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1602A3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Tools and Techniques to help you </w:t>
            </w:r>
          </w:p>
        </w:tc>
      </w:tr>
      <w:tr w:rsidR="001602A3" w:rsidRPr="001602A3" w:rsidTr="001602A3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A3" w:rsidRPr="001602A3" w:rsidRDefault="001602A3" w:rsidP="001602A3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606060"/>
                <w:sz w:val="17"/>
                <w:szCs w:val="17"/>
                <w:lang w:eastAsia="en-GB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71475" cy="590550"/>
                  <wp:effectExtent l="19050" t="0" r="9525" b="0"/>
                  <wp:wrapSquare wrapText="bothSides"/>
                  <wp:docPr id="6" name="Picture 2" descr="http://www.staffnet.ggc.scot.nhs.uk/Human%20Resources/Organisational%20Development/Leadership%20inititiatives/PublishingImages/infor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affnet.ggc.scot.nhs.uk/Human%20Resources/Organisational%20Development/Leadership%20inititiatives/PublishingImages/infor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02A3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Understanding What's Important to Team Success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A3" w:rsidRPr="001602A3" w:rsidRDefault="001602A3" w:rsidP="001602A3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067C6"/>
                <w:sz w:val="20"/>
                <w:szCs w:val="20"/>
                <w:u w:val="single"/>
                <w:lang w:eastAsia="en-GB"/>
              </w:rPr>
            </w:pPr>
            <w:r w:rsidRPr="001602A3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begin"/>
            </w:r>
            <w:r w:rsidRPr="001602A3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instrText xml:space="preserve"> HYPERLINK "http://www.staffnet.ggc.scot.nhs.uk/Human%20Resources/Organisational%20Development/The%20OD%20Framework/Documents/Using%20the%20Team%20Effectiveness%20Questionnaire.doc" \o "" </w:instrText>
            </w:r>
            <w:r w:rsidRPr="001602A3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67C6"/>
                <w:sz w:val="20"/>
                <w:szCs w:val="20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Picture 1" descr="http://www.staffnet.ggc.scot.nhs.uk/_layouts/IMAGES/icdoc.gif">
                    <a:hlinkClick xmlns:a="http://schemas.openxmlformats.org/drawingml/2006/main" r:id="rId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affnet.ggc.scot.nhs.uk/_layouts/IMAGES/icdoc.gif">
                            <a:hlinkClick r:id="rId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02A3">
              <w:rPr>
                <w:rFonts w:eastAsia="Times New Roman" w:cs="Times New Roman"/>
                <w:color w:val="0067C6"/>
                <w:sz w:val="20"/>
                <w:u w:val="single"/>
                <w:lang w:eastAsia="en-GB"/>
              </w:rPr>
              <w:t> </w:t>
            </w:r>
            <w:r w:rsidRPr="001602A3">
              <w:rPr>
                <w:rFonts w:eastAsia="Times New Roman" w:cs="Times New Roman"/>
                <w:color w:val="092869"/>
                <w:sz w:val="20"/>
                <w:u w:val="single"/>
                <w:lang w:eastAsia="en-GB"/>
              </w:rPr>
              <w:t xml:space="preserve">Using the Team Effectiveness Questionnaire </w:t>
            </w:r>
          </w:p>
          <w:p w:rsidR="001602A3" w:rsidRPr="001602A3" w:rsidRDefault="001602A3" w:rsidP="001602A3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1602A3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end"/>
            </w:r>
            <w:r w:rsidRPr="001602A3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</w:tc>
      </w:tr>
      <w:tr w:rsidR="001602A3" w:rsidRPr="001602A3" w:rsidTr="001602A3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A3" w:rsidRPr="001602A3" w:rsidRDefault="001602A3" w:rsidP="001602A3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606060"/>
                <w:sz w:val="17"/>
                <w:szCs w:val="17"/>
                <w:lang w:eastAsia="en-GB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85445" cy="533400"/>
                  <wp:effectExtent l="19050" t="0" r="0" b="0"/>
                  <wp:wrapSquare wrapText="bothSides"/>
                  <wp:docPr id="5" name="Picture 3" descr="http://www.staffnet.ggc.scot.nhs.uk/Human%20Resources/Organisational%20Development/Leadership%20inititiatives/PublishingImages/infor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affnet.ggc.scot.nhs.uk/Human%20Resources/Organisational%20Development/Leadership%20inititiatives/PublishingImages/infor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4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02A3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How To Establish Team Norms </w:t>
            </w:r>
          </w:p>
          <w:p w:rsidR="001602A3" w:rsidRPr="001602A3" w:rsidRDefault="001602A3" w:rsidP="001602A3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1602A3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t>  </w:t>
            </w:r>
            <w:r w:rsidRPr="001602A3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A3" w:rsidRPr="001602A3" w:rsidRDefault="001602A3" w:rsidP="001602A3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067C6"/>
                <w:sz w:val="20"/>
                <w:szCs w:val="20"/>
                <w:u w:val="single"/>
                <w:lang w:eastAsia="en-GB"/>
              </w:rPr>
            </w:pPr>
            <w:r w:rsidRPr="001602A3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begin"/>
            </w:r>
            <w:r w:rsidRPr="001602A3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instrText xml:space="preserve"> HYPERLINK "http://www.staffnet.ggc.scot.nhs.uk/Human%20Resources/Organisational%20Development/The%20OD%20Framework/Documents/ground%20rules.doc" \o "" </w:instrText>
            </w:r>
            <w:r w:rsidRPr="001602A3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67C6"/>
                <w:sz w:val="20"/>
                <w:szCs w:val="20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Picture 2" descr="http://www.staffnet.ggc.scot.nhs.uk/_layouts/IMAGES/icdoc.gif">
                    <a:hlinkClick xmlns:a="http://schemas.openxmlformats.org/drawingml/2006/main" r:id="rId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affnet.ggc.scot.nhs.uk/_layouts/IMAGES/icdoc.gif">
                            <a:hlinkClick r:id="rId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02A3">
              <w:rPr>
                <w:rFonts w:eastAsia="Times New Roman" w:cs="Times New Roman"/>
                <w:color w:val="0067C6"/>
                <w:sz w:val="20"/>
                <w:u w:val="single"/>
                <w:lang w:eastAsia="en-GB"/>
              </w:rPr>
              <w:t> </w:t>
            </w:r>
            <w:r w:rsidRPr="001602A3">
              <w:rPr>
                <w:rFonts w:eastAsia="Times New Roman" w:cs="Times New Roman"/>
                <w:color w:val="092869"/>
                <w:sz w:val="20"/>
                <w:u w:val="single"/>
                <w:lang w:eastAsia="en-GB"/>
              </w:rPr>
              <w:t xml:space="preserve">Ground Rules </w:t>
            </w:r>
          </w:p>
          <w:p w:rsidR="001602A3" w:rsidRPr="001602A3" w:rsidRDefault="001602A3" w:rsidP="001602A3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1602A3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end"/>
            </w:r>
            <w:r w:rsidRPr="001602A3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</w:tc>
      </w:tr>
      <w:tr w:rsidR="001602A3" w:rsidRPr="001602A3" w:rsidTr="001602A3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A3" w:rsidRPr="001602A3" w:rsidRDefault="001602A3" w:rsidP="001602A3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1602A3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Conflict Handling Skills </w:t>
            </w:r>
            <w:r>
              <w:rPr>
                <w:rFonts w:ascii="Arial" w:eastAsia="Times New Roman" w:hAnsi="Arial" w:cs="Arial"/>
                <w:noProof/>
                <w:color w:val="606060"/>
                <w:sz w:val="17"/>
                <w:szCs w:val="17"/>
                <w:lang w:eastAsia="en-GB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71475" cy="590550"/>
                  <wp:effectExtent l="19050" t="0" r="9525" b="0"/>
                  <wp:wrapSquare wrapText="bothSides"/>
                  <wp:docPr id="4" name="Picture 4" descr="http://www.staffnet.ggc.scot.nhs.uk/Human%20Resources/Organisational%20Development/Leadership%20inititiatives/PublishingImages/infor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taffnet.ggc.scot.nhs.uk/Human%20Resources/Organisational%20Development/Leadership%20inititiatives/PublishingImages/infor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2A3" w:rsidRPr="001602A3" w:rsidRDefault="001602A3" w:rsidP="001602A3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0067C6"/>
                <w:sz w:val="24"/>
                <w:szCs w:val="24"/>
                <w:u w:val="single"/>
                <w:lang w:eastAsia="en-GB"/>
              </w:rPr>
            </w:pPr>
            <w:r w:rsidRPr="001602A3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fldChar w:fldCharType="begin"/>
            </w:r>
            <w:r w:rsidRPr="001602A3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instrText xml:space="preserve"> HYPERLINK "http://www.staffnet.ggc.scot.nhs.uk/Human%20Resources/Organisational%20Development/The%20OD%20Framework/Documents/Conflict.doc" \o "" </w:instrText>
            </w:r>
            <w:r w:rsidRPr="001602A3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67C6"/>
                <w:sz w:val="17"/>
                <w:szCs w:val="17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Picture 3" descr="http://www.staffnet.ggc.scot.nhs.uk/_layouts/IMAGES/icdoc.gif">
                    <a:hlinkClick xmlns:a="http://schemas.openxmlformats.org/drawingml/2006/main" r:id="rId8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affnet.ggc.scot.nhs.uk/_layouts/IMAGES/icdoc.gif">
                            <a:hlinkClick r:id="rId8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02A3">
              <w:rPr>
                <w:rFonts w:ascii="Times New Roman" w:eastAsia="Times New Roman" w:hAnsi="Times New Roman" w:cs="Times New Roman"/>
                <w:color w:val="0067C6"/>
                <w:sz w:val="17"/>
                <w:u w:val="single"/>
                <w:lang w:eastAsia="en-GB"/>
              </w:rPr>
              <w:t>  </w:t>
            </w:r>
            <w:r w:rsidRPr="001602A3">
              <w:rPr>
                <w:rFonts w:eastAsia="Times New Roman" w:cs="Times New Roman"/>
                <w:color w:val="092869"/>
                <w:sz w:val="20"/>
                <w:u w:val="single"/>
                <w:lang w:eastAsia="en-GB"/>
              </w:rPr>
              <w:t>Conflict</w:t>
            </w:r>
          </w:p>
          <w:p w:rsidR="001602A3" w:rsidRPr="001602A3" w:rsidRDefault="001602A3" w:rsidP="001602A3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en-GB"/>
              </w:rPr>
            </w:pPr>
            <w:r w:rsidRPr="001602A3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fldChar w:fldCharType="end"/>
            </w:r>
            <w:r w:rsidRPr="001602A3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</w:tc>
      </w:tr>
    </w:tbl>
    <w:p w:rsidR="001602A3" w:rsidRPr="001602A3" w:rsidRDefault="001602A3" w:rsidP="001602A3">
      <w:pPr>
        <w:shd w:val="clear" w:color="auto" w:fill="FFFFFF"/>
        <w:spacing w:before="45" w:line="408" w:lineRule="atLeast"/>
        <w:ind w:left="45" w:right="45"/>
        <w:rPr>
          <w:rFonts w:ascii="Times New Roman" w:eastAsia="Times New Roman" w:hAnsi="Times New Roman" w:cs="Times New Roman"/>
          <w:color w:val="606060"/>
          <w:sz w:val="17"/>
          <w:szCs w:val="17"/>
          <w:lang w:eastAsia="en-GB"/>
        </w:rPr>
      </w:pPr>
      <w:r w:rsidRPr="001602A3">
        <w:rPr>
          <w:rFonts w:ascii="Times New Roman" w:eastAsia="Times New Roman" w:hAnsi="Times New Roman" w:cs="Times New Roman"/>
          <w:color w:val="606060"/>
          <w:sz w:val="17"/>
          <w:szCs w:val="17"/>
          <w:lang w:eastAsia="en-GB"/>
        </w:rPr>
        <w:t> </w:t>
      </w:r>
    </w:p>
    <w:p w:rsidR="00347EA3" w:rsidRDefault="00347EA3"/>
    <w:sectPr w:rsidR="00347EA3" w:rsidSect="00347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2A3"/>
    <w:rsid w:val="001602A3"/>
    <w:rsid w:val="00324861"/>
    <w:rsid w:val="00347EA3"/>
    <w:rsid w:val="003A4F50"/>
    <w:rsid w:val="00425B09"/>
    <w:rsid w:val="00622AFF"/>
    <w:rsid w:val="006A30D2"/>
    <w:rsid w:val="00B8649E"/>
    <w:rsid w:val="00C6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02A3"/>
    <w:rPr>
      <w:color w:val="0067C6"/>
      <w:u w:val="single"/>
    </w:rPr>
  </w:style>
  <w:style w:type="paragraph" w:styleId="NormalWeb">
    <w:name w:val="Normal (Web)"/>
    <w:basedOn w:val="Normal"/>
    <w:uiPriority w:val="99"/>
    <w:semiHidden/>
    <w:unhideWhenUsed/>
    <w:rsid w:val="001602A3"/>
    <w:pPr>
      <w:spacing w:before="45" w:after="150" w:line="408" w:lineRule="atLeast"/>
      <w:ind w:left="45" w:right="45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character" w:styleId="Strong">
    <w:name w:val="Strong"/>
    <w:basedOn w:val="DefaultParagraphFont"/>
    <w:uiPriority w:val="22"/>
    <w:qFormat/>
    <w:rsid w:val="001602A3"/>
    <w:rPr>
      <w:b/>
      <w:bCs/>
    </w:rPr>
  </w:style>
  <w:style w:type="character" w:styleId="Emphasis">
    <w:name w:val="Emphasis"/>
    <w:basedOn w:val="DefaultParagraphFont"/>
    <w:uiPriority w:val="20"/>
    <w:qFormat/>
    <w:rsid w:val="001602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325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1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7939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6" w:color="E0E1E0"/>
                        <w:left w:val="single" w:sz="6" w:space="6" w:color="E0E1E0"/>
                        <w:bottom w:val="single" w:sz="12" w:space="6" w:color="E0E1E0"/>
                        <w:right w:val="single" w:sz="12" w:space="6" w:color="E0E1E0"/>
                      </w:divBdr>
                      <w:divsChild>
                        <w:div w:id="139254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ffnet.ggc.scot.nhs.uk/Human%20Resources/Organisational%20Development/The%20OD%20Framework/Documents/Conflict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affnet.ggc.scot.nhs.uk/Human%20Resources/Organisational%20Development/The%20OD%20Framework/Documents/ground%20rules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staffnet.ggc.scot.nhs.uk/Human%20Resources/Organisational%20Development/The%20OD%20Framework/Documents/Using%20the%20Team%20Effectiveness%20Questionnaire.do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>NHS Greater Glasgow and Clyde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donneli862</dc:creator>
  <cp:lastModifiedBy>donneli862</cp:lastModifiedBy>
  <cp:revision>1</cp:revision>
  <dcterms:created xsi:type="dcterms:W3CDTF">2016-01-22T15:07:00Z</dcterms:created>
  <dcterms:modified xsi:type="dcterms:W3CDTF">2016-01-22T15:08:00Z</dcterms:modified>
</cp:coreProperties>
</file>