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D6" w:rsidRDefault="00ED40D6" w:rsidP="00C75854">
      <w:pPr>
        <w:jc w:val="center"/>
        <w:rPr>
          <w:rFonts w:ascii="Arial" w:hAnsi="Arial"/>
          <w:sz w:val="48"/>
          <w:szCs w:val="48"/>
        </w:rPr>
      </w:pPr>
      <w:r>
        <w:rPr>
          <w:rFonts w:ascii="Arial" w:hAnsi="Arial"/>
          <w:noProof/>
          <w:sz w:val="48"/>
          <w:szCs w:val="48"/>
          <w:lang w:val="en-US"/>
        </w:rPr>
        <w:pict>
          <v:shapetype id="_x0000_t202" coordsize="21600,21600" o:spt="202" path="m,l,21600r21600,l21600,xe">
            <v:stroke joinstyle="miter"/>
            <v:path gradientshapeok="t" o:connecttype="rect"/>
          </v:shapetype>
          <v:shape id="_x0000_s1029" type="#_x0000_t202" style="position:absolute;left:0;text-align:left;margin-left:378pt;margin-top:-18pt;width:22pt;height:44.1pt;z-index:251657728;mso-wrap-style:none;v-text-anchor:top-baseline" filled="f" fillcolor="#bbe0e3" stroked="f">
            <v:textbox style="mso-next-textbox:#_x0000_s1029;mso-fit-shape-to-text:t">
              <w:txbxContent>
                <w:p w:rsidR="000D4099" w:rsidRPr="00D40955" w:rsidRDefault="000D4099" w:rsidP="00ED40D6">
                  <w:pPr>
                    <w:autoSpaceDE w:val="0"/>
                    <w:autoSpaceDN w:val="0"/>
                    <w:adjustRightInd w:val="0"/>
                    <w:rPr>
                      <w:rFonts w:ascii="Lucida Sans" w:hAnsi="Lucida Sans" w:cs="Lucida Sans"/>
                      <w:bCs/>
                      <w:color w:val="5F5F5F"/>
                    </w:rPr>
                  </w:pPr>
                </w:p>
                <w:p w:rsidR="000D4099" w:rsidRPr="00D40955" w:rsidRDefault="000D4099" w:rsidP="00ED40D6">
                  <w:pPr>
                    <w:autoSpaceDE w:val="0"/>
                    <w:autoSpaceDN w:val="0"/>
                    <w:adjustRightInd w:val="0"/>
                    <w:rPr>
                      <w:rFonts w:ascii="Lucida Sans" w:hAnsi="Lucida Sans" w:cs="Lucida Sans"/>
                      <w:bCs/>
                      <w:color w:val="5F5F5F"/>
                    </w:rPr>
                  </w:pPr>
                </w:p>
              </w:txbxContent>
            </v:textbox>
          </v:shape>
        </w:pict>
      </w:r>
    </w:p>
    <w:p w:rsidR="00ED40D6" w:rsidRDefault="00ED40D6" w:rsidP="00C75854">
      <w:pPr>
        <w:jc w:val="center"/>
        <w:rPr>
          <w:rFonts w:ascii="Arial" w:hAnsi="Arial"/>
          <w:sz w:val="48"/>
          <w:szCs w:val="48"/>
        </w:rPr>
      </w:pPr>
    </w:p>
    <w:p w:rsidR="00ED40D6" w:rsidRDefault="00ED40D6" w:rsidP="00C75854">
      <w:pPr>
        <w:jc w:val="center"/>
        <w:rPr>
          <w:rFonts w:ascii="Arial" w:hAnsi="Arial"/>
          <w:sz w:val="48"/>
          <w:szCs w:val="48"/>
        </w:rPr>
      </w:pPr>
    </w:p>
    <w:p w:rsidR="00ED40D6" w:rsidRDefault="00ED40D6" w:rsidP="00C75854">
      <w:pPr>
        <w:jc w:val="center"/>
        <w:rPr>
          <w:rFonts w:ascii="Arial" w:hAnsi="Arial"/>
          <w:sz w:val="48"/>
          <w:szCs w:val="48"/>
        </w:rPr>
      </w:pPr>
    </w:p>
    <w:p w:rsidR="00FA20CD" w:rsidRDefault="00EC5592" w:rsidP="00C75854">
      <w:pPr>
        <w:jc w:val="center"/>
        <w:rPr>
          <w:rFonts w:ascii="Arial" w:hAnsi="Arial"/>
          <w:sz w:val="72"/>
          <w:szCs w:val="72"/>
        </w:rPr>
      </w:pPr>
      <w:r>
        <w:rPr>
          <w:rFonts w:ascii="Arial" w:hAnsi="Arial"/>
          <w:sz w:val="72"/>
          <w:szCs w:val="72"/>
        </w:rPr>
        <w:t>Project Initiation</w:t>
      </w:r>
    </w:p>
    <w:p w:rsidR="00EC5592" w:rsidRDefault="00EC5592" w:rsidP="00C75854">
      <w:pPr>
        <w:jc w:val="center"/>
        <w:rPr>
          <w:rFonts w:ascii="Arial" w:hAnsi="Arial"/>
          <w:sz w:val="72"/>
          <w:szCs w:val="72"/>
        </w:rPr>
      </w:pPr>
      <w:r>
        <w:rPr>
          <w:rFonts w:ascii="Arial" w:hAnsi="Arial"/>
          <w:sz w:val="72"/>
          <w:szCs w:val="72"/>
        </w:rPr>
        <w:t>Document</w:t>
      </w:r>
    </w:p>
    <w:p w:rsidR="001E185C" w:rsidRDefault="001E185C" w:rsidP="00C75854">
      <w:pPr>
        <w:jc w:val="center"/>
        <w:rPr>
          <w:rFonts w:ascii="Arial" w:hAnsi="Arial"/>
          <w:sz w:val="72"/>
          <w:szCs w:val="72"/>
        </w:rPr>
      </w:pPr>
    </w:p>
    <w:p w:rsidR="001E185C" w:rsidRPr="00ED40D6" w:rsidRDefault="001E185C" w:rsidP="00C75854">
      <w:pPr>
        <w:jc w:val="center"/>
        <w:rPr>
          <w:rFonts w:ascii="Arial" w:hAnsi="Arial"/>
          <w:sz w:val="72"/>
          <w:szCs w:val="72"/>
        </w:rPr>
      </w:pPr>
    </w:p>
    <w:p w:rsidR="00FA20CD" w:rsidRDefault="00FA20CD">
      <w:pPr>
        <w:rPr>
          <w:rFonts w:ascii="Arial" w:hAnsi="Arial"/>
        </w:rPr>
      </w:pPr>
    </w:p>
    <w:tbl>
      <w:tblPr>
        <w:tblStyle w:val="TableGrid"/>
        <w:tblW w:w="0" w:type="auto"/>
        <w:tblInd w:w="828" w:type="dxa"/>
        <w:tblLook w:val="01E0"/>
      </w:tblPr>
      <w:tblGrid>
        <w:gridCol w:w="2340"/>
        <w:gridCol w:w="4860"/>
      </w:tblGrid>
      <w:tr w:rsidR="00ED40D6">
        <w:tc>
          <w:tcPr>
            <w:tcW w:w="2340" w:type="dxa"/>
          </w:tcPr>
          <w:p w:rsidR="00ED40D6" w:rsidRPr="009B3B6D" w:rsidRDefault="00734EC6" w:rsidP="00571816">
            <w:pPr>
              <w:rPr>
                <w:rFonts w:ascii="Arial" w:hAnsi="Arial"/>
                <w:sz w:val="32"/>
                <w:szCs w:val="32"/>
              </w:rPr>
            </w:pPr>
            <w:r>
              <w:rPr>
                <w:rFonts w:ascii="Arial" w:hAnsi="Arial"/>
                <w:sz w:val="32"/>
                <w:szCs w:val="32"/>
              </w:rPr>
              <w:t>Title of Project or Initiative</w:t>
            </w:r>
          </w:p>
        </w:tc>
        <w:tc>
          <w:tcPr>
            <w:tcW w:w="4860" w:type="dxa"/>
          </w:tcPr>
          <w:p w:rsidR="00ED40D6" w:rsidRDefault="00ED40D6">
            <w:pPr>
              <w:rPr>
                <w:rFonts w:ascii="Arial" w:hAnsi="Arial"/>
              </w:rPr>
            </w:pPr>
          </w:p>
          <w:p w:rsidR="001E185C" w:rsidRDefault="001E185C">
            <w:pPr>
              <w:rPr>
                <w:rFonts w:ascii="Arial" w:hAnsi="Arial"/>
              </w:rPr>
            </w:pPr>
          </w:p>
          <w:p w:rsidR="00571816" w:rsidRDefault="00571816">
            <w:pPr>
              <w:rPr>
                <w:rFonts w:ascii="Arial" w:hAnsi="Arial"/>
              </w:rPr>
            </w:pPr>
          </w:p>
          <w:p w:rsidR="00571816" w:rsidRDefault="00571816">
            <w:pPr>
              <w:rPr>
                <w:rFonts w:ascii="Arial" w:hAnsi="Arial"/>
              </w:rPr>
            </w:pPr>
          </w:p>
          <w:p w:rsidR="00571816" w:rsidRDefault="00571816">
            <w:pPr>
              <w:rPr>
                <w:rFonts w:ascii="Arial" w:hAnsi="Arial"/>
              </w:rPr>
            </w:pPr>
          </w:p>
          <w:p w:rsidR="00571816" w:rsidRDefault="00571816">
            <w:pPr>
              <w:rPr>
                <w:rFonts w:ascii="Arial" w:hAnsi="Arial"/>
              </w:rPr>
            </w:pPr>
          </w:p>
          <w:p w:rsidR="00571816" w:rsidRDefault="00571816">
            <w:pPr>
              <w:rPr>
                <w:rFonts w:ascii="Arial" w:hAnsi="Arial"/>
              </w:rPr>
            </w:pPr>
          </w:p>
          <w:p w:rsidR="001E185C" w:rsidRDefault="001E185C">
            <w:pPr>
              <w:rPr>
                <w:rFonts w:ascii="Arial" w:hAnsi="Arial"/>
              </w:rPr>
            </w:pPr>
          </w:p>
        </w:tc>
      </w:tr>
    </w:tbl>
    <w:p w:rsidR="00ED40D6" w:rsidRDefault="00ED40D6">
      <w:pPr>
        <w:rPr>
          <w:rFonts w:ascii="Arial" w:hAnsi="Arial"/>
        </w:rPr>
      </w:pPr>
    </w:p>
    <w:p w:rsidR="00ED40D6" w:rsidRDefault="00ED40D6">
      <w:pPr>
        <w:rPr>
          <w:rFonts w:ascii="Arial" w:hAnsi="Arial"/>
        </w:rPr>
      </w:pPr>
    </w:p>
    <w:p w:rsidR="00ED40D6" w:rsidRDefault="00ED40D6">
      <w:pPr>
        <w:rPr>
          <w:rFonts w:ascii="Arial" w:hAnsi="Arial"/>
        </w:rPr>
      </w:pPr>
    </w:p>
    <w:p w:rsidR="00ED40D6" w:rsidRDefault="00ED40D6">
      <w:pPr>
        <w:rPr>
          <w:rFonts w:ascii="Arial" w:hAnsi="Arial"/>
        </w:rPr>
      </w:pPr>
    </w:p>
    <w:p w:rsidR="00ED40D6" w:rsidRDefault="000D4099">
      <w:pPr>
        <w:rPr>
          <w:rFonts w:ascii="Arial" w:hAnsi="Arial"/>
        </w:rPr>
      </w:pPr>
      <w:r>
        <w:rPr>
          <w:rFonts w:ascii="Arial" w:hAnsi="Arial"/>
        </w:rPr>
        <w:t>Document Purpose:</w:t>
      </w:r>
    </w:p>
    <w:p w:rsidR="00DE3E2B" w:rsidRDefault="000D4099">
      <w:pPr>
        <w:rPr>
          <w:rFonts w:ascii="Arial" w:hAnsi="Arial"/>
        </w:rPr>
      </w:pPr>
      <w:r>
        <w:rPr>
          <w:rFonts w:ascii="Arial" w:hAnsi="Arial"/>
        </w:rPr>
        <w:t xml:space="preserve">The completion of this document creates clarity of purpose and identifies the change management needs and implications of any development initiative or project. The involvement of key stakeholders in completing the document will ensure a shared understanding of the initiative and forms the first steps in an effective change management and engagement process. </w:t>
      </w:r>
    </w:p>
    <w:p w:rsidR="00DE3E2B" w:rsidRDefault="00DE3E2B">
      <w:pPr>
        <w:rPr>
          <w:rFonts w:ascii="Arial" w:hAnsi="Arial"/>
        </w:rPr>
      </w:pPr>
    </w:p>
    <w:p w:rsidR="00DE3E2B" w:rsidRDefault="00DE3E2B">
      <w:pPr>
        <w:rPr>
          <w:rFonts w:ascii="Arial" w:hAnsi="Arial"/>
        </w:rPr>
      </w:pPr>
    </w:p>
    <w:p w:rsidR="00571816" w:rsidRDefault="00571816">
      <w:pPr>
        <w:rPr>
          <w:rFonts w:ascii="Arial" w:hAnsi="Arial"/>
        </w:rPr>
      </w:pPr>
    </w:p>
    <w:p w:rsidR="00746AC1" w:rsidRPr="00E10BA7" w:rsidRDefault="000D4099">
      <w:pPr>
        <w:rPr>
          <w:rFonts w:ascii="Arial" w:hAnsi="Arial"/>
          <w:sz w:val="22"/>
          <w:szCs w:val="22"/>
        </w:rPr>
      </w:pPr>
      <w:r>
        <w:rPr>
          <w:rFonts w:ascii="Arial" w:hAnsi="Arial"/>
          <w:sz w:val="22"/>
          <w:szCs w:val="22"/>
        </w:rPr>
        <w:br w:type="page"/>
      </w:r>
      <w:r w:rsidR="00CE43FE" w:rsidRPr="00E10BA7">
        <w:rPr>
          <w:rFonts w:ascii="Arial" w:hAnsi="Arial"/>
          <w:sz w:val="22"/>
          <w:szCs w:val="22"/>
        </w:rPr>
        <w:lastRenderedPageBreak/>
        <w:t xml:space="preserve">1) </w:t>
      </w:r>
      <w:r w:rsidR="00E44988" w:rsidRPr="00E10BA7">
        <w:rPr>
          <w:rFonts w:ascii="Arial" w:hAnsi="Arial"/>
          <w:sz w:val="22"/>
          <w:szCs w:val="22"/>
        </w:rPr>
        <w:t>Brief d</w:t>
      </w:r>
      <w:r w:rsidR="00746AC1" w:rsidRPr="00E10BA7">
        <w:rPr>
          <w:rFonts w:ascii="Arial" w:hAnsi="Arial"/>
          <w:sz w:val="22"/>
          <w:szCs w:val="22"/>
        </w:rPr>
        <w:t>escription</w:t>
      </w:r>
      <w:r w:rsidR="00E44988" w:rsidRPr="00E10BA7">
        <w:rPr>
          <w:rFonts w:ascii="Arial" w:hAnsi="Arial"/>
          <w:sz w:val="22"/>
          <w:szCs w:val="22"/>
        </w:rPr>
        <w:t xml:space="preserve"> </w:t>
      </w:r>
      <w:r w:rsidR="001E185C" w:rsidRPr="00E10BA7">
        <w:rPr>
          <w:rFonts w:ascii="Arial" w:hAnsi="Arial"/>
          <w:sz w:val="22"/>
          <w:szCs w:val="22"/>
        </w:rPr>
        <w:t>of the project</w:t>
      </w:r>
      <w:r w:rsidR="009B20F8" w:rsidRPr="00E10BA7">
        <w:rPr>
          <w:rFonts w:ascii="Arial" w:hAnsi="Arial"/>
          <w:sz w:val="22"/>
          <w:szCs w:val="22"/>
        </w:rPr>
        <w:t xml:space="preserve"> </w:t>
      </w:r>
      <w:r w:rsidR="00E44988" w:rsidRPr="00E10BA7">
        <w:rPr>
          <w:rFonts w:ascii="Arial" w:hAnsi="Arial"/>
          <w:sz w:val="22"/>
          <w:szCs w:val="22"/>
        </w:rPr>
        <w:t>including overall aim</w:t>
      </w:r>
    </w:p>
    <w:tbl>
      <w:tblPr>
        <w:tblStyle w:val="TableGrid"/>
        <w:tblW w:w="0" w:type="auto"/>
        <w:tblLook w:val="01E0"/>
      </w:tblPr>
      <w:tblGrid>
        <w:gridCol w:w="8856"/>
      </w:tblGrid>
      <w:tr w:rsidR="00C75854" w:rsidRPr="00E10BA7">
        <w:trPr>
          <w:trHeight w:val="2001"/>
        </w:trPr>
        <w:tc>
          <w:tcPr>
            <w:tcW w:w="8856" w:type="dxa"/>
          </w:tcPr>
          <w:p w:rsidR="00C75854" w:rsidRDefault="00C75854">
            <w:pPr>
              <w:rPr>
                <w:rFonts w:ascii="Arial" w:hAnsi="Arial"/>
                <w:sz w:val="22"/>
                <w:szCs w:val="22"/>
              </w:rPr>
            </w:pPr>
          </w:p>
          <w:p w:rsidR="00E10BA7" w:rsidRDefault="00E10BA7">
            <w:pPr>
              <w:rPr>
                <w:rFonts w:ascii="Arial" w:hAnsi="Arial"/>
                <w:sz w:val="22"/>
                <w:szCs w:val="22"/>
              </w:rPr>
            </w:pPr>
          </w:p>
          <w:p w:rsidR="00E10BA7" w:rsidRDefault="00E10BA7">
            <w:pPr>
              <w:rPr>
                <w:rFonts w:ascii="Arial" w:hAnsi="Arial"/>
                <w:sz w:val="22"/>
                <w:szCs w:val="22"/>
              </w:rPr>
            </w:pPr>
          </w:p>
          <w:p w:rsidR="00E10BA7" w:rsidRDefault="00E10BA7">
            <w:pPr>
              <w:rPr>
                <w:rFonts w:ascii="Arial" w:hAnsi="Arial"/>
                <w:sz w:val="22"/>
                <w:szCs w:val="22"/>
              </w:rPr>
            </w:pPr>
          </w:p>
          <w:p w:rsidR="00E10BA7" w:rsidRDefault="00E10BA7">
            <w:pPr>
              <w:rPr>
                <w:rFonts w:ascii="Arial" w:hAnsi="Arial"/>
                <w:sz w:val="22"/>
                <w:szCs w:val="22"/>
              </w:rPr>
            </w:pPr>
          </w:p>
          <w:p w:rsidR="00E10BA7" w:rsidRDefault="00E10BA7">
            <w:pPr>
              <w:rPr>
                <w:rFonts w:ascii="Arial" w:hAnsi="Arial"/>
                <w:sz w:val="22"/>
                <w:szCs w:val="22"/>
              </w:rPr>
            </w:pPr>
          </w:p>
          <w:p w:rsidR="00E10BA7" w:rsidRDefault="00E10BA7">
            <w:pPr>
              <w:rPr>
                <w:rFonts w:ascii="Arial" w:hAnsi="Arial"/>
                <w:sz w:val="22"/>
                <w:szCs w:val="22"/>
              </w:rPr>
            </w:pPr>
          </w:p>
          <w:p w:rsidR="00571816" w:rsidRDefault="00571816">
            <w:pPr>
              <w:rPr>
                <w:rFonts w:ascii="Arial" w:hAnsi="Arial"/>
                <w:sz w:val="22"/>
                <w:szCs w:val="22"/>
              </w:rPr>
            </w:pPr>
          </w:p>
          <w:p w:rsidR="00E10BA7" w:rsidRDefault="00E10BA7">
            <w:pPr>
              <w:rPr>
                <w:rFonts w:ascii="Arial" w:hAnsi="Arial"/>
                <w:sz w:val="22"/>
                <w:szCs w:val="22"/>
              </w:rPr>
            </w:pPr>
          </w:p>
          <w:p w:rsidR="00E10BA7" w:rsidRDefault="00E10BA7">
            <w:pPr>
              <w:rPr>
                <w:rFonts w:ascii="Arial" w:hAnsi="Arial"/>
                <w:sz w:val="22"/>
                <w:szCs w:val="22"/>
              </w:rPr>
            </w:pPr>
          </w:p>
          <w:p w:rsidR="00571816" w:rsidRDefault="00571816">
            <w:pPr>
              <w:rPr>
                <w:rFonts w:ascii="Arial" w:hAnsi="Arial"/>
                <w:sz w:val="22"/>
                <w:szCs w:val="22"/>
              </w:rPr>
            </w:pPr>
          </w:p>
          <w:p w:rsidR="00571816" w:rsidRDefault="00571816">
            <w:pPr>
              <w:rPr>
                <w:rFonts w:ascii="Arial" w:hAnsi="Arial"/>
                <w:sz w:val="22"/>
                <w:szCs w:val="22"/>
              </w:rPr>
            </w:pPr>
          </w:p>
          <w:p w:rsidR="00571816" w:rsidRDefault="00571816">
            <w:pPr>
              <w:rPr>
                <w:rFonts w:ascii="Arial" w:hAnsi="Arial"/>
                <w:sz w:val="22"/>
                <w:szCs w:val="22"/>
              </w:rPr>
            </w:pPr>
          </w:p>
          <w:p w:rsidR="00E10BA7" w:rsidRDefault="00E10BA7">
            <w:pPr>
              <w:rPr>
                <w:rFonts w:ascii="Arial" w:hAnsi="Arial"/>
                <w:sz w:val="22"/>
                <w:szCs w:val="22"/>
              </w:rPr>
            </w:pPr>
          </w:p>
          <w:p w:rsidR="00E10BA7" w:rsidRPr="00E10BA7" w:rsidRDefault="00E10BA7">
            <w:pPr>
              <w:rPr>
                <w:rFonts w:ascii="Arial" w:hAnsi="Arial"/>
                <w:sz w:val="22"/>
                <w:szCs w:val="22"/>
              </w:rPr>
            </w:pPr>
          </w:p>
        </w:tc>
      </w:tr>
    </w:tbl>
    <w:p w:rsidR="00C75854" w:rsidRPr="00E10BA7" w:rsidRDefault="00C75854">
      <w:pPr>
        <w:rPr>
          <w:rFonts w:ascii="Arial" w:hAnsi="Arial"/>
          <w:sz w:val="22"/>
          <w:szCs w:val="22"/>
        </w:rPr>
      </w:pPr>
    </w:p>
    <w:p w:rsidR="00C75854" w:rsidRPr="00E10BA7" w:rsidRDefault="00C75854">
      <w:pPr>
        <w:rPr>
          <w:rFonts w:ascii="Arial" w:hAnsi="Arial"/>
          <w:sz w:val="22"/>
          <w:szCs w:val="22"/>
        </w:rPr>
      </w:pPr>
    </w:p>
    <w:p w:rsidR="00C75854" w:rsidRPr="00E10BA7" w:rsidRDefault="00CE43FE">
      <w:pPr>
        <w:rPr>
          <w:rFonts w:ascii="Arial" w:hAnsi="Arial"/>
          <w:sz w:val="22"/>
          <w:szCs w:val="22"/>
        </w:rPr>
      </w:pPr>
      <w:r w:rsidRPr="00E10BA7">
        <w:rPr>
          <w:rFonts w:ascii="Arial" w:hAnsi="Arial"/>
          <w:sz w:val="22"/>
          <w:szCs w:val="22"/>
        </w:rPr>
        <w:t xml:space="preserve">2) </w:t>
      </w:r>
      <w:r w:rsidR="00746AC1" w:rsidRPr="00E10BA7">
        <w:rPr>
          <w:rFonts w:ascii="Arial" w:hAnsi="Arial"/>
          <w:sz w:val="22"/>
          <w:szCs w:val="22"/>
        </w:rPr>
        <w:t>What opportunity or problem is this initiative addressing?</w:t>
      </w:r>
    </w:p>
    <w:tbl>
      <w:tblPr>
        <w:tblStyle w:val="TableGrid"/>
        <w:tblW w:w="0" w:type="auto"/>
        <w:tblLook w:val="01E0"/>
      </w:tblPr>
      <w:tblGrid>
        <w:gridCol w:w="8856"/>
      </w:tblGrid>
      <w:tr w:rsidR="00ED40D6" w:rsidRPr="00E10BA7">
        <w:tc>
          <w:tcPr>
            <w:tcW w:w="8856" w:type="dxa"/>
          </w:tcPr>
          <w:p w:rsidR="00ED40D6" w:rsidRPr="00E10BA7" w:rsidRDefault="00ED40D6">
            <w:pPr>
              <w:rPr>
                <w:rFonts w:ascii="Arial" w:hAnsi="Arial"/>
                <w:sz w:val="22"/>
                <w:szCs w:val="22"/>
              </w:rPr>
            </w:pPr>
          </w:p>
          <w:p w:rsidR="00ED40D6" w:rsidRPr="00E10BA7" w:rsidRDefault="00ED40D6">
            <w:pPr>
              <w:rPr>
                <w:rFonts w:ascii="Arial" w:hAnsi="Arial"/>
                <w:sz w:val="22"/>
                <w:szCs w:val="22"/>
              </w:rPr>
            </w:pPr>
          </w:p>
          <w:p w:rsidR="00ED40D6" w:rsidRPr="00E10BA7" w:rsidRDefault="00ED40D6">
            <w:pPr>
              <w:rPr>
                <w:rFonts w:ascii="Arial" w:hAnsi="Arial"/>
                <w:sz w:val="22"/>
                <w:szCs w:val="22"/>
              </w:rPr>
            </w:pPr>
          </w:p>
          <w:p w:rsidR="00ED40D6" w:rsidRPr="00E10BA7" w:rsidRDefault="00ED40D6">
            <w:pPr>
              <w:rPr>
                <w:rFonts w:ascii="Arial" w:hAnsi="Arial"/>
                <w:sz w:val="22"/>
                <w:szCs w:val="22"/>
              </w:rPr>
            </w:pPr>
          </w:p>
          <w:p w:rsidR="00326507" w:rsidRPr="00E10BA7" w:rsidRDefault="00326507">
            <w:pPr>
              <w:rPr>
                <w:rFonts w:ascii="Arial" w:hAnsi="Arial"/>
                <w:sz w:val="22"/>
                <w:szCs w:val="22"/>
              </w:rPr>
            </w:pPr>
          </w:p>
          <w:p w:rsidR="00326507" w:rsidRPr="00E10BA7" w:rsidRDefault="00326507">
            <w:pPr>
              <w:rPr>
                <w:rFonts w:ascii="Arial" w:hAnsi="Arial"/>
                <w:sz w:val="22"/>
                <w:szCs w:val="22"/>
              </w:rPr>
            </w:pPr>
          </w:p>
          <w:p w:rsidR="00ED40D6" w:rsidRPr="00E10BA7" w:rsidRDefault="00ED40D6">
            <w:pPr>
              <w:rPr>
                <w:rFonts w:ascii="Arial" w:hAnsi="Arial"/>
                <w:sz w:val="22"/>
                <w:szCs w:val="22"/>
              </w:rPr>
            </w:pPr>
          </w:p>
          <w:p w:rsidR="00ED40D6" w:rsidRPr="00E10BA7" w:rsidRDefault="00ED40D6">
            <w:pPr>
              <w:rPr>
                <w:rFonts w:ascii="Arial" w:hAnsi="Arial"/>
                <w:sz w:val="22"/>
                <w:szCs w:val="22"/>
              </w:rPr>
            </w:pPr>
          </w:p>
          <w:p w:rsidR="00ED40D6" w:rsidRPr="00E10BA7" w:rsidRDefault="00ED40D6">
            <w:pPr>
              <w:rPr>
                <w:rFonts w:ascii="Arial" w:hAnsi="Arial"/>
                <w:sz w:val="22"/>
                <w:szCs w:val="22"/>
              </w:rPr>
            </w:pPr>
          </w:p>
        </w:tc>
      </w:tr>
    </w:tbl>
    <w:p w:rsidR="00ED40D6" w:rsidRPr="00E10BA7" w:rsidRDefault="00ED40D6">
      <w:pPr>
        <w:rPr>
          <w:rFonts w:ascii="Arial" w:hAnsi="Arial"/>
          <w:sz w:val="22"/>
          <w:szCs w:val="22"/>
        </w:rPr>
      </w:pPr>
    </w:p>
    <w:p w:rsidR="00ED40D6" w:rsidRPr="00E10BA7" w:rsidRDefault="00ED40D6">
      <w:pPr>
        <w:rPr>
          <w:rFonts w:ascii="Arial" w:hAnsi="Arial"/>
          <w:sz w:val="22"/>
          <w:szCs w:val="22"/>
        </w:rPr>
      </w:pPr>
    </w:p>
    <w:p w:rsidR="00746AC1" w:rsidRPr="00E10BA7" w:rsidRDefault="00CE43FE">
      <w:pPr>
        <w:rPr>
          <w:rFonts w:ascii="Arial" w:hAnsi="Arial"/>
          <w:sz w:val="22"/>
          <w:szCs w:val="22"/>
        </w:rPr>
      </w:pPr>
      <w:r w:rsidRPr="00E10BA7">
        <w:rPr>
          <w:rFonts w:ascii="Arial" w:hAnsi="Arial"/>
          <w:sz w:val="22"/>
          <w:szCs w:val="22"/>
        </w:rPr>
        <w:t xml:space="preserve">3) </w:t>
      </w:r>
      <w:r w:rsidR="00746AC1" w:rsidRPr="00E10BA7">
        <w:rPr>
          <w:rFonts w:ascii="Arial" w:hAnsi="Arial"/>
          <w:sz w:val="22"/>
          <w:szCs w:val="22"/>
        </w:rPr>
        <w:t>What diagnosis has been carried out to confirm the exact nature of the issue?</w:t>
      </w:r>
    </w:p>
    <w:tbl>
      <w:tblPr>
        <w:tblStyle w:val="TableGrid"/>
        <w:tblW w:w="0" w:type="auto"/>
        <w:tblLook w:val="01E0"/>
      </w:tblPr>
      <w:tblGrid>
        <w:gridCol w:w="8856"/>
      </w:tblGrid>
      <w:tr w:rsidR="00ED40D6" w:rsidRPr="00E10BA7">
        <w:tc>
          <w:tcPr>
            <w:tcW w:w="8856" w:type="dxa"/>
          </w:tcPr>
          <w:p w:rsidR="00ED40D6" w:rsidRPr="00E10BA7" w:rsidRDefault="00ED40D6">
            <w:pPr>
              <w:rPr>
                <w:rFonts w:ascii="Arial" w:hAnsi="Arial"/>
                <w:sz w:val="22"/>
                <w:szCs w:val="22"/>
              </w:rPr>
            </w:pPr>
          </w:p>
          <w:p w:rsidR="00734EC6" w:rsidRPr="00015E06" w:rsidRDefault="00734EC6" w:rsidP="00734EC6">
            <w:pPr>
              <w:rPr>
                <w:rFonts w:ascii="Arial" w:hAnsi="Arial"/>
                <w:i/>
              </w:rPr>
            </w:pPr>
            <w:r>
              <w:rPr>
                <w:rFonts w:ascii="Arial" w:hAnsi="Arial"/>
                <w:i/>
              </w:rPr>
              <w:t>This avoids</w:t>
            </w:r>
            <w:r w:rsidRPr="00015E06">
              <w:rPr>
                <w:rFonts w:ascii="Arial" w:hAnsi="Arial"/>
                <w:i/>
              </w:rPr>
              <w:t xml:space="preserve"> intuitively jump</w:t>
            </w:r>
            <w:r>
              <w:rPr>
                <w:rFonts w:ascii="Arial" w:hAnsi="Arial"/>
                <w:i/>
              </w:rPr>
              <w:t>ing</w:t>
            </w:r>
            <w:r w:rsidRPr="00015E06">
              <w:rPr>
                <w:rFonts w:ascii="Arial" w:hAnsi="Arial"/>
                <w:i/>
              </w:rPr>
              <w:t xml:space="preserve"> to conclusions about the issue without any proper evidence. This question ensures that proper info / data has been gathered and analysed and that this clearly demonstrates the actual issue and root cause(s) or the actual scale of the improvement opportunity.</w:t>
            </w:r>
          </w:p>
          <w:p w:rsidR="00326507" w:rsidRPr="00E10BA7" w:rsidRDefault="00326507">
            <w:pPr>
              <w:rPr>
                <w:rFonts w:ascii="Arial" w:hAnsi="Arial"/>
                <w:sz w:val="22"/>
                <w:szCs w:val="22"/>
              </w:rPr>
            </w:pPr>
          </w:p>
          <w:p w:rsidR="00326507" w:rsidRPr="00E10BA7" w:rsidRDefault="00326507">
            <w:pPr>
              <w:rPr>
                <w:rFonts w:ascii="Arial" w:hAnsi="Arial"/>
                <w:sz w:val="22"/>
                <w:szCs w:val="22"/>
              </w:rPr>
            </w:pPr>
          </w:p>
          <w:p w:rsidR="00ED40D6" w:rsidRPr="00E10BA7" w:rsidRDefault="00ED40D6">
            <w:pPr>
              <w:rPr>
                <w:rFonts w:ascii="Arial" w:hAnsi="Arial"/>
                <w:sz w:val="22"/>
                <w:szCs w:val="22"/>
              </w:rPr>
            </w:pPr>
          </w:p>
          <w:p w:rsidR="00ED40D6" w:rsidRPr="00E10BA7" w:rsidRDefault="00ED40D6">
            <w:pPr>
              <w:rPr>
                <w:rFonts w:ascii="Arial" w:hAnsi="Arial"/>
                <w:sz w:val="22"/>
                <w:szCs w:val="22"/>
              </w:rPr>
            </w:pPr>
          </w:p>
          <w:p w:rsidR="00ED40D6" w:rsidRPr="00E10BA7" w:rsidRDefault="00ED40D6">
            <w:pPr>
              <w:rPr>
                <w:rFonts w:ascii="Arial" w:hAnsi="Arial"/>
                <w:sz w:val="22"/>
                <w:szCs w:val="22"/>
              </w:rPr>
            </w:pPr>
          </w:p>
        </w:tc>
      </w:tr>
    </w:tbl>
    <w:p w:rsidR="00ED40D6" w:rsidRPr="00E10BA7" w:rsidRDefault="00ED40D6">
      <w:pPr>
        <w:rPr>
          <w:rFonts w:ascii="Arial" w:hAnsi="Arial"/>
          <w:sz w:val="22"/>
          <w:szCs w:val="22"/>
        </w:rPr>
      </w:pPr>
    </w:p>
    <w:p w:rsidR="00E44988" w:rsidRPr="00E10BA7" w:rsidRDefault="00CE43FE">
      <w:pPr>
        <w:rPr>
          <w:rFonts w:ascii="Arial" w:hAnsi="Arial"/>
          <w:sz w:val="22"/>
          <w:szCs w:val="22"/>
        </w:rPr>
      </w:pPr>
      <w:r w:rsidRPr="00E10BA7">
        <w:rPr>
          <w:rFonts w:ascii="Arial" w:hAnsi="Arial"/>
          <w:sz w:val="22"/>
          <w:szCs w:val="22"/>
        </w:rPr>
        <w:t xml:space="preserve">4) </w:t>
      </w:r>
      <w:r w:rsidR="00EC5592">
        <w:rPr>
          <w:rFonts w:ascii="Arial" w:hAnsi="Arial"/>
          <w:sz w:val="22"/>
          <w:szCs w:val="22"/>
        </w:rPr>
        <w:t>Who is the Authorising Sponsor</w:t>
      </w:r>
      <w:r w:rsidR="00E44988" w:rsidRPr="00E10BA7">
        <w:rPr>
          <w:rFonts w:ascii="Arial" w:hAnsi="Arial"/>
          <w:sz w:val="22"/>
          <w:szCs w:val="22"/>
        </w:rPr>
        <w:t xml:space="preserve"> for this initiative?</w:t>
      </w:r>
    </w:p>
    <w:tbl>
      <w:tblPr>
        <w:tblStyle w:val="TableGrid"/>
        <w:tblW w:w="0" w:type="auto"/>
        <w:tblLook w:val="01E0"/>
      </w:tblPr>
      <w:tblGrid>
        <w:gridCol w:w="8856"/>
      </w:tblGrid>
      <w:tr w:rsidR="00ED40D6" w:rsidRPr="00E10BA7">
        <w:tc>
          <w:tcPr>
            <w:tcW w:w="8856" w:type="dxa"/>
          </w:tcPr>
          <w:p w:rsidR="00734EC6" w:rsidRPr="00015E06" w:rsidRDefault="00734EC6" w:rsidP="00734EC6">
            <w:pPr>
              <w:rPr>
                <w:rFonts w:ascii="Arial" w:hAnsi="Arial"/>
                <w:i/>
              </w:rPr>
            </w:pPr>
            <w:r w:rsidRPr="00015E06">
              <w:rPr>
                <w:rFonts w:ascii="Arial" w:hAnsi="Arial"/>
                <w:i/>
              </w:rPr>
              <w:t>Rule of thumb:  The authorising sponsor of the project or initiative is the person at the lowest point in the organisation to which all impacted staff or departments report. Ideally the authorising sponsor should be one single person who is accountable for the staff or affected departments. The authorising sponsor should not be a group or a committee.</w:t>
            </w:r>
          </w:p>
          <w:p w:rsidR="00ED40D6" w:rsidRPr="00E10BA7" w:rsidRDefault="00ED40D6">
            <w:pPr>
              <w:rPr>
                <w:rFonts w:ascii="Arial" w:hAnsi="Arial"/>
                <w:sz w:val="22"/>
                <w:szCs w:val="22"/>
              </w:rPr>
            </w:pPr>
          </w:p>
        </w:tc>
      </w:tr>
    </w:tbl>
    <w:p w:rsidR="00ED40D6" w:rsidRPr="00E10BA7" w:rsidRDefault="00ED40D6">
      <w:pPr>
        <w:rPr>
          <w:rFonts w:ascii="Arial" w:hAnsi="Arial"/>
          <w:sz w:val="22"/>
          <w:szCs w:val="22"/>
        </w:rPr>
      </w:pPr>
    </w:p>
    <w:p w:rsidR="00E44988" w:rsidRPr="00E10BA7" w:rsidRDefault="00CE43FE">
      <w:pPr>
        <w:rPr>
          <w:rFonts w:ascii="Arial" w:hAnsi="Arial"/>
          <w:sz w:val="22"/>
          <w:szCs w:val="22"/>
        </w:rPr>
      </w:pPr>
      <w:r w:rsidRPr="00E10BA7">
        <w:rPr>
          <w:rFonts w:ascii="Arial" w:hAnsi="Arial"/>
          <w:sz w:val="22"/>
          <w:szCs w:val="22"/>
        </w:rPr>
        <w:lastRenderedPageBreak/>
        <w:t xml:space="preserve">5) </w:t>
      </w:r>
      <w:r w:rsidR="00E44988" w:rsidRPr="00E10BA7">
        <w:rPr>
          <w:rFonts w:ascii="Arial" w:hAnsi="Arial"/>
          <w:sz w:val="22"/>
          <w:szCs w:val="22"/>
        </w:rPr>
        <w:t>What is the nature of their commitment to this initiative?</w:t>
      </w:r>
    </w:p>
    <w:tbl>
      <w:tblPr>
        <w:tblStyle w:val="TableGrid"/>
        <w:tblW w:w="0" w:type="auto"/>
        <w:tblLook w:val="01E0"/>
      </w:tblPr>
      <w:tblGrid>
        <w:gridCol w:w="8856"/>
      </w:tblGrid>
      <w:tr w:rsidR="00ED40D6" w:rsidRPr="00E10BA7">
        <w:tc>
          <w:tcPr>
            <w:tcW w:w="8856" w:type="dxa"/>
          </w:tcPr>
          <w:p w:rsidR="00ED40D6" w:rsidRPr="00E10BA7" w:rsidRDefault="00ED40D6">
            <w:pPr>
              <w:rPr>
                <w:rFonts w:ascii="Arial" w:hAnsi="Arial"/>
                <w:sz w:val="22"/>
                <w:szCs w:val="22"/>
              </w:rPr>
            </w:pPr>
          </w:p>
          <w:p w:rsidR="00734EC6" w:rsidRPr="00015E06" w:rsidRDefault="00734EC6" w:rsidP="00734EC6">
            <w:pPr>
              <w:rPr>
                <w:rFonts w:ascii="Arial" w:hAnsi="Arial"/>
                <w:i/>
              </w:rPr>
            </w:pPr>
            <w:r w:rsidRPr="00015E06">
              <w:rPr>
                <w:rFonts w:ascii="Arial" w:hAnsi="Arial"/>
                <w:i/>
              </w:rPr>
              <w:t xml:space="preserve">Action tends to happen when the authorising sponsor is passionate and focused in their commitment to an initiative. This project </w:t>
            </w:r>
            <w:r>
              <w:rPr>
                <w:rFonts w:ascii="Arial" w:hAnsi="Arial"/>
                <w:i/>
              </w:rPr>
              <w:t xml:space="preserve">may just be another in a wide array of </w:t>
            </w:r>
            <w:r w:rsidRPr="00015E06">
              <w:rPr>
                <w:rFonts w:ascii="Arial" w:hAnsi="Arial"/>
                <w:i/>
              </w:rPr>
              <w:t xml:space="preserve"> work competing for their attention</w:t>
            </w:r>
            <w:r>
              <w:rPr>
                <w:rFonts w:ascii="Arial" w:hAnsi="Arial"/>
                <w:i/>
              </w:rPr>
              <w:t xml:space="preserve">. If there are difficulties </w:t>
            </w:r>
            <w:r w:rsidRPr="00015E06">
              <w:rPr>
                <w:rFonts w:ascii="Arial" w:hAnsi="Arial"/>
                <w:i/>
              </w:rPr>
              <w:t xml:space="preserve">trying </w:t>
            </w:r>
            <w:r>
              <w:rPr>
                <w:rFonts w:ascii="Arial" w:hAnsi="Arial"/>
                <w:i/>
              </w:rPr>
              <w:t xml:space="preserve">to secure their focus or </w:t>
            </w:r>
            <w:r w:rsidRPr="00015E06">
              <w:rPr>
                <w:rFonts w:ascii="Arial" w:hAnsi="Arial"/>
                <w:i/>
              </w:rPr>
              <w:t>attention</w:t>
            </w:r>
            <w:r>
              <w:rPr>
                <w:rFonts w:ascii="Arial" w:hAnsi="Arial"/>
                <w:i/>
              </w:rPr>
              <w:t xml:space="preserve"> on this initiative </w:t>
            </w:r>
            <w:r w:rsidRPr="00015E06">
              <w:rPr>
                <w:rFonts w:ascii="Arial" w:hAnsi="Arial"/>
                <w:i/>
              </w:rPr>
              <w:t xml:space="preserve">then </w:t>
            </w:r>
            <w:r>
              <w:rPr>
                <w:rFonts w:ascii="Arial" w:hAnsi="Arial"/>
                <w:i/>
              </w:rPr>
              <w:t>perhaps the time isn’t right for this project</w:t>
            </w:r>
            <w:r w:rsidRPr="00015E06">
              <w:rPr>
                <w:rFonts w:ascii="Arial" w:hAnsi="Arial"/>
                <w:i/>
              </w:rPr>
              <w:t xml:space="preserve"> in the first place.</w:t>
            </w:r>
          </w:p>
          <w:p w:rsidR="00ED40D6" w:rsidRPr="00E10BA7" w:rsidRDefault="00ED40D6">
            <w:pPr>
              <w:rPr>
                <w:rFonts w:ascii="Arial" w:hAnsi="Arial"/>
                <w:sz w:val="22"/>
                <w:szCs w:val="22"/>
              </w:rPr>
            </w:pPr>
          </w:p>
          <w:p w:rsidR="00ED40D6" w:rsidRPr="00E10BA7" w:rsidRDefault="00ED40D6">
            <w:pPr>
              <w:rPr>
                <w:rFonts w:ascii="Arial" w:hAnsi="Arial"/>
                <w:sz w:val="22"/>
                <w:szCs w:val="22"/>
              </w:rPr>
            </w:pPr>
          </w:p>
        </w:tc>
      </w:tr>
    </w:tbl>
    <w:p w:rsidR="00ED40D6" w:rsidRPr="00E10BA7" w:rsidRDefault="00ED40D6">
      <w:pPr>
        <w:rPr>
          <w:rFonts w:ascii="Arial" w:hAnsi="Arial"/>
          <w:sz w:val="22"/>
          <w:szCs w:val="22"/>
        </w:rPr>
      </w:pPr>
    </w:p>
    <w:p w:rsidR="00E44988" w:rsidRPr="00E10BA7" w:rsidRDefault="00CE43FE">
      <w:pPr>
        <w:rPr>
          <w:rFonts w:ascii="Arial" w:hAnsi="Arial"/>
          <w:sz w:val="22"/>
          <w:szCs w:val="22"/>
        </w:rPr>
      </w:pPr>
      <w:r w:rsidRPr="00E10BA7">
        <w:rPr>
          <w:rFonts w:ascii="Arial" w:hAnsi="Arial"/>
          <w:sz w:val="22"/>
          <w:szCs w:val="22"/>
        </w:rPr>
        <w:t xml:space="preserve">6) </w:t>
      </w:r>
      <w:r w:rsidR="00E44988" w:rsidRPr="00E10BA7">
        <w:rPr>
          <w:rFonts w:ascii="Arial" w:hAnsi="Arial"/>
          <w:sz w:val="22"/>
          <w:szCs w:val="22"/>
        </w:rPr>
        <w:t>Who is responsible for t</w:t>
      </w:r>
      <w:r w:rsidR="000D4099">
        <w:rPr>
          <w:rFonts w:ascii="Arial" w:hAnsi="Arial"/>
          <w:sz w:val="22"/>
          <w:szCs w:val="22"/>
        </w:rPr>
        <w:t>he implementation (Change Agent/Project Manager</w:t>
      </w:r>
      <w:r w:rsidR="00E44988" w:rsidRPr="00E10BA7">
        <w:rPr>
          <w:rFonts w:ascii="Arial" w:hAnsi="Arial"/>
          <w:sz w:val="22"/>
          <w:szCs w:val="22"/>
        </w:rPr>
        <w:t>)?</w:t>
      </w:r>
    </w:p>
    <w:tbl>
      <w:tblPr>
        <w:tblStyle w:val="TableGrid"/>
        <w:tblW w:w="0" w:type="auto"/>
        <w:tblLook w:val="01E0"/>
      </w:tblPr>
      <w:tblGrid>
        <w:gridCol w:w="8856"/>
      </w:tblGrid>
      <w:tr w:rsidR="001E185C" w:rsidRPr="00E10BA7">
        <w:tc>
          <w:tcPr>
            <w:tcW w:w="8856" w:type="dxa"/>
          </w:tcPr>
          <w:p w:rsidR="001E185C" w:rsidRPr="00E10BA7" w:rsidRDefault="001E185C">
            <w:pPr>
              <w:rPr>
                <w:rFonts w:ascii="Arial" w:hAnsi="Arial"/>
                <w:sz w:val="22"/>
                <w:szCs w:val="22"/>
              </w:rPr>
            </w:pPr>
          </w:p>
          <w:p w:rsidR="001E185C" w:rsidRPr="00E10BA7" w:rsidRDefault="00734EC6">
            <w:pPr>
              <w:rPr>
                <w:rFonts w:ascii="Arial" w:hAnsi="Arial"/>
                <w:sz w:val="22"/>
                <w:szCs w:val="22"/>
              </w:rPr>
            </w:pPr>
            <w:r w:rsidRPr="00015E06">
              <w:rPr>
                <w:rFonts w:ascii="Arial" w:hAnsi="Arial"/>
                <w:i/>
              </w:rPr>
              <w:t>The change agent is the person that the authorising sponsor delegates re</w:t>
            </w:r>
            <w:r>
              <w:rPr>
                <w:rFonts w:ascii="Arial" w:hAnsi="Arial"/>
                <w:i/>
              </w:rPr>
              <w:t>sp</w:t>
            </w:r>
            <w:r w:rsidRPr="00015E06">
              <w:rPr>
                <w:rFonts w:ascii="Arial" w:hAnsi="Arial"/>
                <w:i/>
              </w:rPr>
              <w:t>onsibility to manage the implementation of the project. This may just be one person managing a small project or it could be that they lead a project team that organises the implementation of a larger initiative.</w:t>
            </w:r>
          </w:p>
          <w:p w:rsidR="001E185C" w:rsidRPr="00E10BA7" w:rsidRDefault="001E185C">
            <w:pPr>
              <w:rPr>
                <w:rFonts w:ascii="Arial" w:hAnsi="Arial"/>
                <w:sz w:val="22"/>
                <w:szCs w:val="22"/>
              </w:rPr>
            </w:pPr>
          </w:p>
          <w:p w:rsidR="001E185C" w:rsidRPr="00E10BA7" w:rsidRDefault="001E185C">
            <w:pPr>
              <w:rPr>
                <w:rFonts w:ascii="Arial" w:hAnsi="Arial"/>
                <w:sz w:val="22"/>
                <w:szCs w:val="22"/>
              </w:rPr>
            </w:pPr>
          </w:p>
        </w:tc>
      </w:tr>
    </w:tbl>
    <w:p w:rsidR="001E185C" w:rsidRPr="00E10BA7" w:rsidRDefault="001E185C">
      <w:pPr>
        <w:rPr>
          <w:rFonts w:ascii="Arial" w:hAnsi="Arial"/>
          <w:sz w:val="22"/>
          <w:szCs w:val="22"/>
        </w:rPr>
      </w:pPr>
    </w:p>
    <w:p w:rsidR="00E44988" w:rsidRPr="00E10BA7" w:rsidRDefault="00CE43FE">
      <w:pPr>
        <w:rPr>
          <w:rFonts w:ascii="Arial" w:hAnsi="Arial"/>
          <w:sz w:val="22"/>
          <w:szCs w:val="22"/>
        </w:rPr>
      </w:pPr>
      <w:r w:rsidRPr="00E10BA7">
        <w:rPr>
          <w:rFonts w:ascii="Arial" w:hAnsi="Arial"/>
          <w:sz w:val="22"/>
          <w:szCs w:val="22"/>
        </w:rPr>
        <w:t xml:space="preserve">7) </w:t>
      </w:r>
      <w:r w:rsidR="00E44988" w:rsidRPr="00E10BA7">
        <w:rPr>
          <w:rFonts w:ascii="Arial" w:hAnsi="Arial"/>
          <w:sz w:val="22"/>
          <w:szCs w:val="22"/>
        </w:rPr>
        <w:t>What is the current state that requires changing?</w:t>
      </w:r>
    </w:p>
    <w:tbl>
      <w:tblPr>
        <w:tblStyle w:val="TableGrid"/>
        <w:tblW w:w="0" w:type="auto"/>
        <w:tblLook w:val="01E0"/>
      </w:tblPr>
      <w:tblGrid>
        <w:gridCol w:w="8856"/>
      </w:tblGrid>
      <w:tr w:rsidR="001E185C" w:rsidRPr="00E10BA7">
        <w:tc>
          <w:tcPr>
            <w:tcW w:w="8856" w:type="dxa"/>
          </w:tcPr>
          <w:p w:rsidR="001E185C" w:rsidRDefault="001E185C">
            <w:pPr>
              <w:rPr>
                <w:rFonts w:ascii="Arial" w:hAnsi="Arial"/>
                <w:sz w:val="22"/>
                <w:szCs w:val="22"/>
              </w:rPr>
            </w:pPr>
          </w:p>
          <w:p w:rsidR="00734EC6" w:rsidRPr="00015E06" w:rsidRDefault="00734EC6" w:rsidP="00734EC6">
            <w:pPr>
              <w:rPr>
                <w:rFonts w:ascii="Arial" w:hAnsi="Arial"/>
                <w:i/>
              </w:rPr>
            </w:pPr>
            <w:r w:rsidRPr="00015E06">
              <w:rPr>
                <w:rFonts w:ascii="Arial" w:hAnsi="Arial"/>
                <w:i/>
              </w:rPr>
              <w:t xml:space="preserve">This is often called the baseline position and draws on data produced for question 3 to paint a clear picture of the current state that is causing dissatisfaction. </w:t>
            </w:r>
          </w:p>
          <w:p w:rsidR="00326507" w:rsidRPr="00E10BA7" w:rsidRDefault="00326507">
            <w:pPr>
              <w:rPr>
                <w:rFonts w:ascii="Arial" w:hAnsi="Arial"/>
                <w:sz w:val="22"/>
                <w:szCs w:val="22"/>
              </w:rPr>
            </w:pPr>
          </w:p>
          <w:p w:rsidR="00326507" w:rsidRPr="00E10BA7" w:rsidRDefault="00326507">
            <w:pPr>
              <w:rPr>
                <w:rFonts w:ascii="Arial" w:hAnsi="Arial"/>
                <w:sz w:val="22"/>
                <w:szCs w:val="22"/>
              </w:rPr>
            </w:pPr>
          </w:p>
          <w:p w:rsidR="001E185C" w:rsidRPr="00E10BA7" w:rsidRDefault="001E185C">
            <w:pPr>
              <w:rPr>
                <w:rFonts w:ascii="Arial" w:hAnsi="Arial"/>
                <w:sz w:val="22"/>
                <w:szCs w:val="22"/>
              </w:rPr>
            </w:pPr>
          </w:p>
          <w:p w:rsidR="001E185C" w:rsidRPr="00E10BA7" w:rsidRDefault="001E185C">
            <w:pPr>
              <w:rPr>
                <w:rFonts w:ascii="Arial" w:hAnsi="Arial"/>
                <w:sz w:val="22"/>
                <w:szCs w:val="22"/>
              </w:rPr>
            </w:pPr>
          </w:p>
          <w:p w:rsidR="001E185C" w:rsidRPr="00E10BA7" w:rsidRDefault="001E185C">
            <w:pPr>
              <w:rPr>
                <w:rFonts w:ascii="Arial" w:hAnsi="Arial"/>
                <w:sz w:val="22"/>
                <w:szCs w:val="22"/>
              </w:rPr>
            </w:pPr>
          </w:p>
        </w:tc>
      </w:tr>
    </w:tbl>
    <w:p w:rsidR="001E185C" w:rsidRPr="00E10BA7" w:rsidRDefault="001E185C">
      <w:pPr>
        <w:rPr>
          <w:rFonts w:ascii="Arial" w:hAnsi="Arial"/>
          <w:sz w:val="22"/>
          <w:szCs w:val="22"/>
        </w:rPr>
      </w:pPr>
    </w:p>
    <w:p w:rsidR="00E44988" w:rsidRPr="00E10BA7" w:rsidRDefault="00CE43FE" w:rsidP="00CE43FE">
      <w:pPr>
        <w:rPr>
          <w:rFonts w:ascii="Arial" w:hAnsi="Arial"/>
          <w:sz w:val="22"/>
          <w:szCs w:val="22"/>
        </w:rPr>
      </w:pPr>
      <w:r w:rsidRPr="00E10BA7">
        <w:rPr>
          <w:rFonts w:ascii="Arial" w:hAnsi="Arial"/>
          <w:sz w:val="22"/>
          <w:szCs w:val="22"/>
        </w:rPr>
        <w:t xml:space="preserve">8) </w:t>
      </w:r>
      <w:r w:rsidR="00223197" w:rsidRPr="00E10BA7">
        <w:rPr>
          <w:rFonts w:ascii="Arial" w:hAnsi="Arial"/>
          <w:sz w:val="22"/>
          <w:szCs w:val="22"/>
        </w:rPr>
        <w:t>In terms</w:t>
      </w:r>
      <w:r w:rsidR="00F53F60">
        <w:rPr>
          <w:rFonts w:ascii="Arial" w:hAnsi="Arial"/>
          <w:sz w:val="22"/>
          <w:szCs w:val="22"/>
        </w:rPr>
        <w:t xml:space="preserve"> of urgency</w:t>
      </w:r>
      <w:r w:rsidR="00734EC6">
        <w:rPr>
          <w:rFonts w:ascii="Arial" w:hAnsi="Arial"/>
          <w:sz w:val="22"/>
          <w:szCs w:val="22"/>
        </w:rPr>
        <w:t>,</w:t>
      </w:r>
      <w:r w:rsidR="00F53F60">
        <w:rPr>
          <w:rFonts w:ascii="Arial" w:hAnsi="Arial"/>
          <w:sz w:val="22"/>
          <w:szCs w:val="22"/>
        </w:rPr>
        <w:t xml:space="preserve"> is the current </w:t>
      </w:r>
      <w:r w:rsidR="00827CB3" w:rsidRPr="00E10BA7">
        <w:rPr>
          <w:rFonts w:ascii="Arial" w:hAnsi="Arial"/>
          <w:sz w:val="22"/>
          <w:szCs w:val="22"/>
        </w:rPr>
        <w:t xml:space="preserve">situation </w:t>
      </w:r>
      <w:r w:rsidR="005C5850">
        <w:rPr>
          <w:rFonts w:ascii="Arial" w:hAnsi="Arial"/>
          <w:sz w:val="22"/>
          <w:szCs w:val="22"/>
        </w:rPr>
        <w:t xml:space="preserve">widely believed to be </w:t>
      </w:r>
      <w:r w:rsidR="00F53F60">
        <w:rPr>
          <w:rFonts w:ascii="Arial" w:hAnsi="Arial"/>
          <w:sz w:val="22"/>
          <w:szCs w:val="22"/>
        </w:rPr>
        <w:t>causing severe difficulty for the organisation</w:t>
      </w:r>
      <w:r w:rsidR="00326507" w:rsidRPr="00E10BA7">
        <w:rPr>
          <w:rFonts w:ascii="Arial" w:hAnsi="Arial"/>
          <w:sz w:val="22"/>
          <w:szCs w:val="22"/>
        </w:rPr>
        <w:t xml:space="preserve"> or </w:t>
      </w:r>
      <w:r w:rsidR="00F53F60">
        <w:rPr>
          <w:rFonts w:ascii="Arial" w:hAnsi="Arial"/>
          <w:sz w:val="22"/>
          <w:szCs w:val="22"/>
        </w:rPr>
        <w:t xml:space="preserve">is it </w:t>
      </w:r>
      <w:r w:rsidR="00223197" w:rsidRPr="00E10BA7">
        <w:rPr>
          <w:rFonts w:ascii="Arial" w:hAnsi="Arial"/>
          <w:sz w:val="22"/>
          <w:szCs w:val="22"/>
        </w:rPr>
        <w:t xml:space="preserve">purely </w:t>
      </w:r>
      <w:r w:rsidR="00326507" w:rsidRPr="00E10BA7">
        <w:rPr>
          <w:rFonts w:ascii="Arial" w:hAnsi="Arial"/>
          <w:sz w:val="22"/>
          <w:szCs w:val="22"/>
        </w:rPr>
        <w:t>an</w:t>
      </w:r>
      <w:r w:rsidRPr="00E10BA7">
        <w:rPr>
          <w:rFonts w:ascii="Arial" w:hAnsi="Arial"/>
          <w:sz w:val="22"/>
          <w:szCs w:val="22"/>
        </w:rPr>
        <w:t xml:space="preserve"> </w:t>
      </w:r>
      <w:r w:rsidR="00827CB3" w:rsidRPr="00E10BA7">
        <w:rPr>
          <w:rFonts w:ascii="Arial" w:hAnsi="Arial"/>
          <w:sz w:val="22"/>
          <w:szCs w:val="22"/>
        </w:rPr>
        <w:t>opportunity to improve and grow?</w:t>
      </w:r>
    </w:p>
    <w:tbl>
      <w:tblPr>
        <w:tblStyle w:val="TableGrid"/>
        <w:tblW w:w="0" w:type="auto"/>
        <w:tblLook w:val="01E0"/>
      </w:tblPr>
      <w:tblGrid>
        <w:gridCol w:w="8856"/>
      </w:tblGrid>
      <w:tr w:rsidR="001E185C" w:rsidRPr="00E10BA7">
        <w:tc>
          <w:tcPr>
            <w:tcW w:w="8856" w:type="dxa"/>
          </w:tcPr>
          <w:p w:rsidR="001E185C" w:rsidRPr="00E10BA7" w:rsidRDefault="001E185C">
            <w:pPr>
              <w:rPr>
                <w:rFonts w:ascii="Arial" w:hAnsi="Arial"/>
                <w:sz w:val="22"/>
                <w:szCs w:val="22"/>
              </w:rPr>
            </w:pPr>
          </w:p>
          <w:p w:rsidR="001E185C" w:rsidRPr="00E10BA7" w:rsidRDefault="00734EC6">
            <w:pPr>
              <w:rPr>
                <w:rFonts w:ascii="Arial" w:hAnsi="Arial"/>
                <w:sz w:val="22"/>
                <w:szCs w:val="22"/>
              </w:rPr>
            </w:pPr>
            <w:r w:rsidRPr="00015E06">
              <w:rPr>
                <w:rFonts w:ascii="Arial" w:hAnsi="Arial"/>
                <w:i/>
              </w:rPr>
              <w:t>This question determines the amount of change management effort that will be required to make this project succeed. If the current situation is causing severe pain for the organisation or department then the readiness and impetus for change is already high. If on the other hand the project is purely an opportunity to improve a process or service then the readiness and impetus has to be created. In this case effort and energy have to be applied to get people moving.</w:t>
            </w:r>
          </w:p>
          <w:p w:rsidR="001E185C" w:rsidRPr="00E10BA7" w:rsidRDefault="001E185C">
            <w:pPr>
              <w:rPr>
                <w:rFonts w:ascii="Arial" w:hAnsi="Arial"/>
                <w:sz w:val="22"/>
                <w:szCs w:val="22"/>
              </w:rPr>
            </w:pPr>
          </w:p>
        </w:tc>
      </w:tr>
    </w:tbl>
    <w:p w:rsidR="001E185C" w:rsidRPr="00E10BA7" w:rsidRDefault="001E185C">
      <w:pPr>
        <w:rPr>
          <w:rFonts w:ascii="Arial" w:hAnsi="Arial"/>
          <w:sz w:val="22"/>
          <w:szCs w:val="22"/>
        </w:rPr>
      </w:pPr>
    </w:p>
    <w:p w:rsidR="00827CB3" w:rsidRPr="00E10BA7" w:rsidRDefault="00CE43FE">
      <w:pPr>
        <w:rPr>
          <w:rFonts w:ascii="Arial" w:hAnsi="Arial"/>
          <w:sz w:val="22"/>
          <w:szCs w:val="22"/>
        </w:rPr>
      </w:pPr>
      <w:r w:rsidRPr="00E10BA7">
        <w:rPr>
          <w:rFonts w:ascii="Arial" w:hAnsi="Arial"/>
          <w:sz w:val="22"/>
          <w:szCs w:val="22"/>
        </w:rPr>
        <w:t xml:space="preserve">9) </w:t>
      </w:r>
      <w:r w:rsidR="00827CB3" w:rsidRPr="00E10BA7">
        <w:rPr>
          <w:rFonts w:ascii="Arial" w:hAnsi="Arial"/>
          <w:sz w:val="22"/>
          <w:szCs w:val="22"/>
        </w:rPr>
        <w:t>What are the consequences of the organisation not implementing this initiative?</w:t>
      </w:r>
    </w:p>
    <w:tbl>
      <w:tblPr>
        <w:tblStyle w:val="TableGrid"/>
        <w:tblW w:w="0" w:type="auto"/>
        <w:tblLook w:val="01E0"/>
      </w:tblPr>
      <w:tblGrid>
        <w:gridCol w:w="8856"/>
      </w:tblGrid>
      <w:tr w:rsidR="001E185C" w:rsidRPr="00E10BA7">
        <w:tc>
          <w:tcPr>
            <w:tcW w:w="8856" w:type="dxa"/>
          </w:tcPr>
          <w:p w:rsidR="001E185C" w:rsidRPr="00E10BA7" w:rsidRDefault="001E185C">
            <w:pPr>
              <w:rPr>
                <w:rFonts w:ascii="Arial" w:hAnsi="Arial"/>
                <w:sz w:val="22"/>
                <w:szCs w:val="22"/>
              </w:rPr>
            </w:pPr>
          </w:p>
          <w:p w:rsidR="001E185C" w:rsidRDefault="00734EC6">
            <w:pPr>
              <w:rPr>
                <w:rFonts w:ascii="Arial" w:hAnsi="Arial"/>
                <w:i/>
              </w:rPr>
            </w:pPr>
            <w:r w:rsidRPr="00015E06">
              <w:rPr>
                <w:rFonts w:ascii="Arial" w:hAnsi="Arial"/>
                <w:i/>
              </w:rPr>
              <w:t>This is a good ‘acid test’ and linked to question 8. If the consequences of this project not being implemented are not particularly painful then this indicates the amount of effort that will be required to engage people to change.</w:t>
            </w:r>
          </w:p>
          <w:p w:rsidR="00734EC6" w:rsidRPr="00734EC6" w:rsidRDefault="00734EC6">
            <w:pPr>
              <w:rPr>
                <w:rFonts w:ascii="Arial" w:hAnsi="Arial"/>
                <w:i/>
              </w:rPr>
            </w:pPr>
          </w:p>
          <w:p w:rsidR="001E185C" w:rsidRPr="00E10BA7" w:rsidRDefault="001E185C">
            <w:pPr>
              <w:rPr>
                <w:rFonts w:ascii="Arial" w:hAnsi="Arial"/>
                <w:sz w:val="22"/>
                <w:szCs w:val="22"/>
              </w:rPr>
            </w:pPr>
          </w:p>
        </w:tc>
      </w:tr>
    </w:tbl>
    <w:p w:rsidR="00FF4625" w:rsidRPr="00E10BA7" w:rsidRDefault="00CE43FE" w:rsidP="00FF4625">
      <w:pPr>
        <w:rPr>
          <w:rFonts w:ascii="Arial" w:hAnsi="Arial"/>
          <w:sz w:val="22"/>
          <w:szCs w:val="22"/>
        </w:rPr>
      </w:pPr>
      <w:r w:rsidRPr="00E10BA7">
        <w:rPr>
          <w:rFonts w:ascii="Arial" w:hAnsi="Arial"/>
          <w:sz w:val="22"/>
          <w:szCs w:val="22"/>
        </w:rPr>
        <w:lastRenderedPageBreak/>
        <w:t xml:space="preserve">10) </w:t>
      </w:r>
      <w:r w:rsidR="000D4099">
        <w:rPr>
          <w:rFonts w:ascii="Arial" w:hAnsi="Arial"/>
          <w:sz w:val="22"/>
          <w:szCs w:val="22"/>
        </w:rPr>
        <w:t>What are the detailed impacts</w:t>
      </w:r>
      <w:r w:rsidR="00FF4625" w:rsidRPr="00E10BA7">
        <w:rPr>
          <w:rFonts w:ascii="Arial" w:hAnsi="Arial"/>
          <w:sz w:val="22"/>
          <w:szCs w:val="22"/>
        </w:rPr>
        <w:t xml:space="preserve"> (technical, b</w:t>
      </w:r>
      <w:r w:rsidR="004B792E">
        <w:rPr>
          <w:rFonts w:ascii="Arial" w:hAnsi="Arial"/>
          <w:sz w:val="22"/>
          <w:szCs w:val="22"/>
        </w:rPr>
        <w:t>usiness and human) that will</w:t>
      </w:r>
      <w:r w:rsidR="000D4099">
        <w:rPr>
          <w:rFonts w:ascii="Arial" w:hAnsi="Arial"/>
          <w:sz w:val="22"/>
          <w:szCs w:val="22"/>
        </w:rPr>
        <w:t xml:space="preserve"> need to be managed to achieve</w:t>
      </w:r>
      <w:r w:rsidR="004B792E">
        <w:rPr>
          <w:rFonts w:ascii="Arial" w:hAnsi="Arial"/>
          <w:sz w:val="22"/>
          <w:szCs w:val="22"/>
        </w:rPr>
        <w:t xml:space="preserve"> the desired </w:t>
      </w:r>
      <w:r w:rsidR="00FF4625" w:rsidRPr="00E10BA7">
        <w:rPr>
          <w:rFonts w:ascii="Arial" w:hAnsi="Arial"/>
          <w:sz w:val="22"/>
          <w:szCs w:val="22"/>
        </w:rPr>
        <w:t>future state?</w:t>
      </w:r>
    </w:p>
    <w:tbl>
      <w:tblPr>
        <w:tblStyle w:val="TableGrid"/>
        <w:tblW w:w="0" w:type="auto"/>
        <w:tblLook w:val="01E0"/>
      </w:tblPr>
      <w:tblGrid>
        <w:gridCol w:w="8856"/>
      </w:tblGrid>
      <w:tr w:rsidR="001E185C" w:rsidRPr="00E10BA7">
        <w:tc>
          <w:tcPr>
            <w:tcW w:w="8856" w:type="dxa"/>
          </w:tcPr>
          <w:p w:rsidR="001E185C" w:rsidRPr="00E10BA7" w:rsidRDefault="001E185C" w:rsidP="00FF4625">
            <w:pPr>
              <w:rPr>
                <w:rFonts w:ascii="Arial" w:hAnsi="Arial"/>
                <w:sz w:val="22"/>
                <w:szCs w:val="22"/>
              </w:rPr>
            </w:pPr>
          </w:p>
          <w:p w:rsidR="00734EC6" w:rsidRPr="00015E06" w:rsidRDefault="00734EC6" w:rsidP="00734EC6">
            <w:pPr>
              <w:rPr>
                <w:rFonts w:ascii="Arial" w:hAnsi="Arial"/>
                <w:i/>
              </w:rPr>
            </w:pPr>
            <w:r w:rsidRPr="00015E06">
              <w:rPr>
                <w:rFonts w:ascii="Arial" w:hAnsi="Arial"/>
                <w:i/>
              </w:rPr>
              <w:t>Most i</w:t>
            </w:r>
            <w:r>
              <w:rPr>
                <w:rFonts w:ascii="Arial" w:hAnsi="Arial"/>
                <w:i/>
              </w:rPr>
              <w:t xml:space="preserve">nitiatives have to some extend a </w:t>
            </w:r>
            <w:r w:rsidRPr="00015E06">
              <w:rPr>
                <w:rFonts w:ascii="Arial" w:hAnsi="Arial"/>
                <w:i/>
              </w:rPr>
              <w:t xml:space="preserve"> technica</w:t>
            </w:r>
            <w:r>
              <w:rPr>
                <w:rFonts w:ascii="Arial" w:hAnsi="Arial"/>
                <w:i/>
              </w:rPr>
              <w:t>l/professional/service impact, a business impact and a people impact</w:t>
            </w:r>
            <w:r w:rsidRPr="00015E06">
              <w:rPr>
                <w:rFonts w:ascii="Arial" w:hAnsi="Arial"/>
                <w:i/>
              </w:rPr>
              <w:t>. This question is</w:t>
            </w:r>
            <w:r>
              <w:rPr>
                <w:rFonts w:ascii="Arial" w:hAnsi="Arial"/>
                <w:i/>
              </w:rPr>
              <w:t xml:space="preserve"> asking you to think of all implications that have to be managed</w:t>
            </w:r>
            <w:r w:rsidRPr="00015E06">
              <w:rPr>
                <w:rFonts w:ascii="Arial" w:hAnsi="Arial"/>
                <w:i/>
              </w:rPr>
              <w:t xml:space="preserve"> to ensure progress</w:t>
            </w:r>
            <w:r>
              <w:rPr>
                <w:rFonts w:ascii="Arial" w:hAnsi="Arial"/>
                <w:i/>
              </w:rPr>
              <w:t>. P</w:t>
            </w:r>
            <w:r w:rsidRPr="00015E06">
              <w:rPr>
                <w:rFonts w:ascii="Arial" w:hAnsi="Arial"/>
                <w:i/>
              </w:rPr>
              <w:t>articu</w:t>
            </w:r>
            <w:r>
              <w:rPr>
                <w:rFonts w:ascii="Arial" w:hAnsi="Arial"/>
                <w:i/>
              </w:rPr>
              <w:t>larly remember the people</w:t>
            </w:r>
            <w:r w:rsidRPr="00015E06">
              <w:rPr>
                <w:rFonts w:ascii="Arial" w:hAnsi="Arial"/>
                <w:i/>
              </w:rPr>
              <w:t xml:space="preserve"> component whi</w:t>
            </w:r>
            <w:r>
              <w:rPr>
                <w:rFonts w:ascii="Arial" w:hAnsi="Arial"/>
                <w:i/>
              </w:rPr>
              <w:t>ch is sometimes neglected.</w:t>
            </w: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326507" w:rsidRPr="00E10BA7" w:rsidRDefault="00326507" w:rsidP="00FF4625">
            <w:pPr>
              <w:rPr>
                <w:rFonts w:ascii="Arial" w:hAnsi="Arial"/>
                <w:sz w:val="22"/>
                <w:szCs w:val="22"/>
              </w:rPr>
            </w:pPr>
          </w:p>
          <w:p w:rsidR="00326507" w:rsidRPr="00E10BA7" w:rsidRDefault="00326507" w:rsidP="00FF4625">
            <w:pPr>
              <w:rPr>
                <w:rFonts w:ascii="Arial" w:hAnsi="Arial"/>
                <w:sz w:val="22"/>
                <w:szCs w:val="22"/>
              </w:rPr>
            </w:pPr>
          </w:p>
          <w:p w:rsidR="00326507" w:rsidRPr="00E10BA7" w:rsidRDefault="00326507" w:rsidP="00FF4625">
            <w:pPr>
              <w:rPr>
                <w:rFonts w:ascii="Arial" w:hAnsi="Arial"/>
                <w:sz w:val="22"/>
                <w:szCs w:val="22"/>
              </w:rPr>
            </w:pPr>
          </w:p>
          <w:p w:rsidR="00326507" w:rsidRPr="00E10BA7" w:rsidRDefault="00326507" w:rsidP="00FF4625">
            <w:pPr>
              <w:rPr>
                <w:rFonts w:ascii="Arial" w:hAnsi="Arial"/>
                <w:sz w:val="22"/>
                <w:szCs w:val="22"/>
              </w:rPr>
            </w:pPr>
          </w:p>
          <w:p w:rsidR="00326507" w:rsidRPr="00E10BA7" w:rsidRDefault="00326507" w:rsidP="00FF4625">
            <w:pPr>
              <w:rPr>
                <w:rFonts w:ascii="Arial" w:hAnsi="Arial"/>
                <w:sz w:val="22"/>
                <w:szCs w:val="22"/>
              </w:rPr>
            </w:pPr>
          </w:p>
          <w:p w:rsidR="00E10BA7" w:rsidRDefault="00E10BA7" w:rsidP="00FF4625">
            <w:pPr>
              <w:rPr>
                <w:rFonts w:ascii="Arial" w:hAnsi="Arial"/>
                <w:sz w:val="22"/>
                <w:szCs w:val="22"/>
              </w:rPr>
            </w:pPr>
          </w:p>
          <w:p w:rsidR="00E10BA7" w:rsidRPr="00E10BA7" w:rsidRDefault="00E10BA7"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9B20F8" w:rsidRPr="00E10BA7" w:rsidRDefault="00CE43FE" w:rsidP="00FF4625">
      <w:pPr>
        <w:rPr>
          <w:rFonts w:ascii="Arial" w:hAnsi="Arial"/>
          <w:sz w:val="22"/>
          <w:szCs w:val="22"/>
        </w:rPr>
      </w:pPr>
      <w:r w:rsidRPr="00E10BA7">
        <w:rPr>
          <w:rFonts w:ascii="Arial" w:hAnsi="Arial"/>
          <w:sz w:val="22"/>
          <w:szCs w:val="22"/>
        </w:rPr>
        <w:t xml:space="preserve">11) </w:t>
      </w:r>
      <w:r w:rsidR="009B20F8" w:rsidRPr="00E10BA7">
        <w:rPr>
          <w:rFonts w:ascii="Arial" w:hAnsi="Arial"/>
          <w:sz w:val="22"/>
          <w:szCs w:val="22"/>
        </w:rPr>
        <w:t>Wh</w:t>
      </w:r>
      <w:r w:rsidR="00E95112" w:rsidRPr="00E10BA7">
        <w:rPr>
          <w:rFonts w:ascii="Arial" w:hAnsi="Arial"/>
          <w:sz w:val="22"/>
          <w:szCs w:val="22"/>
        </w:rPr>
        <w:t>at is the scope or boundaries to</w:t>
      </w:r>
      <w:r w:rsidR="009B20F8" w:rsidRPr="00E10BA7">
        <w:rPr>
          <w:rFonts w:ascii="Arial" w:hAnsi="Arial"/>
          <w:sz w:val="22"/>
          <w:szCs w:val="22"/>
        </w:rPr>
        <w:t xml:space="preserve"> this initiative?</w:t>
      </w:r>
    </w:p>
    <w:tbl>
      <w:tblPr>
        <w:tblStyle w:val="TableGrid"/>
        <w:tblW w:w="0" w:type="auto"/>
        <w:tblLook w:val="01E0"/>
      </w:tblPr>
      <w:tblGrid>
        <w:gridCol w:w="8856"/>
      </w:tblGrid>
      <w:tr w:rsidR="001E185C" w:rsidRPr="00E10BA7">
        <w:tc>
          <w:tcPr>
            <w:tcW w:w="8856" w:type="dxa"/>
          </w:tcPr>
          <w:p w:rsidR="001E185C" w:rsidRPr="00E10BA7" w:rsidRDefault="001E185C" w:rsidP="00FF4625">
            <w:pPr>
              <w:rPr>
                <w:rFonts w:ascii="Arial" w:hAnsi="Arial"/>
                <w:sz w:val="22"/>
                <w:szCs w:val="22"/>
              </w:rPr>
            </w:pPr>
          </w:p>
          <w:p w:rsidR="00734EC6" w:rsidRPr="00015E06" w:rsidRDefault="00734EC6" w:rsidP="00734EC6">
            <w:pPr>
              <w:rPr>
                <w:rFonts w:ascii="Arial" w:hAnsi="Arial"/>
                <w:i/>
              </w:rPr>
            </w:pPr>
            <w:r w:rsidRPr="00015E06">
              <w:rPr>
                <w:rFonts w:ascii="Arial" w:hAnsi="Arial"/>
                <w:i/>
              </w:rPr>
              <w:t>This is to clarify exactly what people/departments/processes this change covers and w</w:t>
            </w:r>
            <w:r>
              <w:rPr>
                <w:rFonts w:ascii="Arial" w:hAnsi="Arial"/>
                <w:i/>
              </w:rPr>
              <w:t>hat is excluded or outside of scope.</w:t>
            </w: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326507" w:rsidRPr="00E10BA7" w:rsidRDefault="00326507" w:rsidP="00FF4625">
            <w:pPr>
              <w:rPr>
                <w:rFonts w:ascii="Arial" w:hAnsi="Arial"/>
                <w:sz w:val="22"/>
                <w:szCs w:val="22"/>
              </w:rPr>
            </w:pPr>
          </w:p>
          <w:p w:rsidR="00326507" w:rsidRPr="00E10BA7" w:rsidRDefault="00326507"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FF4625" w:rsidRPr="00E10BA7" w:rsidRDefault="00CE43FE" w:rsidP="00FF4625">
      <w:pPr>
        <w:rPr>
          <w:rFonts w:ascii="Arial" w:hAnsi="Arial"/>
          <w:sz w:val="22"/>
          <w:szCs w:val="22"/>
        </w:rPr>
      </w:pPr>
      <w:r w:rsidRPr="00E10BA7">
        <w:rPr>
          <w:rFonts w:ascii="Arial" w:hAnsi="Arial"/>
          <w:sz w:val="22"/>
          <w:szCs w:val="22"/>
        </w:rPr>
        <w:t xml:space="preserve">12) </w:t>
      </w:r>
      <w:r w:rsidR="00FF4625" w:rsidRPr="00E10BA7">
        <w:rPr>
          <w:rFonts w:ascii="Arial" w:hAnsi="Arial"/>
          <w:sz w:val="22"/>
          <w:szCs w:val="22"/>
        </w:rPr>
        <w:t>What benefits</w:t>
      </w:r>
      <w:r w:rsidR="00EC5592">
        <w:rPr>
          <w:rFonts w:ascii="Arial" w:hAnsi="Arial"/>
          <w:sz w:val="22"/>
          <w:szCs w:val="22"/>
        </w:rPr>
        <w:t xml:space="preserve"> or outcomes</w:t>
      </w:r>
      <w:r w:rsidR="00FF4625" w:rsidRPr="00E10BA7">
        <w:rPr>
          <w:rFonts w:ascii="Arial" w:hAnsi="Arial"/>
          <w:sz w:val="22"/>
          <w:szCs w:val="22"/>
        </w:rPr>
        <w:t xml:space="preserve"> will the initiative del</w:t>
      </w:r>
      <w:r w:rsidR="00EC5592">
        <w:rPr>
          <w:rFonts w:ascii="Arial" w:hAnsi="Arial"/>
          <w:sz w:val="22"/>
          <w:szCs w:val="22"/>
        </w:rPr>
        <w:t>iver (service improvement, efficiency, financial etc</w:t>
      </w:r>
      <w:r w:rsidR="00FF4625" w:rsidRPr="00E10BA7">
        <w:rPr>
          <w:rFonts w:ascii="Arial" w:hAnsi="Arial"/>
          <w:sz w:val="22"/>
          <w:szCs w:val="22"/>
        </w:rPr>
        <w:t>)?</w:t>
      </w:r>
    </w:p>
    <w:tbl>
      <w:tblPr>
        <w:tblStyle w:val="TableGrid"/>
        <w:tblW w:w="0" w:type="auto"/>
        <w:tblLook w:val="01E0"/>
      </w:tblPr>
      <w:tblGrid>
        <w:gridCol w:w="8856"/>
      </w:tblGrid>
      <w:tr w:rsidR="001E185C" w:rsidRPr="00E10BA7">
        <w:tc>
          <w:tcPr>
            <w:tcW w:w="8856" w:type="dxa"/>
          </w:tcPr>
          <w:p w:rsidR="001E185C" w:rsidRPr="00E10BA7" w:rsidRDefault="001E185C" w:rsidP="00FF4625">
            <w:pPr>
              <w:rPr>
                <w:rFonts w:ascii="Arial" w:hAnsi="Arial"/>
                <w:sz w:val="22"/>
                <w:szCs w:val="22"/>
              </w:rPr>
            </w:pPr>
          </w:p>
          <w:p w:rsidR="00E10BA7" w:rsidRDefault="00734EC6" w:rsidP="00FF4625">
            <w:pPr>
              <w:rPr>
                <w:rFonts w:ascii="Arial" w:hAnsi="Arial"/>
                <w:sz w:val="22"/>
                <w:szCs w:val="22"/>
              </w:rPr>
            </w:pPr>
            <w:r w:rsidRPr="00015E06">
              <w:rPr>
                <w:rFonts w:ascii="Arial" w:hAnsi="Arial"/>
                <w:i/>
              </w:rPr>
              <w:t>This is t</w:t>
            </w:r>
            <w:r>
              <w:rPr>
                <w:rFonts w:ascii="Arial" w:hAnsi="Arial"/>
                <w:i/>
              </w:rPr>
              <w:t xml:space="preserve">o force you to think about the </w:t>
            </w:r>
            <w:r w:rsidRPr="00015E06">
              <w:rPr>
                <w:rFonts w:ascii="Arial" w:hAnsi="Arial"/>
                <w:i/>
              </w:rPr>
              <w:t>project in terms of desired outcomes and actual benefits</w:t>
            </w:r>
            <w:r>
              <w:rPr>
                <w:rFonts w:ascii="Arial" w:hAnsi="Arial"/>
                <w:i/>
              </w:rPr>
              <w:t xml:space="preserve"> that need to be delivered. This is incremental to the business case for the initiative and will be the key interest of the authorising sponsor.</w:t>
            </w:r>
          </w:p>
          <w:p w:rsidR="00E10BA7" w:rsidRDefault="00E10BA7" w:rsidP="00FF4625">
            <w:pPr>
              <w:rPr>
                <w:rFonts w:ascii="Arial" w:hAnsi="Arial"/>
                <w:sz w:val="22"/>
                <w:szCs w:val="22"/>
              </w:rPr>
            </w:pPr>
          </w:p>
          <w:p w:rsidR="00E10BA7" w:rsidRPr="00E10BA7" w:rsidRDefault="00E10BA7" w:rsidP="00FF4625">
            <w:pPr>
              <w:rPr>
                <w:rFonts w:ascii="Arial" w:hAnsi="Arial"/>
                <w:sz w:val="22"/>
                <w:szCs w:val="22"/>
              </w:rPr>
            </w:pPr>
          </w:p>
          <w:p w:rsidR="00326507" w:rsidRDefault="00326507" w:rsidP="00FF4625">
            <w:pPr>
              <w:rPr>
                <w:rFonts w:ascii="Arial" w:hAnsi="Arial"/>
                <w:sz w:val="22"/>
                <w:szCs w:val="22"/>
              </w:rPr>
            </w:pPr>
          </w:p>
          <w:p w:rsidR="00734EC6" w:rsidRDefault="00734EC6" w:rsidP="00FF4625">
            <w:pPr>
              <w:rPr>
                <w:rFonts w:ascii="Arial" w:hAnsi="Arial"/>
                <w:sz w:val="22"/>
                <w:szCs w:val="22"/>
              </w:rPr>
            </w:pPr>
          </w:p>
          <w:p w:rsidR="00734EC6" w:rsidRDefault="00734EC6" w:rsidP="00FF4625">
            <w:pPr>
              <w:rPr>
                <w:rFonts w:ascii="Arial" w:hAnsi="Arial"/>
                <w:sz w:val="22"/>
                <w:szCs w:val="22"/>
              </w:rPr>
            </w:pPr>
          </w:p>
          <w:p w:rsidR="00734EC6" w:rsidRDefault="00734EC6" w:rsidP="00FF4625">
            <w:pPr>
              <w:rPr>
                <w:rFonts w:ascii="Arial" w:hAnsi="Arial"/>
                <w:sz w:val="22"/>
                <w:szCs w:val="22"/>
              </w:rPr>
            </w:pPr>
          </w:p>
          <w:p w:rsidR="00734EC6" w:rsidRDefault="00734EC6" w:rsidP="00FF4625">
            <w:pPr>
              <w:rPr>
                <w:rFonts w:ascii="Arial" w:hAnsi="Arial"/>
                <w:sz w:val="22"/>
                <w:szCs w:val="22"/>
              </w:rPr>
            </w:pPr>
          </w:p>
          <w:p w:rsidR="00734EC6" w:rsidRPr="00E10BA7" w:rsidRDefault="00734EC6" w:rsidP="00FF4625">
            <w:pPr>
              <w:rPr>
                <w:rFonts w:ascii="Arial" w:hAnsi="Arial"/>
                <w:sz w:val="22"/>
                <w:szCs w:val="22"/>
              </w:rPr>
            </w:pPr>
          </w:p>
          <w:p w:rsidR="00326507" w:rsidRPr="00E10BA7" w:rsidRDefault="00326507" w:rsidP="00FF4625">
            <w:pPr>
              <w:rPr>
                <w:rFonts w:ascii="Arial" w:hAnsi="Arial"/>
                <w:sz w:val="22"/>
                <w:szCs w:val="22"/>
              </w:rPr>
            </w:pPr>
          </w:p>
          <w:p w:rsidR="001E185C" w:rsidRPr="00E10BA7"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FF4625" w:rsidRPr="00E10BA7" w:rsidRDefault="00CE43FE" w:rsidP="00FF4625">
      <w:pPr>
        <w:rPr>
          <w:rFonts w:ascii="Arial" w:hAnsi="Arial"/>
          <w:sz w:val="22"/>
          <w:szCs w:val="22"/>
        </w:rPr>
      </w:pPr>
      <w:r w:rsidRPr="00E10BA7">
        <w:rPr>
          <w:rFonts w:ascii="Arial" w:hAnsi="Arial"/>
          <w:sz w:val="22"/>
          <w:szCs w:val="22"/>
        </w:rPr>
        <w:lastRenderedPageBreak/>
        <w:t xml:space="preserve">13) </w:t>
      </w:r>
      <w:r w:rsidR="00FF4625" w:rsidRPr="00E10BA7">
        <w:rPr>
          <w:rFonts w:ascii="Arial" w:hAnsi="Arial"/>
          <w:sz w:val="22"/>
          <w:szCs w:val="22"/>
        </w:rPr>
        <w:t xml:space="preserve">How will </w:t>
      </w:r>
      <w:r w:rsidR="009B20F8" w:rsidRPr="00E10BA7">
        <w:rPr>
          <w:rFonts w:ascii="Arial" w:hAnsi="Arial"/>
          <w:sz w:val="22"/>
          <w:szCs w:val="22"/>
        </w:rPr>
        <w:t xml:space="preserve">these </w:t>
      </w:r>
      <w:r w:rsidR="00FF4625" w:rsidRPr="00E10BA7">
        <w:rPr>
          <w:rFonts w:ascii="Arial" w:hAnsi="Arial"/>
          <w:sz w:val="22"/>
          <w:szCs w:val="22"/>
        </w:rPr>
        <w:t>benefits</w:t>
      </w:r>
      <w:r w:rsidR="00EC5592">
        <w:rPr>
          <w:rFonts w:ascii="Arial" w:hAnsi="Arial"/>
          <w:sz w:val="22"/>
          <w:szCs w:val="22"/>
        </w:rPr>
        <w:t xml:space="preserve"> or outcomes</w:t>
      </w:r>
      <w:r w:rsidR="00FF4625" w:rsidRPr="00E10BA7">
        <w:rPr>
          <w:rFonts w:ascii="Arial" w:hAnsi="Arial"/>
          <w:sz w:val="22"/>
          <w:szCs w:val="22"/>
        </w:rPr>
        <w:t xml:space="preserve"> be tracked and success measured?</w:t>
      </w:r>
    </w:p>
    <w:tbl>
      <w:tblPr>
        <w:tblStyle w:val="TableGrid"/>
        <w:tblW w:w="0" w:type="auto"/>
        <w:tblLook w:val="01E0"/>
      </w:tblPr>
      <w:tblGrid>
        <w:gridCol w:w="8856"/>
      </w:tblGrid>
      <w:tr w:rsidR="001E185C" w:rsidRPr="00E10BA7">
        <w:tc>
          <w:tcPr>
            <w:tcW w:w="8856" w:type="dxa"/>
          </w:tcPr>
          <w:p w:rsidR="001E185C" w:rsidRPr="00E10BA7" w:rsidRDefault="001E185C" w:rsidP="00FF4625">
            <w:pPr>
              <w:rPr>
                <w:rFonts w:ascii="Arial" w:hAnsi="Arial"/>
                <w:sz w:val="22"/>
                <w:szCs w:val="22"/>
              </w:rPr>
            </w:pPr>
          </w:p>
          <w:p w:rsidR="00734EC6" w:rsidRPr="00015E06" w:rsidRDefault="00734EC6" w:rsidP="00734EC6">
            <w:pPr>
              <w:rPr>
                <w:rFonts w:ascii="Arial" w:hAnsi="Arial"/>
                <w:i/>
              </w:rPr>
            </w:pPr>
            <w:r w:rsidRPr="00015E06">
              <w:rPr>
                <w:rFonts w:ascii="Arial" w:hAnsi="Arial"/>
                <w:i/>
              </w:rPr>
              <w:t xml:space="preserve">Following on from question 12, the measures that you establish to monitor progress must focus on deliverables but more importantly on outcomes. I.e. some measures may tell you that you have successfully undertaken activities but have these activities </w:t>
            </w:r>
            <w:r>
              <w:rPr>
                <w:rFonts w:ascii="Arial" w:hAnsi="Arial"/>
                <w:i/>
              </w:rPr>
              <w:t>produced the desired end result?</w:t>
            </w:r>
          </w:p>
          <w:p w:rsidR="001E185C" w:rsidRPr="00E10BA7" w:rsidRDefault="001E185C" w:rsidP="00FF4625">
            <w:pPr>
              <w:rPr>
                <w:rFonts w:ascii="Arial" w:hAnsi="Arial"/>
                <w:sz w:val="22"/>
                <w:szCs w:val="22"/>
              </w:rPr>
            </w:pPr>
          </w:p>
          <w:p w:rsidR="00326507" w:rsidRDefault="00326507" w:rsidP="00FF4625">
            <w:pPr>
              <w:rPr>
                <w:rFonts w:ascii="Arial" w:hAnsi="Arial"/>
                <w:sz w:val="22"/>
                <w:szCs w:val="22"/>
              </w:rPr>
            </w:pPr>
          </w:p>
          <w:p w:rsidR="00F04E2B" w:rsidRPr="00E10BA7" w:rsidRDefault="00F04E2B" w:rsidP="00FF4625">
            <w:pPr>
              <w:rPr>
                <w:rFonts w:ascii="Arial" w:hAnsi="Arial"/>
                <w:sz w:val="22"/>
                <w:szCs w:val="22"/>
              </w:rPr>
            </w:pPr>
          </w:p>
          <w:p w:rsidR="001E185C" w:rsidRPr="00E10BA7"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FF4625" w:rsidRPr="00E10BA7" w:rsidRDefault="00CE43FE" w:rsidP="00FF4625">
      <w:pPr>
        <w:rPr>
          <w:rFonts w:ascii="Arial" w:hAnsi="Arial"/>
          <w:sz w:val="22"/>
          <w:szCs w:val="22"/>
        </w:rPr>
      </w:pPr>
      <w:r w:rsidRPr="00E10BA7">
        <w:rPr>
          <w:rFonts w:ascii="Arial" w:hAnsi="Arial"/>
          <w:sz w:val="22"/>
          <w:szCs w:val="22"/>
        </w:rPr>
        <w:t xml:space="preserve">14) </w:t>
      </w:r>
      <w:r w:rsidR="00FF4625" w:rsidRPr="00E10BA7">
        <w:rPr>
          <w:rFonts w:ascii="Arial" w:hAnsi="Arial"/>
          <w:sz w:val="22"/>
          <w:szCs w:val="22"/>
        </w:rPr>
        <w:t>What are the implementation costs?</w:t>
      </w:r>
    </w:p>
    <w:tbl>
      <w:tblPr>
        <w:tblStyle w:val="TableGrid"/>
        <w:tblW w:w="0" w:type="auto"/>
        <w:tblLook w:val="01E0"/>
      </w:tblPr>
      <w:tblGrid>
        <w:gridCol w:w="8856"/>
      </w:tblGrid>
      <w:tr w:rsidR="001E185C" w:rsidRPr="00E10BA7">
        <w:tc>
          <w:tcPr>
            <w:tcW w:w="8856" w:type="dxa"/>
          </w:tcPr>
          <w:p w:rsidR="001E185C" w:rsidRPr="00E10BA7" w:rsidRDefault="001E185C" w:rsidP="00FF4625">
            <w:pPr>
              <w:rPr>
                <w:rFonts w:ascii="Arial" w:hAnsi="Arial"/>
                <w:sz w:val="22"/>
                <w:szCs w:val="22"/>
              </w:rPr>
            </w:pPr>
          </w:p>
          <w:p w:rsidR="00734EC6" w:rsidRPr="00015E06" w:rsidRDefault="00734EC6" w:rsidP="00734EC6">
            <w:pPr>
              <w:rPr>
                <w:rFonts w:ascii="Arial" w:hAnsi="Arial"/>
                <w:i/>
              </w:rPr>
            </w:pPr>
            <w:r w:rsidRPr="00015E06">
              <w:rPr>
                <w:rFonts w:ascii="Arial" w:hAnsi="Arial"/>
                <w:i/>
              </w:rPr>
              <w:t>This is the overall cost benefit analysis linked to questions 12 and 13. What is the overall cost (could be financial</w:t>
            </w:r>
            <w:r>
              <w:rPr>
                <w:rFonts w:ascii="Arial" w:hAnsi="Arial"/>
                <w:i/>
              </w:rPr>
              <w:t xml:space="preserve"> or other) in order to achieve the benefits set out.</w:t>
            </w: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326507" w:rsidRPr="00E10BA7" w:rsidRDefault="00326507" w:rsidP="00FF4625">
            <w:pPr>
              <w:rPr>
                <w:rFonts w:ascii="Arial" w:hAnsi="Arial"/>
                <w:sz w:val="22"/>
                <w:szCs w:val="22"/>
              </w:rPr>
            </w:pPr>
          </w:p>
          <w:p w:rsidR="00326507" w:rsidRPr="00E10BA7" w:rsidRDefault="00326507"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FF4625" w:rsidRPr="00E10BA7" w:rsidRDefault="00CE43FE" w:rsidP="00FF4625">
      <w:pPr>
        <w:rPr>
          <w:rFonts w:ascii="Arial" w:hAnsi="Arial"/>
          <w:sz w:val="22"/>
          <w:szCs w:val="22"/>
        </w:rPr>
      </w:pPr>
      <w:r w:rsidRPr="00E10BA7">
        <w:rPr>
          <w:rFonts w:ascii="Arial" w:hAnsi="Arial"/>
          <w:sz w:val="22"/>
          <w:szCs w:val="22"/>
        </w:rPr>
        <w:t xml:space="preserve">15) </w:t>
      </w:r>
      <w:r w:rsidR="00FF4625" w:rsidRPr="00E10BA7">
        <w:rPr>
          <w:rFonts w:ascii="Arial" w:hAnsi="Arial"/>
          <w:sz w:val="22"/>
          <w:szCs w:val="22"/>
        </w:rPr>
        <w:t>What is the im</w:t>
      </w:r>
      <w:r w:rsidR="00EC5592">
        <w:rPr>
          <w:rFonts w:ascii="Arial" w:hAnsi="Arial"/>
          <w:sz w:val="22"/>
          <w:szCs w:val="22"/>
        </w:rPr>
        <w:t>plementation time-</w:t>
      </w:r>
      <w:r w:rsidR="00FF4625" w:rsidRPr="00E10BA7">
        <w:rPr>
          <w:rFonts w:ascii="Arial" w:hAnsi="Arial"/>
          <w:sz w:val="22"/>
          <w:szCs w:val="22"/>
        </w:rPr>
        <w:t>frame?</w:t>
      </w:r>
    </w:p>
    <w:tbl>
      <w:tblPr>
        <w:tblStyle w:val="TableGrid"/>
        <w:tblW w:w="0" w:type="auto"/>
        <w:tblLook w:val="01E0"/>
      </w:tblPr>
      <w:tblGrid>
        <w:gridCol w:w="8856"/>
      </w:tblGrid>
      <w:tr w:rsidR="001E185C" w:rsidRPr="00E10BA7">
        <w:tc>
          <w:tcPr>
            <w:tcW w:w="8856" w:type="dxa"/>
          </w:tcPr>
          <w:p w:rsidR="001E185C" w:rsidRPr="00E10BA7" w:rsidRDefault="001E185C" w:rsidP="00FF4625">
            <w:pPr>
              <w:rPr>
                <w:rFonts w:ascii="Arial" w:hAnsi="Arial"/>
                <w:sz w:val="22"/>
                <w:szCs w:val="22"/>
              </w:rPr>
            </w:pPr>
          </w:p>
          <w:p w:rsidR="001E185C" w:rsidRPr="00E10BA7" w:rsidRDefault="00734EC6" w:rsidP="00FF4625">
            <w:pPr>
              <w:rPr>
                <w:rFonts w:ascii="Arial" w:hAnsi="Arial"/>
                <w:sz w:val="22"/>
                <w:szCs w:val="22"/>
              </w:rPr>
            </w:pPr>
            <w:r w:rsidRPr="00015E06">
              <w:rPr>
                <w:rFonts w:ascii="Arial" w:hAnsi="Arial"/>
                <w:i/>
              </w:rPr>
              <w:t>This is usually agreed by the authorising spo</w:t>
            </w:r>
            <w:r>
              <w:rPr>
                <w:rFonts w:ascii="Arial" w:hAnsi="Arial"/>
                <w:i/>
              </w:rPr>
              <w:t>nsor and should be based</w:t>
            </w:r>
            <w:r w:rsidRPr="00015E06">
              <w:rPr>
                <w:rFonts w:ascii="Arial" w:hAnsi="Arial"/>
                <w:i/>
              </w:rPr>
              <w:t xml:space="preserve"> on </w:t>
            </w:r>
            <w:r>
              <w:rPr>
                <w:rFonts w:ascii="Arial" w:hAnsi="Arial"/>
                <w:i/>
              </w:rPr>
              <w:t>the timescale to which benefit delivery is required. Project planning will highlight if this timescale is reasonable.</w:t>
            </w: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FF4625" w:rsidRPr="00E10BA7" w:rsidRDefault="00CE43FE" w:rsidP="00FF4625">
      <w:pPr>
        <w:rPr>
          <w:rFonts w:ascii="Arial" w:hAnsi="Arial"/>
          <w:sz w:val="22"/>
          <w:szCs w:val="22"/>
        </w:rPr>
      </w:pPr>
      <w:r w:rsidRPr="00E10BA7">
        <w:rPr>
          <w:rFonts w:ascii="Arial" w:hAnsi="Arial"/>
          <w:sz w:val="22"/>
          <w:szCs w:val="22"/>
        </w:rPr>
        <w:t xml:space="preserve">16) </w:t>
      </w:r>
      <w:r w:rsidR="00FF4625" w:rsidRPr="00E10BA7">
        <w:rPr>
          <w:rFonts w:ascii="Arial" w:hAnsi="Arial"/>
          <w:sz w:val="22"/>
          <w:szCs w:val="22"/>
        </w:rPr>
        <w:t>What are the key milestones and target dates?</w:t>
      </w:r>
    </w:p>
    <w:tbl>
      <w:tblPr>
        <w:tblStyle w:val="TableGrid"/>
        <w:tblW w:w="0" w:type="auto"/>
        <w:tblLook w:val="01E0"/>
      </w:tblPr>
      <w:tblGrid>
        <w:gridCol w:w="8856"/>
      </w:tblGrid>
      <w:tr w:rsidR="001E185C" w:rsidRPr="00E10BA7">
        <w:tc>
          <w:tcPr>
            <w:tcW w:w="8856" w:type="dxa"/>
          </w:tcPr>
          <w:p w:rsidR="001E185C" w:rsidRPr="00E10BA7" w:rsidRDefault="001E185C" w:rsidP="00FF4625">
            <w:pPr>
              <w:rPr>
                <w:rFonts w:ascii="Arial" w:hAnsi="Arial"/>
                <w:sz w:val="22"/>
                <w:szCs w:val="22"/>
              </w:rPr>
            </w:pPr>
          </w:p>
          <w:p w:rsidR="00734EC6" w:rsidRPr="00015E06" w:rsidRDefault="00734EC6" w:rsidP="00734EC6">
            <w:pPr>
              <w:rPr>
                <w:rFonts w:ascii="Arial" w:hAnsi="Arial"/>
                <w:i/>
              </w:rPr>
            </w:pPr>
            <w:r w:rsidRPr="00015E06">
              <w:rPr>
                <w:rFonts w:ascii="Arial" w:hAnsi="Arial"/>
                <w:i/>
              </w:rPr>
              <w:t>With the abov</w:t>
            </w:r>
            <w:r>
              <w:rPr>
                <w:rFonts w:ascii="Arial" w:hAnsi="Arial"/>
                <w:i/>
              </w:rPr>
              <w:t>e end point in mind what are the</w:t>
            </w:r>
            <w:r w:rsidRPr="00015E06">
              <w:rPr>
                <w:rFonts w:ascii="Arial" w:hAnsi="Arial"/>
                <w:i/>
              </w:rPr>
              <w:t xml:space="preserve"> particular parts of the project </w:t>
            </w:r>
            <w:r>
              <w:rPr>
                <w:rFonts w:ascii="Arial" w:hAnsi="Arial"/>
                <w:i/>
              </w:rPr>
              <w:t xml:space="preserve">which </w:t>
            </w:r>
            <w:r w:rsidRPr="00015E06">
              <w:rPr>
                <w:rFonts w:ascii="Arial" w:hAnsi="Arial"/>
                <w:i/>
              </w:rPr>
              <w:t>must be completed (in the right sequence) in order that the overall timeframe is met. This forms the basis of a project plan. Project planning software is helpful especially for larger more complex projects.</w:t>
            </w:r>
          </w:p>
          <w:p w:rsidR="00326507" w:rsidRPr="00E10BA7" w:rsidRDefault="00326507" w:rsidP="00FF4625">
            <w:pPr>
              <w:rPr>
                <w:rFonts w:ascii="Arial" w:hAnsi="Arial"/>
                <w:sz w:val="22"/>
                <w:szCs w:val="22"/>
              </w:rPr>
            </w:pPr>
          </w:p>
          <w:p w:rsidR="00326507" w:rsidRPr="00E10BA7" w:rsidRDefault="00326507" w:rsidP="00FF4625">
            <w:pPr>
              <w:rPr>
                <w:rFonts w:ascii="Arial" w:hAnsi="Arial"/>
                <w:sz w:val="22"/>
                <w:szCs w:val="22"/>
              </w:rPr>
            </w:pPr>
          </w:p>
          <w:p w:rsidR="00CE134F" w:rsidRPr="00E10BA7" w:rsidRDefault="00CE134F" w:rsidP="00FF4625">
            <w:pPr>
              <w:rPr>
                <w:rFonts w:ascii="Arial" w:hAnsi="Arial"/>
                <w:sz w:val="22"/>
                <w:szCs w:val="22"/>
              </w:rPr>
            </w:pPr>
          </w:p>
          <w:p w:rsidR="00CE134F" w:rsidRPr="00E10BA7" w:rsidRDefault="00CE134F" w:rsidP="00FF4625">
            <w:pPr>
              <w:rPr>
                <w:rFonts w:ascii="Arial" w:hAnsi="Arial"/>
                <w:sz w:val="22"/>
                <w:szCs w:val="22"/>
              </w:rPr>
            </w:pPr>
          </w:p>
          <w:p w:rsidR="00326507" w:rsidRPr="00E10BA7" w:rsidRDefault="00326507" w:rsidP="00FF4625">
            <w:pPr>
              <w:rPr>
                <w:rFonts w:ascii="Arial" w:hAnsi="Arial"/>
                <w:sz w:val="22"/>
                <w:szCs w:val="22"/>
              </w:rPr>
            </w:pPr>
          </w:p>
          <w:p w:rsidR="00326507" w:rsidRPr="00E10BA7" w:rsidRDefault="00326507" w:rsidP="00FF4625">
            <w:pPr>
              <w:rPr>
                <w:rFonts w:ascii="Arial" w:hAnsi="Arial"/>
                <w:sz w:val="22"/>
                <w:szCs w:val="22"/>
              </w:rPr>
            </w:pPr>
          </w:p>
          <w:p w:rsidR="00326507" w:rsidRPr="00E10BA7" w:rsidRDefault="00326507"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tc>
      </w:tr>
    </w:tbl>
    <w:p w:rsidR="009B20F8" w:rsidRPr="00E10BA7" w:rsidRDefault="00CE43FE" w:rsidP="00FF4625">
      <w:pPr>
        <w:rPr>
          <w:rFonts w:ascii="Arial" w:hAnsi="Arial"/>
          <w:sz w:val="22"/>
          <w:szCs w:val="22"/>
        </w:rPr>
      </w:pPr>
      <w:r w:rsidRPr="00E10BA7">
        <w:rPr>
          <w:rFonts w:ascii="Arial" w:hAnsi="Arial"/>
          <w:sz w:val="22"/>
          <w:szCs w:val="22"/>
        </w:rPr>
        <w:lastRenderedPageBreak/>
        <w:t xml:space="preserve">17) </w:t>
      </w:r>
      <w:r w:rsidR="009B20F8" w:rsidRPr="00E10BA7">
        <w:rPr>
          <w:rFonts w:ascii="Arial" w:hAnsi="Arial"/>
          <w:sz w:val="22"/>
          <w:szCs w:val="22"/>
        </w:rPr>
        <w:t>Who will be monitoring progress?</w:t>
      </w:r>
    </w:p>
    <w:tbl>
      <w:tblPr>
        <w:tblStyle w:val="TableGrid"/>
        <w:tblW w:w="0" w:type="auto"/>
        <w:tblLook w:val="01E0"/>
      </w:tblPr>
      <w:tblGrid>
        <w:gridCol w:w="8856"/>
      </w:tblGrid>
      <w:tr w:rsidR="001E185C" w:rsidRPr="00E10BA7">
        <w:tc>
          <w:tcPr>
            <w:tcW w:w="8856" w:type="dxa"/>
          </w:tcPr>
          <w:p w:rsidR="001E185C" w:rsidRPr="00E10BA7" w:rsidRDefault="001E185C" w:rsidP="00FF4625">
            <w:pPr>
              <w:rPr>
                <w:rFonts w:ascii="Arial" w:hAnsi="Arial"/>
                <w:sz w:val="22"/>
                <w:szCs w:val="22"/>
              </w:rPr>
            </w:pPr>
          </w:p>
          <w:p w:rsidR="00734EC6" w:rsidRPr="00015E06" w:rsidRDefault="00734EC6" w:rsidP="00734EC6">
            <w:pPr>
              <w:rPr>
                <w:rFonts w:ascii="Arial" w:hAnsi="Arial"/>
                <w:i/>
              </w:rPr>
            </w:pPr>
            <w:r w:rsidRPr="00015E06">
              <w:rPr>
                <w:rFonts w:ascii="Arial" w:hAnsi="Arial"/>
                <w:i/>
              </w:rPr>
              <w:t xml:space="preserve">In terms of reporting who needs to see what and when in terms of progress measures, issues and risk resolution. This will be agreed by the authorising sponsor and for larger projects there may be a set of project governance arrangements put in place. </w:t>
            </w: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326507" w:rsidRPr="00E10BA7" w:rsidRDefault="00326507" w:rsidP="00FF4625">
            <w:pPr>
              <w:rPr>
                <w:rFonts w:ascii="Arial" w:hAnsi="Arial"/>
                <w:sz w:val="22"/>
                <w:szCs w:val="22"/>
              </w:rPr>
            </w:pPr>
          </w:p>
          <w:p w:rsidR="00326507" w:rsidRPr="00E10BA7" w:rsidRDefault="00326507"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9B20F8" w:rsidRPr="00E10BA7" w:rsidRDefault="00CE43FE" w:rsidP="00FF4625">
      <w:pPr>
        <w:rPr>
          <w:rFonts w:ascii="Arial" w:hAnsi="Arial"/>
          <w:sz w:val="22"/>
          <w:szCs w:val="22"/>
        </w:rPr>
      </w:pPr>
      <w:r w:rsidRPr="00E10BA7">
        <w:rPr>
          <w:rFonts w:ascii="Arial" w:hAnsi="Arial"/>
          <w:sz w:val="22"/>
          <w:szCs w:val="22"/>
        </w:rPr>
        <w:t xml:space="preserve">18) </w:t>
      </w:r>
      <w:r w:rsidR="009B20F8" w:rsidRPr="00E10BA7">
        <w:rPr>
          <w:rFonts w:ascii="Arial" w:hAnsi="Arial"/>
          <w:sz w:val="22"/>
          <w:szCs w:val="22"/>
        </w:rPr>
        <w:t>What resources will be required throughout implementation?</w:t>
      </w:r>
    </w:p>
    <w:tbl>
      <w:tblPr>
        <w:tblStyle w:val="TableGrid"/>
        <w:tblW w:w="0" w:type="auto"/>
        <w:tblLook w:val="01E0"/>
      </w:tblPr>
      <w:tblGrid>
        <w:gridCol w:w="8856"/>
      </w:tblGrid>
      <w:tr w:rsidR="001E185C" w:rsidRPr="00E10BA7">
        <w:tc>
          <w:tcPr>
            <w:tcW w:w="8856" w:type="dxa"/>
          </w:tcPr>
          <w:p w:rsidR="001E185C" w:rsidRPr="00E10BA7" w:rsidRDefault="001E185C" w:rsidP="00FF4625">
            <w:pPr>
              <w:rPr>
                <w:rFonts w:ascii="Arial" w:hAnsi="Arial"/>
                <w:sz w:val="22"/>
                <w:szCs w:val="22"/>
              </w:rPr>
            </w:pPr>
          </w:p>
          <w:p w:rsidR="00734EC6" w:rsidRPr="00015E06" w:rsidRDefault="00734EC6" w:rsidP="00734EC6">
            <w:pPr>
              <w:rPr>
                <w:rFonts w:ascii="Arial" w:hAnsi="Arial"/>
                <w:i/>
              </w:rPr>
            </w:pPr>
            <w:r w:rsidRPr="00015E06">
              <w:rPr>
                <w:rFonts w:ascii="Arial" w:hAnsi="Arial"/>
                <w:i/>
              </w:rPr>
              <w:t>These are linked to the activities and milestones in question 16 and are defined within a project plan for larger projects in order to ensure that the right resources are available at the time they are required. For smaller projects this should be more straightforward to answer but nevertheless a key consideration.</w:t>
            </w:r>
            <w:r>
              <w:rPr>
                <w:rFonts w:ascii="Arial" w:hAnsi="Arial"/>
                <w:i/>
              </w:rPr>
              <w:t xml:space="preserve"> Usually this is about people and skills but may also include IT or infrastructure.</w:t>
            </w:r>
          </w:p>
          <w:p w:rsidR="00326507" w:rsidRPr="00E10BA7" w:rsidRDefault="00326507" w:rsidP="00FF4625">
            <w:pPr>
              <w:rPr>
                <w:rFonts w:ascii="Arial" w:hAnsi="Arial"/>
                <w:sz w:val="22"/>
                <w:szCs w:val="22"/>
              </w:rPr>
            </w:pPr>
          </w:p>
          <w:p w:rsidR="00326507" w:rsidRPr="00E10BA7" w:rsidRDefault="00326507" w:rsidP="00FF4625">
            <w:pPr>
              <w:rPr>
                <w:rFonts w:ascii="Arial" w:hAnsi="Arial"/>
                <w:sz w:val="22"/>
                <w:szCs w:val="22"/>
              </w:rPr>
            </w:pPr>
          </w:p>
          <w:p w:rsidR="001E185C" w:rsidRPr="00E10BA7" w:rsidRDefault="001E185C" w:rsidP="00FF4625">
            <w:pPr>
              <w:rPr>
                <w:rFonts w:ascii="Arial" w:hAnsi="Arial"/>
                <w:sz w:val="22"/>
                <w:szCs w:val="22"/>
              </w:rPr>
            </w:pPr>
          </w:p>
          <w:p w:rsidR="00CE134F" w:rsidRPr="00E10BA7" w:rsidRDefault="00CE134F" w:rsidP="00FF4625">
            <w:pPr>
              <w:rPr>
                <w:rFonts w:ascii="Arial" w:hAnsi="Arial"/>
                <w:sz w:val="22"/>
                <w:szCs w:val="22"/>
              </w:rPr>
            </w:pPr>
          </w:p>
          <w:p w:rsidR="00CE134F" w:rsidRPr="00E10BA7" w:rsidRDefault="00CE134F" w:rsidP="00FF4625">
            <w:pPr>
              <w:rPr>
                <w:rFonts w:ascii="Arial" w:hAnsi="Arial"/>
                <w:sz w:val="22"/>
                <w:szCs w:val="22"/>
              </w:rPr>
            </w:pPr>
          </w:p>
          <w:p w:rsidR="00CE134F" w:rsidRPr="00E10BA7" w:rsidRDefault="00CE134F" w:rsidP="00FF4625">
            <w:pPr>
              <w:rPr>
                <w:rFonts w:ascii="Arial" w:hAnsi="Arial"/>
                <w:sz w:val="22"/>
                <w:szCs w:val="22"/>
              </w:rPr>
            </w:pPr>
          </w:p>
          <w:p w:rsidR="001E185C" w:rsidRPr="00E10BA7"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9B20F8" w:rsidRPr="00E10BA7" w:rsidRDefault="00CE43FE" w:rsidP="00FF4625">
      <w:pPr>
        <w:rPr>
          <w:rFonts w:ascii="Arial" w:hAnsi="Arial"/>
          <w:sz w:val="22"/>
          <w:szCs w:val="22"/>
        </w:rPr>
      </w:pPr>
      <w:r w:rsidRPr="00E10BA7">
        <w:rPr>
          <w:rFonts w:ascii="Arial" w:hAnsi="Arial"/>
          <w:sz w:val="22"/>
          <w:szCs w:val="22"/>
        </w:rPr>
        <w:t xml:space="preserve">19) </w:t>
      </w:r>
      <w:r w:rsidR="009B20F8" w:rsidRPr="00E10BA7">
        <w:rPr>
          <w:rFonts w:ascii="Arial" w:hAnsi="Arial"/>
          <w:sz w:val="22"/>
          <w:szCs w:val="22"/>
        </w:rPr>
        <w:t>What are the cons</w:t>
      </w:r>
      <w:r w:rsidR="00112632">
        <w:rPr>
          <w:rFonts w:ascii="Arial" w:hAnsi="Arial"/>
          <w:sz w:val="22"/>
          <w:szCs w:val="22"/>
        </w:rPr>
        <w:t>traints and risks with this initiative</w:t>
      </w:r>
      <w:r w:rsidR="009B20F8" w:rsidRPr="00E10BA7">
        <w:rPr>
          <w:rFonts w:ascii="Arial" w:hAnsi="Arial"/>
          <w:sz w:val="22"/>
          <w:szCs w:val="22"/>
        </w:rPr>
        <w:t>?</w:t>
      </w:r>
    </w:p>
    <w:tbl>
      <w:tblPr>
        <w:tblStyle w:val="TableGrid"/>
        <w:tblW w:w="0" w:type="auto"/>
        <w:tblLook w:val="01E0"/>
      </w:tblPr>
      <w:tblGrid>
        <w:gridCol w:w="8856"/>
      </w:tblGrid>
      <w:tr w:rsidR="001E185C" w:rsidRPr="00E10BA7">
        <w:tc>
          <w:tcPr>
            <w:tcW w:w="8856" w:type="dxa"/>
          </w:tcPr>
          <w:p w:rsidR="001E185C" w:rsidRPr="00E10BA7" w:rsidRDefault="001E185C" w:rsidP="00FF4625">
            <w:pPr>
              <w:rPr>
                <w:rFonts w:ascii="Arial" w:hAnsi="Arial"/>
                <w:sz w:val="22"/>
                <w:szCs w:val="22"/>
              </w:rPr>
            </w:pPr>
          </w:p>
          <w:p w:rsidR="00734EC6" w:rsidRPr="00015E06" w:rsidRDefault="00734EC6" w:rsidP="00734EC6">
            <w:pPr>
              <w:rPr>
                <w:rFonts w:ascii="Arial" w:hAnsi="Arial"/>
                <w:i/>
              </w:rPr>
            </w:pPr>
            <w:r>
              <w:rPr>
                <w:rFonts w:ascii="Arial" w:hAnsi="Arial"/>
                <w:i/>
              </w:rPr>
              <w:t>These</w:t>
            </w:r>
            <w:r w:rsidRPr="00015E06">
              <w:rPr>
                <w:rFonts w:ascii="Arial" w:hAnsi="Arial"/>
                <w:i/>
              </w:rPr>
              <w:t xml:space="preserve"> are the key areas where issues and risks may arise with this project. Issues and risks come in two categories: </w:t>
            </w:r>
          </w:p>
          <w:p w:rsidR="00734EC6" w:rsidRPr="00015E06" w:rsidRDefault="00734EC6" w:rsidP="00734EC6">
            <w:pPr>
              <w:numPr>
                <w:ilvl w:val="0"/>
                <w:numId w:val="1"/>
              </w:numPr>
              <w:rPr>
                <w:rFonts w:ascii="Arial" w:hAnsi="Arial"/>
                <w:i/>
              </w:rPr>
            </w:pPr>
            <w:r w:rsidRPr="00015E06">
              <w:rPr>
                <w:rFonts w:ascii="Arial" w:hAnsi="Arial"/>
                <w:i/>
              </w:rPr>
              <w:t>Issues and risks to the organisation or service as a result of this project.</w:t>
            </w:r>
          </w:p>
          <w:p w:rsidR="00734EC6" w:rsidRPr="00015E06" w:rsidRDefault="00734EC6" w:rsidP="00734EC6">
            <w:pPr>
              <w:numPr>
                <w:ilvl w:val="0"/>
                <w:numId w:val="1"/>
              </w:numPr>
              <w:rPr>
                <w:rFonts w:ascii="Arial" w:hAnsi="Arial"/>
                <w:i/>
              </w:rPr>
            </w:pPr>
            <w:r w:rsidRPr="00015E06">
              <w:rPr>
                <w:rFonts w:ascii="Arial" w:hAnsi="Arial"/>
                <w:i/>
              </w:rPr>
              <w:t>issues and risks to the project itself being hampered or derailed.</w:t>
            </w:r>
          </w:p>
          <w:p w:rsidR="00734EC6" w:rsidRPr="00015E06" w:rsidRDefault="00734EC6" w:rsidP="00734EC6">
            <w:pPr>
              <w:rPr>
                <w:rFonts w:ascii="Arial" w:hAnsi="Arial"/>
                <w:i/>
              </w:rPr>
            </w:pPr>
            <w:r w:rsidRPr="00015E06">
              <w:rPr>
                <w:rFonts w:ascii="Arial" w:hAnsi="Arial"/>
                <w:i/>
              </w:rPr>
              <w:t xml:space="preserve"> For larger more complex projects there may be a issue a</w:t>
            </w:r>
            <w:r>
              <w:rPr>
                <w:rFonts w:ascii="Arial" w:hAnsi="Arial"/>
                <w:i/>
              </w:rPr>
              <w:t xml:space="preserve">nd risk log kept and reported to the authorising sponsor or </w:t>
            </w:r>
            <w:r w:rsidRPr="00015E06">
              <w:rPr>
                <w:rFonts w:ascii="Arial" w:hAnsi="Arial"/>
                <w:i/>
              </w:rPr>
              <w:t>steering group.</w:t>
            </w:r>
          </w:p>
          <w:p w:rsidR="00CE134F" w:rsidRPr="00734EC6" w:rsidRDefault="00734EC6" w:rsidP="00FF4625">
            <w:pPr>
              <w:rPr>
                <w:rFonts w:ascii="Arial" w:hAnsi="Arial"/>
                <w:i/>
              </w:rPr>
            </w:pPr>
            <w:r w:rsidRPr="00734EC6">
              <w:rPr>
                <w:rFonts w:ascii="Arial" w:hAnsi="Arial"/>
                <w:i/>
              </w:rPr>
              <w:t>Issues and risks are differentiated by time. An issue is currently happening, a risk is an issue that may happen in future.</w:t>
            </w:r>
          </w:p>
          <w:p w:rsidR="00F04E2B" w:rsidRPr="00E10BA7" w:rsidRDefault="00F04E2B" w:rsidP="00FF4625">
            <w:pPr>
              <w:rPr>
                <w:rFonts w:ascii="Arial" w:hAnsi="Arial"/>
                <w:sz w:val="22"/>
                <w:szCs w:val="22"/>
              </w:rPr>
            </w:pPr>
          </w:p>
          <w:p w:rsidR="00326507" w:rsidRPr="00E10BA7" w:rsidRDefault="00326507" w:rsidP="00FF4625">
            <w:pPr>
              <w:rPr>
                <w:rFonts w:ascii="Arial" w:hAnsi="Arial"/>
                <w:sz w:val="22"/>
                <w:szCs w:val="22"/>
              </w:rPr>
            </w:pPr>
          </w:p>
          <w:p w:rsidR="00326507" w:rsidRDefault="00326507" w:rsidP="00FF4625">
            <w:pPr>
              <w:rPr>
                <w:rFonts w:ascii="Arial" w:hAnsi="Arial"/>
                <w:sz w:val="22"/>
                <w:szCs w:val="22"/>
              </w:rPr>
            </w:pPr>
          </w:p>
          <w:p w:rsidR="00734EC6" w:rsidRDefault="00734EC6" w:rsidP="00FF4625">
            <w:pPr>
              <w:rPr>
                <w:rFonts w:ascii="Arial" w:hAnsi="Arial"/>
                <w:sz w:val="22"/>
                <w:szCs w:val="22"/>
              </w:rPr>
            </w:pPr>
          </w:p>
          <w:p w:rsidR="00734EC6" w:rsidRPr="00E10BA7" w:rsidRDefault="00734EC6" w:rsidP="00FF4625">
            <w:pPr>
              <w:rPr>
                <w:rFonts w:ascii="Arial" w:hAnsi="Arial"/>
                <w:sz w:val="22"/>
                <w:szCs w:val="22"/>
              </w:rPr>
            </w:pPr>
          </w:p>
          <w:p w:rsidR="001E185C" w:rsidRPr="00E10BA7" w:rsidRDefault="001E185C" w:rsidP="00FF4625">
            <w:pPr>
              <w:rPr>
                <w:rFonts w:ascii="Arial" w:hAnsi="Arial"/>
                <w:sz w:val="22"/>
                <w:szCs w:val="22"/>
              </w:rPr>
            </w:pPr>
          </w:p>
        </w:tc>
      </w:tr>
    </w:tbl>
    <w:p w:rsidR="00734EC6" w:rsidRDefault="00734EC6" w:rsidP="00FF4625">
      <w:pPr>
        <w:rPr>
          <w:rFonts w:ascii="Arial" w:hAnsi="Arial"/>
          <w:sz w:val="22"/>
          <w:szCs w:val="22"/>
        </w:rPr>
      </w:pPr>
    </w:p>
    <w:p w:rsidR="00734EC6" w:rsidRDefault="00734EC6" w:rsidP="00FF4625">
      <w:pPr>
        <w:rPr>
          <w:rFonts w:ascii="Arial" w:hAnsi="Arial"/>
          <w:sz w:val="22"/>
          <w:szCs w:val="22"/>
        </w:rPr>
      </w:pPr>
    </w:p>
    <w:p w:rsidR="00734EC6" w:rsidRDefault="00734EC6" w:rsidP="00FF4625">
      <w:pPr>
        <w:rPr>
          <w:rFonts w:ascii="Arial" w:hAnsi="Arial"/>
          <w:sz w:val="22"/>
          <w:szCs w:val="22"/>
        </w:rPr>
      </w:pPr>
    </w:p>
    <w:p w:rsidR="001E185C" w:rsidRPr="00E10BA7" w:rsidRDefault="00CE43FE" w:rsidP="00FF4625">
      <w:pPr>
        <w:rPr>
          <w:rFonts w:ascii="Arial" w:hAnsi="Arial"/>
          <w:sz w:val="22"/>
          <w:szCs w:val="22"/>
        </w:rPr>
      </w:pPr>
      <w:r w:rsidRPr="00E10BA7">
        <w:rPr>
          <w:rFonts w:ascii="Arial" w:hAnsi="Arial"/>
          <w:sz w:val="22"/>
          <w:szCs w:val="22"/>
        </w:rPr>
        <w:lastRenderedPageBreak/>
        <w:t xml:space="preserve">20) </w:t>
      </w:r>
      <w:r w:rsidR="009F3820" w:rsidRPr="00E10BA7">
        <w:rPr>
          <w:rFonts w:ascii="Arial" w:hAnsi="Arial"/>
          <w:sz w:val="22"/>
          <w:szCs w:val="22"/>
        </w:rPr>
        <w:t xml:space="preserve">What benchmarking </w:t>
      </w:r>
      <w:r w:rsidR="00C75854" w:rsidRPr="00E10BA7">
        <w:rPr>
          <w:rFonts w:ascii="Arial" w:hAnsi="Arial"/>
          <w:sz w:val="22"/>
          <w:szCs w:val="22"/>
        </w:rPr>
        <w:t xml:space="preserve">has been conducted </w:t>
      </w:r>
      <w:r w:rsidR="009F3820" w:rsidRPr="00E10BA7">
        <w:rPr>
          <w:rFonts w:ascii="Arial" w:hAnsi="Arial"/>
          <w:sz w:val="22"/>
          <w:szCs w:val="22"/>
        </w:rPr>
        <w:t xml:space="preserve">with other projects internally or externally to </w:t>
      </w:r>
      <w:r w:rsidR="005C5850">
        <w:rPr>
          <w:rFonts w:ascii="Arial" w:hAnsi="Arial"/>
          <w:sz w:val="22"/>
          <w:szCs w:val="22"/>
        </w:rPr>
        <w:t>the organisation where learning</w:t>
      </w:r>
      <w:r w:rsidR="009F3820" w:rsidRPr="00E10BA7">
        <w:rPr>
          <w:rFonts w:ascii="Arial" w:hAnsi="Arial"/>
          <w:sz w:val="22"/>
          <w:szCs w:val="22"/>
        </w:rPr>
        <w:t xml:space="preserve"> could be shared?</w:t>
      </w:r>
    </w:p>
    <w:tbl>
      <w:tblPr>
        <w:tblStyle w:val="TableGrid"/>
        <w:tblW w:w="0" w:type="auto"/>
        <w:tblLook w:val="01E0"/>
      </w:tblPr>
      <w:tblGrid>
        <w:gridCol w:w="8856"/>
      </w:tblGrid>
      <w:tr w:rsidR="001E185C" w:rsidRPr="00E10BA7">
        <w:tc>
          <w:tcPr>
            <w:tcW w:w="8856" w:type="dxa"/>
          </w:tcPr>
          <w:p w:rsidR="001E185C" w:rsidRDefault="001E185C" w:rsidP="00FF4625">
            <w:pPr>
              <w:rPr>
                <w:rFonts w:ascii="Arial" w:hAnsi="Arial"/>
                <w:sz w:val="22"/>
                <w:szCs w:val="22"/>
              </w:rPr>
            </w:pPr>
          </w:p>
          <w:p w:rsidR="00734EC6" w:rsidRPr="00015E06" w:rsidRDefault="00734EC6" w:rsidP="00734EC6">
            <w:pPr>
              <w:rPr>
                <w:rFonts w:ascii="Arial" w:hAnsi="Arial"/>
                <w:i/>
              </w:rPr>
            </w:pPr>
            <w:r>
              <w:rPr>
                <w:rFonts w:ascii="Arial" w:hAnsi="Arial"/>
                <w:i/>
              </w:rPr>
              <w:t>A c</w:t>
            </w:r>
            <w:r w:rsidRPr="00015E06">
              <w:rPr>
                <w:rFonts w:ascii="Arial" w:hAnsi="Arial"/>
                <w:i/>
              </w:rPr>
              <w:t>ommon issue with projects is failing to recognise or learn from other similar projects either across the same organisation or in other simi</w:t>
            </w:r>
            <w:r>
              <w:rPr>
                <w:rFonts w:ascii="Arial" w:hAnsi="Arial"/>
                <w:i/>
              </w:rPr>
              <w:t>lar organisations. Consequences are</w:t>
            </w:r>
            <w:r w:rsidRPr="00015E06">
              <w:rPr>
                <w:rFonts w:ascii="Arial" w:hAnsi="Arial"/>
                <w:i/>
              </w:rPr>
              <w:t xml:space="preserve"> reinventing the wheel or being hampered by issues that have already been encountered and resolved by others.</w:t>
            </w:r>
          </w:p>
          <w:p w:rsidR="00734EC6" w:rsidRPr="00E10BA7" w:rsidRDefault="00734EC6"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326507" w:rsidRPr="00E10BA7" w:rsidRDefault="00326507" w:rsidP="00FF4625">
            <w:pPr>
              <w:rPr>
                <w:rFonts w:ascii="Arial" w:hAnsi="Arial"/>
                <w:sz w:val="22"/>
                <w:szCs w:val="22"/>
              </w:rPr>
            </w:pPr>
          </w:p>
          <w:p w:rsidR="00326507" w:rsidRPr="00E10BA7" w:rsidRDefault="00326507"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tc>
      </w:tr>
    </w:tbl>
    <w:p w:rsidR="009B20F8" w:rsidRPr="00E10BA7" w:rsidRDefault="009F3820" w:rsidP="00FF4625">
      <w:pPr>
        <w:rPr>
          <w:rFonts w:ascii="Arial" w:hAnsi="Arial"/>
          <w:sz w:val="22"/>
          <w:szCs w:val="22"/>
        </w:rPr>
      </w:pPr>
      <w:r w:rsidRPr="00E10BA7">
        <w:rPr>
          <w:rFonts w:ascii="Arial" w:hAnsi="Arial"/>
          <w:sz w:val="22"/>
          <w:szCs w:val="22"/>
        </w:rPr>
        <w:t xml:space="preserve"> </w:t>
      </w:r>
    </w:p>
    <w:p w:rsidR="00CE134F" w:rsidRPr="00E10BA7" w:rsidRDefault="00CE134F" w:rsidP="00FF4625">
      <w:pPr>
        <w:rPr>
          <w:rFonts w:ascii="Arial" w:hAnsi="Arial"/>
          <w:sz w:val="22"/>
          <w:szCs w:val="22"/>
        </w:rPr>
      </w:pPr>
    </w:p>
    <w:p w:rsidR="00CE134F" w:rsidRPr="00E10BA7" w:rsidRDefault="00CE134F" w:rsidP="00FF4625">
      <w:pPr>
        <w:rPr>
          <w:rFonts w:ascii="Arial" w:hAnsi="Arial"/>
          <w:sz w:val="22"/>
          <w:szCs w:val="22"/>
        </w:rPr>
      </w:pPr>
    </w:p>
    <w:p w:rsidR="009B20F8" w:rsidRPr="00E10BA7" w:rsidRDefault="00EC5592" w:rsidP="00FF4625">
      <w:pPr>
        <w:rPr>
          <w:rFonts w:ascii="Arial" w:hAnsi="Arial"/>
          <w:sz w:val="22"/>
          <w:szCs w:val="22"/>
        </w:rPr>
      </w:pPr>
      <w:r>
        <w:rPr>
          <w:rFonts w:ascii="Arial" w:hAnsi="Arial"/>
          <w:sz w:val="22"/>
          <w:szCs w:val="22"/>
        </w:rPr>
        <w:t>Authorising Sponsor</w:t>
      </w:r>
      <w:r w:rsidR="00C75854" w:rsidRPr="00E10BA7">
        <w:rPr>
          <w:rFonts w:ascii="Arial" w:hAnsi="Arial"/>
          <w:sz w:val="22"/>
          <w:szCs w:val="22"/>
        </w:rPr>
        <w:t xml:space="preserve"> Signature</w:t>
      </w:r>
    </w:p>
    <w:tbl>
      <w:tblPr>
        <w:tblStyle w:val="TableGrid"/>
        <w:tblW w:w="0" w:type="auto"/>
        <w:tblLook w:val="01E0"/>
      </w:tblPr>
      <w:tblGrid>
        <w:gridCol w:w="8856"/>
      </w:tblGrid>
      <w:tr w:rsidR="001E185C" w:rsidRPr="00E10BA7">
        <w:tc>
          <w:tcPr>
            <w:tcW w:w="8856" w:type="dxa"/>
          </w:tcPr>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p w:rsidR="001E185C" w:rsidRPr="00E10BA7" w:rsidRDefault="001E185C" w:rsidP="00FF4625">
            <w:pPr>
              <w:rPr>
                <w:rFonts w:ascii="Arial" w:hAnsi="Arial"/>
                <w:sz w:val="22"/>
                <w:szCs w:val="22"/>
              </w:rPr>
            </w:pPr>
          </w:p>
        </w:tc>
      </w:tr>
    </w:tbl>
    <w:p w:rsidR="001E185C" w:rsidRPr="00E10BA7" w:rsidRDefault="001E185C" w:rsidP="00FF4625">
      <w:pPr>
        <w:rPr>
          <w:rFonts w:ascii="Arial" w:hAnsi="Arial"/>
          <w:sz w:val="22"/>
          <w:szCs w:val="22"/>
        </w:rPr>
      </w:pPr>
    </w:p>
    <w:p w:rsidR="00CE134F" w:rsidRPr="00E10BA7" w:rsidRDefault="00CE134F" w:rsidP="00FF4625">
      <w:pPr>
        <w:rPr>
          <w:rFonts w:ascii="Arial" w:hAnsi="Arial"/>
          <w:sz w:val="22"/>
          <w:szCs w:val="22"/>
        </w:rPr>
      </w:pPr>
    </w:p>
    <w:p w:rsidR="00CE134F" w:rsidRPr="00E10BA7" w:rsidRDefault="00CE134F" w:rsidP="00FF4625">
      <w:pPr>
        <w:rPr>
          <w:rFonts w:ascii="Arial" w:hAnsi="Arial"/>
          <w:sz w:val="22"/>
          <w:szCs w:val="22"/>
        </w:rPr>
      </w:pPr>
    </w:p>
    <w:p w:rsidR="00C75854" w:rsidRPr="00E10BA7" w:rsidRDefault="00C75854" w:rsidP="00FF4625">
      <w:pPr>
        <w:rPr>
          <w:rFonts w:ascii="Arial" w:hAnsi="Arial"/>
          <w:sz w:val="22"/>
          <w:szCs w:val="22"/>
        </w:rPr>
      </w:pPr>
      <w:r w:rsidRPr="00E10BA7">
        <w:rPr>
          <w:rFonts w:ascii="Arial" w:hAnsi="Arial"/>
          <w:sz w:val="22"/>
          <w:szCs w:val="22"/>
        </w:rPr>
        <w:t>Change Agent</w:t>
      </w:r>
      <w:r w:rsidR="000D4099">
        <w:rPr>
          <w:rFonts w:ascii="Arial" w:hAnsi="Arial"/>
          <w:sz w:val="22"/>
          <w:szCs w:val="22"/>
        </w:rPr>
        <w:t xml:space="preserve"> (Project Manager)</w:t>
      </w:r>
      <w:r w:rsidRPr="00E10BA7">
        <w:rPr>
          <w:rFonts w:ascii="Arial" w:hAnsi="Arial"/>
          <w:sz w:val="22"/>
          <w:szCs w:val="22"/>
        </w:rPr>
        <w:t xml:space="preserve"> Signature</w:t>
      </w:r>
      <w:r w:rsidR="001E185C" w:rsidRPr="00E10BA7">
        <w:rPr>
          <w:rFonts w:ascii="Arial" w:hAnsi="Arial"/>
          <w:sz w:val="22"/>
          <w:szCs w:val="22"/>
        </w:rPr>
        <w:t>(s)</w:t>
      </w:r>
    </w:p>
    <w:tbl>
      <w:tblPr>
        <w:tblStyle w:val="TableGrid"/>
        <w:tblW w:w="0" w:type="auto"/>
        <w:tblLook w:val="01E0"/>
      </w:tblPr>
      <w:tblGrid>
        <w:gridCol w:w="8856"/>
      </w:tblGrid>
      <w:tr w:rsidR="001E185C" w:rsidRPr="00CE43FE">
        <w:tc>
          <w:tcPr>
            <w:tcW w:w="8856" w:type="dxa"/>
          </w:tcPr>
          <w:p w:rsidR="001E185C" w:rsidRPr="00CE43FE" w:rsidRDefault="001E185C" w:rsidP="00FF4625">
            <w:pPr>
              <w:rPr>
                <w:rFonts w:ascii="Arial" w:hAnsi="Arial"/>
                <w:sz w:val="20"/>
                <w:szCs w:val="20"/>
              </w:rPr>
            </w:pPr>
          </w:p>
          <w:p w:rsidR="001E185C" w:rsidRPr="00CE43FE" w:rsidRDefault="001E185C" w:rsidP="00FF4625">
            <w:pPr>
              <w:rPr>
                <w:rFonts w:ascii="Arial" w:hAnsi="Arial"/>
                <w:sz w:val="20"/>
                <w:szCs w:val="20"/>
              </w:rPr>
            </w:pPr>
          </w:p>
          <w:p w:rsidR="001E185C" w:rsidRPr="00CE43FE" w:rsidRDefault="001E185C" w:rsidP="00FF4625">
            <w:pPr>
              <w:rPr>
                <w:rFonts w:ascii="Arial" w:hAnsi="Arial"/>
                <w:sz w:val="20"/>
                <w:szCs w:val="20"/>
              </w:rPr>
            </w:pPr>
          </w:p>
          <w:p w:rsidR="001E185C" w:rsidRPr="00CE43FE" w:rsidRDefault="001E185C" w:rsidP="00FF4625">
            <w:pPr>
              <w:rPr>
                <w:rFonts w:ascii="Arial" w:hAnsi="Arial"/>
                <w:sz w:val="20"/>
                <w:szCs w:val="20"/>
              </w:rPr>
            </w:pPr>
          </w:p>
          <w:p w:rsidR="001E185C" w:rsidRPr="00CE43FE" w:rsidRDefault="001E185C" w:rsidP="00FF4625">
            <w:pPr>
              <w:rPr>
                <w:rFonts w:ascii="Arial" w:hAnsi="Arial"/>
                <w:sz w:val="20"/>
                <w:szCs w:val="20"/>
              </w:rPr>
            </w:pPr>
          </w:p>
          <w:p w:rsidR="001E185C" w:rsidRPr="00CE43FE" w:rsidRDefault="001E185C" w:rsidP="00FF4625">
            <w:pPr>
              <w:rPr>
                <w:rFonts w:ascii="Arial" w:hAnsi="Arial"/>
                <w:sz w:val="20"/>
                <w:szCs w:val="20"/>
              </w:rPr>
            </w:pPr>
          </w:p>
          <w:p w:rsidR="001E185C" w:rsidRPr="00CE43FE" w:rsidRDefault="001E185C" w:rsidP="00FF4625">
            <w:pPr>
              <w:rPr>
                <w:rFonts w:ascii="Arial" w:hAnsi="Arial"/>
                <w:sz w:val="20"/>
                <w:szCs w:val="20"/>
              </w:rPr>
            </w:pPr>
          </w:p>
          <w:p w:rsidR="001E185C" w:rsidRPr="00CE43FE" w:rsidRDefault="001E185C" w:rsidP="00FF4625">
            <w:pPr>
              <w:rPr>
                <w:rFonts w:ascii="Arial" w:hAnsi="Arial"/>
                <w:sz w:val="20"/>
                <w:szCs w:val="20"/>
              </w:rPr>
            </w:pPr>
          </w:p>
          <w:p w:rsidR="001E185C" w:rsidRPr="00CE43FE" w:rsidRDefault="001E185C" w:rsidP="00FF4625">
            <w:pPr>
              <w:rPr>
                <w:rFonts w:ascii="Arial" w:hAnsi="Arial"/>
                <w:sz w:val="20"/>
                <w:szCs w:val="20"/>
              </w:rPr>
            </w:pPr>
          </w:p>
        </w:tc>
      </w:tr>
    </w:tbl>
    <w:p w:rsidR="001E185C" w:rsidRPr="00CE43FE" w:rsidRDefault="001E185C" w:rsidP="00FF4625">
      <w:pPr>
        <w:rPr>
          <w:rFonts w:ascii="Arial" w:hAnsi="Arial"/>
          <w:sz w:val="20"/>
          <w:szCs w:val="20"/>
        </w:rPr>
      </w:pPr>
    </w:p>
    <w:p w:rsidR="00FF4625" w:rsidRPr="00CE43FE" w:rsidRDefault="00FF4625" w:rsidP="00FF4625">
      <w:pPr>
        <w:rPr>
          <w:rFonts w:ascii="Arial" w:hAnsi="Arial"/>
          <w:sz w:val="20"/>
          <w:szCs w:val="20"/>
        </w:rPr>
      </w:pPr>
    </w:p>
    <w:p w:rsidR="00827CB3" w:rsidRPr="00CE43FE" w:rsidRDefault="00827CB3">
      <w:pPr>
        <w:rPr>
          <w:rFonts w:ascii="Arial" w:hAnsi="Arial"/>
          <w:sz w:val="20"/>
          <w:szCs w:val="20"/>
        </w:rPr>
      </w:pPr>
    </w:p>
    <w:sectPr w:rsidR="00827CB3" w:rsidRPr="00CE43F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53E92"/>
    <w:multiLevelType w:val="hybridMultilevel"/>
    <w:tmpl w:val="73FCE5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compat/>
  <w:rsids>
    <w:rsidRoot w:val="00FA20CD"/>
    <w:rsid w:val="000D4099"/>
    <w:rsid w:val="00112632"/>
    <w:rsid w:val="001E185C"/>
    <w:rsid w:val="00223197"/>
    <w:rsid w:val="00261608"/>
    <w:rsid w:val="00326507"/>
    <w:rsid w:val="004B792E"/>
    <w:rsid w:val="00571816"/>
    <w:rsid w:val="005C5850"/>
    <w:rsid w:val="0060486A"/>
    <w:rsid w:val="00734EC6"/>
    <w:rsid w:val="007375BD"/>
    <w:rsid w:val="00746AC1"/>
    <w:rsid w:val="00827CB3"/>
    <w:rsid w:val="009B20F8"/>
    <w:rsid w:val="009B3B6D"/>
    <w:rsid w:val="009F3820"/>
    <w:rsid w:val="00A16C92"/>
    <w:rsid w:val="00A75CB4"/>
    <w:rsid w:val="00C75854"/>
    <w:rsid w:val="00CE134F"/>
    <w:rsid w:val="00CE43FE"/>
    <w:rsid w:val="00D07634"/>
    <w:rsid w:val="00DE3E2B"/>
    <w:rsid w:val="00E10BA7"/>
    <w:rsid w:val="00E44988"/>
    <w:rsid w:val="00E95112"/>
    <w:rsid w:val="00EC5592"/>
    <w:rsid w:val="00ED40D6"/>
    <w:rsid w:val="00F04E2B"/>
    <w:rsid w:val="00F53F60"/>
    <w:rsid w:val="00FA20CD"/>
    <w:rsid w:val="00FF46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7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E34E8D2C9431EAA9798D9544E6492" ma:contentTypeVersion="1" ma:contentTypeDescription="Create a new document." ma:contentTypeScope="" ma:versionID="f57d5dd9cb5216b14fa7a8098d9596f6">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98F81E-4373-43E6-AC5C-757AC3B5F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B184E9-EF14-4BA9-B9A8-E1B691CE80F2}">
  <ds:schemaRefs>
    <ds:schemaRef ds:uri="http://schemas.microsoft.com/office/2006/metadata/longProperties"/>
  </ds:schemaRefs>
</ds:datastoreItem>
</file>

<file path=customXml/itemProps3.xml><?xml version="1.0" encoding="utf-8"?>
<ds:datastoreItem xmlns:ds="http://schemas.openxmlformats.org/officeDocument/2006/customXml" ds:itemID="{372AC0F3-9496-4639-A02C-032BFAB19E6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 Charter</vt:lpstr>
    </vt:vector>
  </TitlesOfParts>
  <Company>Organisation Performance Associates Ltd</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Template</dc:subject>
  <dc:creator>Douglas Mann</dc:creator>
  <cp:lastModifiedBy>donneli862</cp:lastModifiedBy>
  <cp:revision>2</cp:revision>
  <dcterms:created xsi:type="dcterms:W3CDTF">2016-02-12T14:08:00Z</dcterms:created>
  <dcterms:modified xsi:type="dcterms:W3CDTF">2016-02-12T14:08:00Z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